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Borders>
          <w:top w:val="single" w:sz="18" w:space="0" w:color="auto"/>
          <w:left w:val="single" w:sz="18" w:space="0" w:color="auto"/>
          <w:bottom w:val="single" w:sz="18" w:space="0" w:color="auto"/>
          <w:right w:val="single" w:sz="18" w:space="0" w:color="auto"/>
          <w:insideH w:val="single" w:sz="12" w:space="0" w:color="auto"/>
          <w:insideV w:val="single" w:sz="18" w:space="0" w:color="auto"/>
        </w:tblBorders>
        <w:tblLook w:val="04A0" w:firstRow="1" w:lastRow="0" w:firstColumn="1" w:lastColumn="0" w:noHBand="0" w:noVBand="1"/>
      </w:tblPr>
      <w:tblGrid>
        <w:gridCol w:w="9024"/>
      </w:tblGrid>
      <w:tr w:rsidR="009E267B" w14:paraId="19B8DD2E" w14:textId="77777777" w:rsidTr="00204FD2">
        <w:trPr>
          <w:trHeight w:val="1366"/>
        </w:trPr>
        <w:tc>
          <w:tcPr>
            <w:tcW w:w="9024" w:type="dxa"/>
          </w:tcPr>
          <w:p w14:paraId="47BC3137" w14:textId="1734F8CA" w:rsidR="009E267B" w:rsidRDefault="00E74664">
            <w:r>
              <w:rPr>
                <w:noProof/>
                <w:lang w:eastAsia="tr-TR"/>
              </w:rPr>
              <mc:AlternateContent>
                <mc:Choice Requires="wps">
                  <w:drawing>
                    <wp:anchor distT="0" distB="0" distL="114300" distR="114300" simplePos="0" relativeHeight="251691008" behindDoc="0" locked="0" layoutInCell="1" allowOverlap="1" wp14:anchorId="08CB7847" wp14:editId="758E71E3">
                      <wp:simplePos x="0" y="0"/>
                      <wp:positionH relativeFrom="column">
                        <wp:posOffset>1614805</wp:posOffset>
                      </wp:positionH>
                      <wp:positionV relativeFrom="paragraph">
                        <wp:posOffset>40005</wp:posOffset>
                      </wp:positionV>
                      <wp:extent cx="2962275" cy="861060"/>
                      <wp:effectExtent l="0" t="0" r="9525" b="0"/>
                      <wp:wrapNone/>
                      <wp:docPr id="4" name="Metin Kutusu 4"/>
                      <wp:cNvGraphicFramePr/>
                      <a:graphic xmlns:a="http://schemas.openxmlformats.org/drawingml/2006/main">
                        <a:graphicData uri="http://schemas.microsoft.com/office/word/2010/wordprocessingShape">
                          <wps:wsp>
                            <wps:cNvSpPr txBox="1"/>
                            <wps:spPr>
                              <a:xfrm>
                                <a:off x="0" y="0"/>
                                <a:ext cx="2962275" cy="861060"/>
                              </a:xfrm>
                              <a:prstGeom prst="rect">
                                <a:avLst/>
                              </a:prstGeom>
                              <a:solidFill>
                                <a:schemeClr val="lt1"/>
                              </a:solidFill>
                              <a:ln w="6350">
                                <a:noFill/>
                              </a:ln>
                            </wps:spPr>
                            <wps:txbx>
                              <w:txbxContent>
                                <w:p w14:paraId="4BDE695B" w14:textId="77777777" w:rsidR="00E74664" w:rsidRPr="009E267B" w:rsidRDefault="00E74664" w:rsidP="00E74664">
                                  <w:pPr>
                                    <w:spacing w:after="0"/>
                                    <w:jc w:val="center"/>
                                    <w:rPr>
                                      <w:rFonts w:ascii="Times New Roman" w:hAnsi="Times New Roman" w:cs="Times New Roman"/>
                                      <w:b/>
                                      <w:bCs/>
                                      <w:sz w:val="24"/>
                                      <w:szCs w:val="24"/>
                                    </w:rPr>
                                  </w:pPr>
                                  <w:r w:rsidRPr="009E267B">
                                    <w:rPr>
                                      <w:rFonts w:ascii="Times New Roman" w:hAnsi="Times New Roman" w:cs="Times New Roman"/>
                                      <w:b/>
                                      <w:bCs/>
                                      <w:sz w:val="24"/>
                                      <w:szCs w:val="24"/>
                                    </w:rPr>
                                    <w:t>ERCİYES ÜNİVERSİTESİ</w:t>
                                  </w:r>
                                </w:p>
                                <w:p w14:paraId="2E7C9D2E" w14:textId="77777777" w:rsidR="00E74664" w:rsidRPr="009E267B" w:rsidRDefault="00E74664" w:rsidP="00E74664">
                                  <w:pPr>
                                    <w:spacing w:after="0"/>
                                    <w:jc w:val="center"/>
                                    <w:rPr>
                                      <w:rFonts w:ascii="Times New Roman" w:hAnsi="Times New Roman" w:cs="Times New Roman"/>
                                      <w:b/>
                                      <w:bCs/>
                                      <w:sz w:val="24"/>
                                      <w:szCs w:val="24"/>
                                    </w:rPr>
                                  </w:pPr>
                                  <w:r w:rsidRPr="009E267B">
                                    <w:rPr>
                                      <w:rFonts w:ascii="Times New Roman" w:hAnsi="Times New Roman" w:cs="Times New Roman"/>
                                      <w:b/>
                                      <w:bCs/>
                                      <w:sz w:val="24"/>
                                      <w:szCs w:val="24"/>
                                    </w:rPr>
                                    <w:t>FEN BİLİMLERİ ENSTİTÜSÜ</w:t>
                                  </w:r>
                                </w:p>
                                <w:p w14:paraId="7DA6AE5F" w14:textId="724F17DD" w:rsidR="00E74664" w:rsidRDefault="00E74664" w:rsidP="00E74664">
                                  <w:pPr>
                                    <w:pStyle w:val="KonuBal"/>
                                    <w:ind w:left="-232"/>
                                    <w:rPr>
                                      <w:sz w:val="26"/>
                                      <w:szCs w:val="26"/>
                                    </w:rPr>
                                  </w:pPr>
                                  <w:r>
                                    <w:rPr>
                                      <w:sz w:val="26"/>
                                      <w:szCs w:val="26"/>
                                    </w:rPr>
                                    <w:t xml:space="preserve"> TEZ SAVUNMA SINAVI JÜRİ ATAMA FORMU (DOKTORA)</w:t>
                                  </w:r>
                                </w:p>
                                <w:p w14:paraId="7E7C6958" w14:textId="77777777" w:rsidR="00E74664" w:rsidRDefault="00E74664" w:rsidP="00E74664">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8CB7847" id="_x0000_t202" coordsize="21600,21600" o:spt="202" path="m,l,21600r21600,l21600,xe">
                      <v:stroke joinstyle="miter"/>
                      <v:path gradientshapeok="t" o:connecttype="rect"/>
                    </v:shapetype>
                    <v:shape id="Metin Kutusu 4" o:spid="_x0000_s1026" type="#_x0000_t202" style="position:absolute;margin-left:127.15pt;margin-top:3.15pt;width:233.25pt;height:67.8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kCjLgIAAFQEAAAOAAAAZHJzL2Uyb0RvYy54bWysVEtv2zAMvg/YfxB0X+x4SdoacYosRYYB&#10;RVsgHXpWZCk2IIuapMTOfv0o2Xms22nYRSZFio/vIz2/7xpFDsK6GnRBx6OUEqE5lLXeFfT76/rT&#10;LSXOM10yBVoU9CgcvV98/DBvTS4yqECVwhIMol3emoJW3ps8SRyvRMPcCIzQaJRgG+ZRtbuktKzF&#10;6I1KsjSdJS3Y0ljgwjm8feiNdBHjSym4f5bSCU9UQbE2H08bz204k8Wc5TvLTFXzoQz2D1U0rNaY&#10;9BzqgXlG9rb+I1RTcwsOpB9xaBKQsuYi9oDdjNN33WwqZkTsBcFx5gyT+39h+dNhY14s8d0X6JDA&#10;AEhrXO7wMvTTSduEL1ZK0I4QHs+wic4TjpfZ3SzLbqaUcLTdzsbpLOKaXF4b6/xXAQ0JQkEt0hLR&#10;YodH5zEjup5cQjIHqi7XtVJRCaMgVsqSA0MSlY814ovfvJQmbUFnn6dpDKwhPO8jK40JLj0FyXfb&#10;bmh0C+UR+7fQj4YzfF1jkY/M+RdmcRawZZxv/4yHVIBJYJAoqcD+/Nt98EeK0EpJi7NVUPdjz6yg&#10;RH3TSN7deDIJwxiVyfQmQ8VeW7bXFr1vVoCdj3GTDI9i8PfqJEoLzRuuwTJkRRPTHHMX1J/Ele8n&#10;HteIi+UyOuH4GeYf9cbwEDogHSh47d6YNQNPHhl+gtMUsvwdXb1veKlhufcg68hlALhHdcAdRzdS&#10;PKxZ2I1rPXpdfgaLXwAAAP//AwBQSwMEFAAGAAgAAAAhAF2oxCbhAAAACQEAAA8AAABkcnMvZG93&#10;bnJldi54bWxMj81OwzAQhO9IvIO1SFxQ6zTpD4Q4FUJAJW40BcTNjZckIl5HsZuEt2c5wWk1mk+z&#10;M9l2sq0YsPeNIwWLeQQCqXSmoUrBoXicXYPwQZPRrSNU8I0etvn5WaZT40Z6wWEfKsEh5FOtoA6h&#10;S6X0ZY1W+7nrkNj7dL3VgWVfSdPrkcNtK+MoWkurG+IPte7wvsbya3+yCj6uqvdnPz29jskq6R52&#10;Q7F5M4VSlxfT3S2IgFP4g+G3PleHnDsd3YmMF62CeLVMGFWw5sP+Jo54ypHB5eIGZJ7J/wvyHwAA&#10;AP//AwBQSwECLQAUAAYACAAAACEAtoM4kv4AAADhAQAAEwAAAAAAAAAAAAAAAAAAAAAAW0NvbnRl&#10;bnRfVHlwZXNdLnhtbFBLAQItABQABgAIAAAAIQA4/SH/1gAAAJQBAAALAAAAAAAAAAAAAAAAAC8B&#10;AABfcmVscy8ucmVsc1BLAQItABQABgAIAAAAIQCk3kCjLgIAAFQEAAAOAAAAAAAAAAAAAAAAAC4C&#10;AABkcnMvZTJvRG9jLnhtbFBLAQItABQABgAIAAAAIQBdqMQm4QAAAAkBAAAPAAAAAAAAAAAAAAAA&#10;AIgEAABkcnMvZG93bnJldi54bWxQSwUGAAAAAAQABADzAAAAlgUAAAAA&#10;" fillcolor="white [3201]" stroked="f" strokeweight=".5pt">
                      <v:textbox>
                        <w:txbxContent>
                          <w:p w14:paraId="4BDE695B" w14:textId="77777777" w:rsidR="00E74664" w:rsidRPr="009E267B" w:rsidRDefault="00E74664" w:rsidP="00E74664">
                            <w:pPr>
                              <w:spacing w:after="0"/>
                              <w:jc w:val="center"/>
                              <w:rPr>
                                <w:rFonts w:ascii="Times New Roman" w:hAnsi="Times New Roman" w:cs="Times New Roman"/>
                                <w:b/>
                                <w:bCs/>
                                <w:sz w:val="24"/>
                                <w:szCs w:val="24"/>
                              </w:rPr>
                            </w:pPr>
                            <w:r w:rsidRPr="009E267B">
                              <w:rPr>
                                <w:rFonts w:ascii="Times New Roman" w:hAnsi="Times New Roman" w:cs="Times New Roman"/>
                                <w:b/>
                                <w:bCs/>
                                <w:sz w:val="24"/>
                                <w:szCs w:val="24"/>
                              </w:rPr>
                              <w:t>ERCİYES ÜNİVERSİTESİ</w:t>
                            </w:r>
                          </w:p>
                          <w:p w14:paraId="2E7C9D2E" w14:textId="77777777" w:rsidR="00E74664" w:rsidRPr="009E267B" w:rsidRDefault="00E74664" w:rsidP="00E74664">
                            <w:pPr>
                              <w:spacing w:after="0"/>
                              <w:jc w:val="center"/>
                              <w:rPr>
                                <w:rFonts w:ascii="Times New Roman" w:hAnsi="Times New Roman" w:cs="Times New Roman"/>
                                <w:b/>
                                <w:bCs/>
                                <w:sz w:val="24"/>
                                <w:szCs w:val="24"/>
                              </w:rPr>
                            </w:pPr>
                            <w:r w:rsidRPr="009E267B">
                              <w:rPr>
                                <w:rFonts w:ascii="Times New Roman" w:hAnsi="Times New Roman" w:cs="Times New Roman"/>
                                <w:b/>
                                <w:bCs/>
                                <w:sz w:val="24"/>
                                <w:szCs w:val="24"/>
                              </w:rPr>
                              <w:t>FEN BİLİMLERİ ENSTİTÜSÜ</w:t>
                            </w:r>
                          </w:p>
                          <w:p w14:paraId="7DA6AE5F" w14:textId="724F17DD" w:rsidR="00E74664" w:rsidRDefault="00E74664" w:rsidP="00E74664">
                            <w:pPr>
                              <w:pStyle w:val="KonuBal"/>
                              <w:ind w:left="-232"/>
                              <w:rPr>
                                <w:sz w:val="26"/>
                                <w:szCs w:val="26"/>
                              </w:rPr>
                            </w:pPr>
                            <w:r>
                              <w:rPr>
                                <w:sz w:val="26"/>
                                <w:szCs w:val="26"/>
                              </w:rPr>
                              <w:t xml:space="preserve"> TEZ SAVUNMA SINAVI JÜRİ ATAMA FORMU (DOKTORA)</w:t>
                            </w:r>
                          </w:p>
                          <w:p w14:paraId="7E7C6958" w14:textId="77777777" w:rsidR="00E74664" w:rsidRDefault="00E74664" w:rsidP="00E74664">
                            <w:pPr>
                              <w:spacing w:after="0"/>
                            </w:pPr>
                          </w:p>
                        </w:txbxContent>
                      </v:textbox>
                    </v:shape>
                  </w:pict>
                </mc:Fallback>
              </mc:AlternateContent>
            </w:r>
            <w:r>
              <w:rPr>
                <w:noProof/>
                <w:lang w:eastAsia="tr-TR"/>
              </w:rPr>
              <w:drawing>
                <wp:inline distT="0" distB="0" distL="0" distR="0" wp14:anchorId="0E8D75FF" wp14:editId="63F4633F">
                  <wp:extent cx="1464875" cy="908284"/>
                  <wp:effectExtent l="0" t="0" r="2540" b="635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Resim 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4875" cy="908284"/>
                          </a:xfrm>
                          <a:prstGeom prst="rect">
                            <a:avLst/>
                          </a:prstGeom>
                        </pic:spPr>
                      </pic:pic>
                    </a:graphicData>
                  </a:graphic>
                </wp:inline>
              </w:drawing>
            </w:r>
            <w:r>
              <w:t xml:space="preserve">                                                                                                     </w:t>
            </w:r>
            <w:r w:rsidR="00396B8B">
              <w:rPr>
                <w:noProof/>
                <w:lang w:eastAsia="tr-TR"/>
              </w:rPr>
              <w:drawing>
                <wp:inline distT="0" distB="0" distL="0" distR="0" wp14:anchorId="663916B3" wp14:editId="3728CF82">
                  <wp:extent cx="885825" cy="885213"/>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918883" cy="918248"/>
                          </a:xfrm>
                          <a:prstGeom prst="rect">
                            <a:avLst/>
                          </a:prstGeom>
                        </pic:spPr>
                      </pic:pic>
                    </a:graphicData>
                  </a:graphic>
                </wp:inline>
              </w:drawing>
            </w:r>
          </w:p>
        </w:tc>
      </w:tr>
      <w:tr w:rsidR="009E267B" w14:paraId="6B8F0EE8" w14:textId="77777777" w:rsidTr="00204FD2">
        <w:tc>
          <w:tcPr>
            <w:tcW w:w="9024" w:type="dxa"/>
          </w:tcPr>
          <w:p w14:paraId="422EDD05" w14:textId="77777777" w:rsidR="00AF7642" w:rsidRPr="00AF7642" w:rsidRDefault="00AF7642" w:rsidP="00C8718B">
            <w:pPr>
              <w:spacing w:line="360" w:lineRule="auto"/>
              <w:jc w:val="right"/>
              <w:rPr>
                <w:rFonts w:ascii="Times New Roman" w:hAnsi="Times New Roman" w:cs="Times New Roman"/>
                <w:b/>
                <w:bCs/>
                <w:sz w:val="6"/>
                <w:szCs w:val="6"/>
              </w:rPr>
            </w:pPr>
          </w:p>
          <w:p w14:paraId="64943473" w14:textId="69E5033C" w:rsidR="009E267B" w:rsidRPr="00C8718B" w:rsidRDefault="00FE0283" w:rsidP="00C8718B">
            <w:pPr>
              <w:spacing w:line="360" w:lineRule="auto"/>
              <w:jc w:val="right"/>
              <w:rPr>
                <w:rFonts w:ascii="Times New Roman" w:hAnsi="Times New Roman" w:cs="Times New Roman"/>
                <w:b/>
                <w:bCs/>
                <w:szCs w:val="20"/>
              </w:rPr>
            </w:pPr>
            <w:proofErr w:type="gramStart"/>
            <w:r w:rsidRPr="0099559D">
              <w:rPr>
                <w:rFonts w:ascii="Times New Roman" w:hAnsi="Times New Roman" w:cs="Times New Roman"/>
                <w:b/>
                <w:bCs/>
              </w:rPr>
              <w:t>....</w:t>
            </w:r>
            <w:proofErr w:type="gramEnd"/>
            <w:r w:rsidRPr="0099559D">
              <w:rPr>
                <w:rFonts w:ascii="Times New Roman" w:hAnsi="Times New Roman" w:cs="Times New Roman"/>
                <w:b/>
                <w:bCs/>
              </w:rPr>
              <w:t>/..../20...</w:t>
            </w:r>
            <w:r>
              <w:rPr>
                <w:rFonts w:ascii="Times New Roman" w:hAnsi="Times New Roman" w:cs="Times New Roman"/>
                <w:b/>
                <w:bCs/>
              </w:rPr>
              <w:t>..</w:t>
            </w:r>
            <w:r w:rsidR="009E267B" w:rsidRPr="0099559D">
              <w:rPr>
                <w:rFonts w:ascii="Times New Roman" w:hAnsi="Times New Roman" w:cs="Times New Roman"/>
                <w:b/>
                <w:bCs/>
              </w:rPr>
              <w:t xml:space="preserve"> </w:t>
            </w:r>
            <w:r w:rsidR="009E267B" w:rsidRPr="0099559D">
              <w:rPr>
                <w:rFonts w:ascii="Times New Roman" w:hAnsi="Times New Roman" w:cs="Times New Roman"/>
                <w:b/>
                <w:bCs/>
              </w:rPr>
              <w:tab/>
            </w:r>
          </w:p>
          <w:p w14:paraId="1C8D19EA" w14:textId="5CE326D1" w:rsidR="00B21EC6" w:rsidRDefault="00B21EC6" w:rsidP="00C8718B">
            <w:pPr>
              <w:jc w:val="center"/>
              <w:rPr>
                <w:rFonts w:ascii="Times New Roman" w:hAnsi="Times New Roman" w:cs="Times New Roman"/>
                <w:b/>
              </w:rPr>
            </w:pPr>
            <w:r w:rsidRPr="00C8718B">
              <w:rPr>
                <w:rFonts w:ascii="Times New Roman" w:hAnsi="Times New Roman" w:cs="Times New Roman"/>
                <w:b/>
              </w:rPr>
              <w:t>FEN BİLİMLERİ ENSTİTÜSÜ MÜDÜRLÜĞÜNE</w:t>
            </w:r>
          </w:p>
          <w:p w14:paraId="11550DB3" w14:textId="77777777" w:rsidR="00C8718B" w:rsidRPr="004006B7" w:rsidRDefault="00C8718B" w:rsidP="00C8718B">
            <w:pPr>
              <w:jc w:val="center"/>
              <w:rPr>
                <w:rFonts w:ascii="Times New Roman" w:hAnsi="Times New Roman" w:cs="Times New Roman"/>
                <w:b/>
                <w:sz w:val="6"/>
                <w:szCs w:val="6"/>
              </w:rPr>
            </w:pPr>
          </w:p>
          <w:p w14:paraId="78528220" w14:textId="72EF658F" w:rsidR="00134D50" w:rsidRDefault="00FE0283" w:rsidP="00134D50">
            <w:pPr>
              <w:jc w:val="both"/>
              <w:rPr>
                <w:rFonts w:ascii="Times New Roman" w:hAnsi="Times New Roman" w:cs="Times New Roman"/>
                <w:b/>
                <w:bCs/>
                <w:sz w:val="20"/>
              </w:rPr>
            </w:pPr>
            <w:r>
              <w:rPr>
                <w:rFonts w:ascii="Times New Roman" w:hAnsi="Times New Roman" w:cs="Times New Roman"/>
              </w:rPr>
              <w:t>Aşağıda</w:t>
            </w:r>
            <w:r w:rsidRPr="00FC27EB">
              <w:rPr>
                <w:rFonts w:ascii="Times New Roman" w:hAnsi="Times New Roman" w:cs="Times New Roman"/>
              </w:rPr>
              <w:t xml:space="preserve"> bilgileri bulunan</w:t>
            </w:r>
            <w:r>
              <w:rPr>
                <w:rFonts w:ascii="Times New Roman" w:hAnsi="Times New Roman" w:cs="Times New Roman"/>
              </w:rPr>
              <w:t xml:space="preserve"> </w:t>
            </w:r>
            <w:r w:rsidRPr="00FC27EB">
              <w:rPr>
                <w:rFonts w:ascii="Times New Roman" w:hAnsi="Times New Roman" w:cs="Times New Roman"/>
              </w:rPr>
              <w:t>öğrencinin</w:t>
            </w:r>
            <w:proofErr w:type="gramStart"/>
            <w:r w:rsidRPr="00FC27EB">
              <w:rPr>
                <w:rFonts w:ascii="Times New Roman" w:hAnsi="Times New Roman" w:cs="Times New Roman"/>
              </w:rPr>
              <w:t>..................................................................................................</w:t>
            </w:r>
            <w:proofErr w:type="gramEnd"/>
            <w:r w:rsidRPr="00FC27EB">
              <w:rPr>
                <w:rFonts w:ascii="Times New Roman" w:hAnsi="Times New Roman" w:cs="Times New Roman"/>
              </w:rPr>
              <w:t xml:space="preserve"> </w:t>
            </w:r>
            <w:proofErr w:type="gramStart"/>
            <w:r w:rsidRPr="00FC27EB">
              <w:rPr>
                <w:rFonts w:ascii="Times New Roman" w:hAnsi="Times New Roman" w:cs="Times New Roman"/>
              </w:rPr>
              <w:t>..........................................................................................................................................................................................................................................................................................................</w:t>
            </w:r>
            <w:proofErr w:type="gramEnd"/>
            <w:r w:rsidRPr="00FC27EB">
              <w:rPr>
                <w:rFonts w:ascii="Times New Roman" w:hAnsi="Times New Roman" w:cs="Times New Roman"/>
              </w:rPr>
              <w:t xml:space="preserve"> </w:t>
            </w:r>
            <w:proofErr w:type="gramStart"/>
            <w:r w:rsidRPr="00FC27EB">
              <w:rPr>
                <w:rFonts w:ascii="Times New Roman" w:hAnsi="Times New Roman" w:cs="Times New Roman"/>
              </w:rPr>
              <w:t>adlı</w:t>
            </w:r>
            <w:proofErr w:type="gramEnd"/>
            <w:r w:rsidRPr="00FC27EB">
              <w:rPr>
                <w:rFonts w:ascii="Times New Roman" w:hAnsi="Times New Roman" w:cs="Times New Roman"/>
              </w:rPr>
              <w:t xml:space="preserve"> </w:t>
            </w:r>
            <w:r w:rsidR="00662863">
              <w:rPr>
                <w:rFonts w:ascii="Times New Roman" w:hAnsi="Times New Roman" w:cs="Times New Roman"/>
              </w:rPr>
              <w:t xml:space="preserve">Doktora </w:t>
            </w:r>
            <w:r w:rsidR="00FC27EB" w:rsidRPr="00FC27EB">
              <w:rPr>
                <w:rFonts w:ascii="Times New Roman" w:hAnsi="Times New Roman" w:cs="Times New Roman"/>
              </w:rPr>
              <w:t>tezi tamamlanmıştır.</w:t>
            </w:r>
            <w:r w:rsidR="00134D50">
              <w:rPr>
                <w:rFonts w:ascii="Times New Roman" w:hAnsi="Times New Roman" w:cs="Times New Roman"/>
                <w:b/>
              </w:rPr>
              <w:t xml:space="preserve"> </w:t>
            </w:r>
            <w:r w:rsidR="00FC27EB" w:rsidRPr="00FC27EB">
              <w:rPr>
                <w:rFonts w:ascii="Times New Roman" w:hAnsi="Times New Roman" w:cs="Times New Roman"/>
              </w:rPr>
              <w:t>Adı geçen öğrencinin Erciyes Üniversitesi Lisansüstü Eğitim-Öğretim Yönetmeliğinin 4</w:t>
            </w:r>
            <w:r w:rsidR="00662863">
              <w:rPr>
                <w:rFonts w:ascii="Times New Roman" w:hAnsi="Times New Roman" w:cs="Times New Roman"/>
              </w:rPr>
              <w:t>9</w:t>
            </w:r>
            <w:r w:rsidR="00FC27EB" w:rsidRPr="00FC27EB">
              <w:rPr>
                <w:rFonts w:ascii="Times New Roman" w:hAnsi="Times New Roman" w:cs="Times New Roman"/>
              </w:rPr>
              <w:t xml:space="preserve">. maddesine göre aşağıda belirtilen tarihte </w:t>
            </w:r>
            <w:r w:rsidR="00A26454" w:rsidRPr="00A26454">
              <w:rPr>
                <w:rFonts w:ascii="Times New Roman" w:hAnsi="Times New Roman" w:cs="Times New Roman"/>
                <w:b/>
              </w:rPr>
              <w:t>yeniden</w:t>
            </w:r>
            <w:r w:rsidR="00A26454">
              <w:rPr>
                <w:rFonts w:ascii="Times New Roman" w:hAnsi="Times New Roman" w:cs="Times New Roman"/>
              </w:rPr>
              <w:t xml:space="preserve"> </w:t>
            </w:r>
            <w:r w:rsidR="00FC27EB" w:rsidRPr="00FC27EB">
              <w:rPr>
                <w:rFonts w:ascii="Times New Roman" w:hAnsi="Times New Roman" w:cs="Times New Roman"/>
              </w:rPr>
              <w:t>tez savunmasına alınması için gerekli işlemin yapılmasını arz ederim.</w:t>
            </w:r>
            <w:r w:rsidR="00134D50">
              <w:rPr>
                <w:rFonts w:ascii="Times New Roman" w:hAnsi="Times New Roman" w:cs="Times New Roman"/>
                <w:b/>
                <w:bCs/>
                <w:sz w:val="20"/>
              </w:rPr>
              <w:t xml:space="preserve"> Aşağıdaki önerilen jüri üyeleri ile ilgili öğrenci arasında </w:t>
            </w:r>
            <w:r w:rsidR="00134D50">
              <w:rPr>
                <w:rFonts w:ascii="Times New Roman" w:hAnsi="Times New Roman" w:cs="Times New Roman"/>
                <w:b/>
                <w:color w:val="000000"/>
                <w:sz w:val="20"/>
              </w:rPr>
              <w:t>birinci, ikinci, üçüncü ve dördüncü derece</w:t>
            </w:r>
            <w:r w:rsidR="00134D50">
              <w:rPr>
                <w:rFonts w:ascii="Times New Roman" w:hAnsi="Times New Roman" w:cs="Times New Roman"/>
                <w:b/>
                <w:bCs/>
                <w:sz w:val="20"/>
              </w:rPr>
              <w:t xml:space="preserve"> akrabalık ilişkisi yoktur.</w:t>
            </w:r>
          </w:p>
          <w:p w14:paraId="696DD97C" w14:textId="684D9A0D" w:rsidR="00FE0283" w:rsidRDefault="00FE0283" w:rsidP="00142974">
            <w:pPr>
              <w:ind w:right="153"/>
              <w:jc w:val="both"/>
              <w:rPr>
                <w:rFonts w:ascii="Times New Roman" w:hAnsi="Times New Roman" w:cs="Times New Roman"/>
              </w:rPr>
            </w:pPr>
          </w:p>
          <w:p w14:paraId="25A497F2" w14:textId="77777777" w:rsidR="00FD633F" w:rsidRPr="00FC27EB" w:rsidRDefault="00FD633F" w:rsidP="00FC27EB">
            <w:pPr>
              <w:jc w:val="both"/>
              <w:rPr>
                <w:rFonts w:ascii="Times New Roman" w:hAnsi="Times New Roman" w:cs="Times New Roman"/>
              </w:rPr>
            </w:pPr>
          </w:p>
          <w:p w14:paraId="67A8773F" w14:textId="77777777" w:rsidR="00852747" w:rsidRDefault="00723125" w:rsidP="00852747">
            <w:pPr>
              <w:pStyle w:val="GvdeMetni"/>
              <w:spacing w:after="0"/>
              <w:rPr>
                <w:rFonts w:ascii="Times New Roman" w:hAnsi="Times New Roman" w:cs="Times New Roman"/>
                <w:b/>
                <w:color w:val="7F7F7F" w:themeColor="text1" w:themeTint="80"/>
              </w:rPr>
            </w:pPr>
            <w:r>
              <w:rPr>
                <w:rFonts w:ascii="Times New Roman" w:hAnsi="Times New Roman" w:cs="Times New Roman"/>
                <w:b/>
                <w:color w:val="7F7F7F" w:themeColor="text1" w:themeTint="80"/>
                <w:sz w:val="21"/>
                <w:szCs w:val="21"/>
              </w:rPr>
              <w:t xml:space="preserve">   </w:t>
            </w:r>
            <w:r w:rsidR="00852747">
              <w:rPr>
                <w:rFonts w:ascii="Times New Roman" w:hAnsi="Times New Roman" w:cs="Times New Roman"/>
                <w:b/>
                <w:color w:val="7F7F7F" w:themeColor="text1" w:themeTint="80"/>
              </w:rPr>
              <w:t xml:space="preserve">                                                                                                                  </w:t>
            </w:r>
            <w:r w:rsidR="00852747" w:rsidRPr="00BE59E0">
              <w:rPr>
                <w:rFonts w:ascii="Times New Roman" w:hAnsi="Times New Roman" w:cs="Times New Roman"/>
                <w:b/>
                <w:color w:val="7F7F7F" w:themeColor="text1" w:themeTint="80"/>
              </w:rPr>
              <w:t xml:space="preserve">Unvan, Ad </w:t>
            </w:r>
            <w:proofErr w:type="spellStart"/>
            <w:r w:rsidR="00852747" w:rsidRPr="00BE59E0">
              <w:rPr>
                <w:rFonts w:ascii="Times New Roman" w:hAnsi="Times New Roman" w:cs="Times New Roman"/>
                <w:b/>
                <w:color w:val="7F7F7F" w:themeColor="text1" w:themeTint="80"/>
              </w:rPr>
              <w:t>Soyad</w:t>
            </w:r>
            <w:proofErr w:type="spellEnd"/>
            <w:r w:rsidR="00852747" w:rsidRPr="00BE59E0">
              <w:rPr>
                <w:rFonts w:ascii="Times New Roman" w:hAnsi="Times New Roman" w:cs="Times New Roman"/>
                <w:b/>
              </w:rPr>
              <w:t xml:space="preserve"> </w:t>
            </w:r>
            <w:r w:rsidR="00852747" w:rsidRPr="00BE59E0">
              <w:rPr>
                <w:rFonts w:ascii="Times New Roman" w:hAnsi="Times New Roman" w:cs="Times New Roman"/>
                <w:b/>
                <w:color w:val="7F7F7F" w:themeColor="text1" w:themeTint="80"/>
              </w:rPr>
              <w:t>İmza</w:t>
            </w:r>
          </w:p>
          <w:p w14:paraId="44F38A12" w14:textId="77777777" w:rsidR="00852747" w:rsidRPr="003F2231" w:rsidRDefault="00852747" w:rsidP="00852747">
            <w:pPr>
              <w:pStyle w:val="GvdeMetni"/>
              <w:spacing w:after="0"/>
              <w:jc w:val="center"/>
              <w:rPr>
                <w:rFonts w:ascii="Times New Roman" w:hAnsi="Times New Roman" w:cs="Times New Roman"/>
                <w:bCs/>
                <w:i/>
                <w:iCs/>
              </w:rPr>
            </w:pPr>
            <w:r>
              <w:rPr>
                <w:rFonts w:ascii="Times New Roman" w:hAnsi="Times New Roman" w:cs="Times New Roman"/>
                <w:b/>
                <w:color w:val="7F7F7F" w:themeColor="text1" w:themeTint="80"/>
              </w:rPr>
              <w:t xml:space="preserve">                                                                                                       </w:t>
            </w:r>
            <w:r w:rsidRPr="003F2231">
              <w:rPr>
                <w:rFonts w:ascii="Times New Roman" w:hAnsi="Times New Roman" w:cs="Times New Roman"/>
                <w:bCs/>
                <w:i/>
                <w:iCs/>
                <w:color w:val="7F7F7F" w:themeColor="text1" w:themeTint="80"/>
              </w:rPr>
              <w:t>(</w:t>
            </w:r>
            <w:proofErr w:type="spellStart"/>
            <w:r w:rsidRPr="003F2231">
              <w:rPr>
                <w:rFonts w:ascii="Times New Roman" w:hAnsi="Times New Roman" w:cs="Times New Roman"/>
                <w:bCs/>
                <w:i/>
                <w:iCs/>
                <w:color w:val="7F7F7F" w:themeColor="text1" w:themeTint="80"/>
              </w:rPr>
              <w:t>Title</w:t>
            </w:r>
            <w:proofErr w:type="spellEnd"/>
            <w:r w:rsidRPr="003F2231">
              <w:rPr>
                <w:rFonts w:ascii="Times New Roman" w:hAnsi="Times New Roman" w:cs="Times New Roman"/>
                <w:bCs/>
                <w:i/>
                <w:iCs/>
                <w:color w:val="7F7F7F" w:themeColor="text1" w:themeTint="80"/>
              </w:rPr>
              <w:t xml:space="preserve">, Name </w:t>
            </w:r>
            <w:proofErr w:type="spellStart"/>
            <w:r w:rsidRPr="003F2231">
              <w:rPr>
                <w:rFonts w:ascii="Times New Roman" w:hAnsi="Times New Roman" w:cs="Times New Roman"/>
                <w:bCs/>
                <w:i/>
                <w:iCs/>
                <w:color w:val="7F7F7F" w:themeColor="text1" w:themeTint="80"/>
              </w:rPr>
              <w:t>Surname</w:t>
            </w:r>
            <w:proofErr w:type="spellEnd"/>
            <w:r w:rsidRPr="003F2231">
              <w:rPr>
                <w:rFonts w:ascii="Times New Roman" w:hAnsi="Times New Roman" w:cs="Times New Roman"/>
                <w:bCs/>
                <w:i/>
                <w:iCs/>
                <w:color w:val="7F7F7F" w:themeColor="text1" w:themeTint="80"/>
              </w:rPr>
              <w:t xml:space="preserve"> </w:t>
            </w:r>
            <w:proofErr w:type="spellStart"/>
            <w:r w:rsidRPr="003F2231">
              <w:rPr>
                <w:rFonts w:ascii="Times New Roman" w:hAnsi="Times New Roman" w:cs="Times New Roman"/>
                <w:bCs/>
                <w:i/>
                <w:iCs/>
                <w:color w:val="7F7F7F" w:themeColor="text1" w:themeTint="80"/>
              </w:rPr>
              <w:t>Signature</w:t>
            </w:r>
            <w:proofErr w:type="spellEnd"/>
            <w:r w:rsidRPr="003F2231">
              <w:rPr>
                <w:rFonts w:ascii="Times New Roman" w:hAnsi="Times New Roman" w:cs="Times New Roman"/>
                <w:bCs/>
                <w:i/>
                <w:iCs/>
                <w:color w:val="7F7F7F" w:themeColor="text1" w:themeTint="80"/>
              </w:rPr>
              <w:t>)</w:t>
            </w:r>
          </w:p>
          <w:p w14:paraId="4E04BABE" w14:textId="77777777" w:rsidR="00852747" w:rsidRDefault="00852747" w:rsidP="00852747">
            <w:pPr>
              <w:pStyle w:val="GvdeMetni"/>
              <w:spacing w:after="0"/>
              <w:rPr>
                <w:rFonts w:ascii="Times New Roman" w:hAnsi="Times New Roman" w:cs="Times New Roman"/>
              </w:rPr>
            </w:pPr>
            <w:r>
              <w:rPr>
                <w:rFonts w:ascii="Times New Roman" w:hAnsi="Times New Roman" w:cs="Times New Roman"/>
              </w:rPr>
              <w:t xml:space="preserve">                                                                                                                   </w:t>
            </w:r>
            <w:r w:rsidRPr="00BE59E0">
              <w:rPr>
                <w:rFonts w:ascii="Times New Roman" w:hAnsi="Times New Roman" w:cs="Times New Roman"/>
              </w:rPr>
              <w:t xml:space="preserve">           </w:t>
            </w:r>
            <w:r w:rsidRPr="00FC734E">
              <w:rPr>
                <w:rFonts w:ascii="Times New Roman" w:hAnsi="Times New Roman" w:cs="Times New Roman"/>
                <w:sz w:val="21"/>
                <w:szCs w:val="21"/>
              </w:rPr>
              <w:t>Danışman</w:t>
            </w:r>
            <w:r w:rsidRPr="00BE59E0">
              <w:rPr>
                <w:rFonts w:ascii="Times New Roman" w:hAnsi="Times New Roman" w:cs="Times New Roman"/>
              </w:rPr>
              <w:t xml:space="preserve"> </w:t>
            </w:r>
          </w:p>
          <w:p w14:paraId="267CDB93" w14:textId="77777777" w:rsidR="00852747" w:rsidRPr="00A9582E" w:rsidRDefault="00852747" w:rsidP="00852747">
            <w:pPr>
              <w:pStyle w:val="GvdeMetni"/>
              <w:spacing w:after="0"/>
              <w:jc w:val="center"/>
              <w:rPr>
                <w:rFonts w:ascii="Times New Roman" w:hAnsi="Times New Roman" w:cs="Times New Roman"/>
                <w:b/>
                <w:sz w:val="21"/>
                <w:szCs w:val="21"/>
              </w:rPr>
            </w:pPr>
            <w:r>
              <w:rPr>
                <w:rFonts w:ascii="Times New Roman" w:hAnsi="Times New Roman" w:cs="Times New Roman"/>
              </w:rPr>
              <w:t xml:space="preserve">                                                                                                           </w:t>
            </w:r>
            <w:r w:rsidRPr="003F2231">
              <w:rPr>
                <w:rFonts w:ascii="Times New Roman" w:hAnsi="Times New Roman" w:cs="Times New Roman"/>
                <w:bCs/>
                <w:i/>
                <w:iCs/>
                <w:color w:val="7F7F7F" w:themeColor="text1" w:themeTint="80"/>
              </w:rPr>
              <w:t>(Advisor)</w:t>
            </w:r>
          </w:p>
          <w:p w14:paraId="15B21023" w14:textId="1F0053FF" w:rsidR="0094439B" w:rsidRPr="004006B7" w:rsidRDefault="0094439B" w:rsidP="0094439B">
            <w:pPr>
              <w:rPr>
                <w:rFonts w:ascii="Times New Roman" w:hAnsi="Times New Roman" w:cs="Times New Roman"/>
                <w:bCs/>
              </w:rPr>
            </w:pPr>
            <w:r w:rsidRPr="004006B7">
              <w:rPr>
                <w:rFonts w:ascii="Times New Roman" w:hAnsi="Times New Roman" w:cs="Times New Roman"/>
                <w:bCs/>
              </w:rPr>
              <w:t>EKLER:</w:t>
            </w:r>
          </w:p>
          <w:p w14:paraId="6B21C902" w14:textId="363EAEA7" w:rsidR="0094439B" w:rsidRPr="000A0B1E" w:rsidRDefault="000A0B1E" w:rsidP="000A0B1E">
            <w:pPr>
              <w:pStyle w:val="ListeParagraf"/>
              <w:numPr>
                <w:ilvl w:val="0"/>
                <w:numId w:val="3"/>
              </w:numPr>
              <w:spacing w:line="254" w:lineRule="auto"/>
              <w:ind w:left="291" w:hanging="284"/>
              <w:jc w:val="both"/>
              <w:rPr>
                <w:rFonts w:ascii="Times New Roman" w:hAnsi="Times New Roman" w:cs="Times New Roman"/>
                <w:bCs/>
                <w:sz w:val="18"/>
                <w:szCs w:val="18"/>
              </w:rPr>
            </w:pPr>
            <w:proofErr w:type="spellStart"/>
            <w:r w:rsidRPr="000A0B1E">
              <w:rPr>
                <w:rFonts w:ascii="Times New Roman" w:hAnsi="Times New Roman" w:cs="Times New Roman"/>
                <w:bCs/>
                <w:sz w:val="18"/>
                <w:szCs w:val="18"/>
              </w:rPr>
              <w:t>Turnitin</w:t>
            </w:r>
            <w:proofErr w:type="spellEnd"/>
            <w:r w:rsidRPr="000A0B1E">
              <w:rPr>
                <w:rFonts w:ascii="Times New Roman" w:hAnsi="Times New Roman" w:cs="Times New Roman"/>
                <w:bCs/>
                <w:sz w:val="18"/>
                <w:szCs w:val="18"/>
              </w:rPr>
              <w:t xml:space="preserve"> Benzerlik Oranının Belirlendiği Sayfa Tez İntihal Raporu (Kapak sayfası, ilk sayfası ve son sayfası) (Danışman ve öğrenci tarafından imzalı)</w:t>
            </w:r>
          </w:p>
          <w:p w14:paraId="0A294EB6" w14:textId="59BB834D" w:rsidR="0094439B" w:rsidRPr="000A0B1E" w:rsidRDefault="0094439B" w:rsidP="004006B7">
            <w:pPr>
              <w:pStyle w:val="ListeParagraf"/>
              <w:numPr>
                <w:ilvl w:val="0"/>
                <w:numId w:val="1"/>
              </w:numPr>
              <w:ind w:left="291" w:hanging="284"/>
              <w:jc w:val="both"/>
              <w:rPr>
                <w:rFonts w:ascii="Times New Roman" w:hAnsi="Times New Roman" w:cs="Times New Roman"/>
                <w:bCs/>
                <w:sz w:val="18"/>
                <w:szCs w:val="18"/>
              </w:rPr>
            </w:pPr>
            <w:r w:rsidRPr="000A0B1E">
              <w:rPr>
                <w:rFonts w:ascii="Times New Roman" w:hAnsi="Times New Roman" w:cs="Times New Roman"/>
                <w:bCs/>
                <w:sz w:val="18"/>
                <w:szCs w:val="18"/>
              </w:rPr>
              <w:t>Güncel Transkript (Onaylı)</w:t>
            </w:r>
          </w:p>
          <w:p w14:paraId="6DBD4EB1" w14:textId="28E68A0B" w:rsidR="0094439B" w:rsidRPr="000A0B1E" w:rsidRDefault="0094439B" w:rsidP="004006B7">
            <w:pPr>
              <w:pStyle w:val="ListeParagraf"/>
              <w:numPr>
                <w:ilvl w:val="0"/>
                <w:numId w:val="1"/>
              </w:numPr>
              <w:ind w:left="291" w:hanging="284"/>
              <w:jc w:val="both"/>
              <w:rPr>
                <w:rFonts w:ascii="Times New Roman" w:hAnsi="Times New Roman" w:cs="Times New Roman"/>
                <w:bCs/>
                <w:sz w:val="18"/>
                <w:szCs w:val="18"/>
              </w:rPr>
            </w:pPr>
            <w:r w:rsidRPr="000A0B1E">
              <w:rPr>
                <w:rFonts w:ascii="Times New Roman" w:hAnsi="Times New Roman" w:cs="Times New Roman"/>
                <w:bCs/>
                <w:sz w:val="18"/>
                <w:szCs w:val="18"/>
              </w:rPr>
              <w:t>Tez Kontrol Formu</w:t>
            </w:r>
          </w:p>
          <w:p w14:paraId="1280CD72" w14:textId="28A1067F" w:rsidR="0094439B" w:rsidRPr="000A0B1E" w:rsidRDefault="0094439B" w:rsidP="004006B7">
            <w:pPr>
              <w:pStyle w:val="ListeParagraf"/>
              <w:numPr>
                <w:ilvl w:val="0"/>
                <w:numId w:val="1"/>
              </w:numPr>
              <w:ind w:left="291" w:hanging="284"/>
              <w:jc w:val="both"/>
              <w:rPr>
                <w:rFonts w:ascii="Times New Roman" w:hAnsi="Times New Roman" w:cs="Times New Roman"/>
                <w:bCs/>
                <w:sz w:val="18"/>
                <w:szCs w:val="18"/>
              </w:rPr>
            </w:pPr>
            <w:r w:rsidRPr="000A0B1E">
              <w:rPr>
                <w:rFonts w:ascii="Times New Roman" w:hAnsi="Times New Roman" w:cs="Times New Roman"/>
                <w:bCs/>
                <w:sz w:val="18"/>
                <w:szCs w:val="18"/>
              </w:rPr>
              <w:t xml:space="preserve">Tezin Özet sayfası, İçindekiler ve </w:t>
            </w:r>
            <w:r w:rsidR="00087C59" w:rsidRPr="000A0B1E">
              <w:rPr>
                <w:rFonts w:ascii="Times New Roman" w:hAnsi="Times New Roman" w:cs="Times New Roman"/>
                <w:bCs/>
                <w:sz w:val="18"/>
                <w:szCs w:val="18"/>
              </w:rPr>
              <w:t>K</w:t>
            </w:r>
            <w:r w:rsidRPr="000A0B1E">
              <w:rPr>
                <w:rFonts w:ascii="Times New Roman" w:hAnsi="Times New Roman" w:cs="Times New Roman"/>
                <w:bCs/>
                <w:sz w:val="18"/>
                <w:szCs w:val="18"/>
              </w:rPr>
              <w:t xml:space="preserve">apak </w:t>
            </w:r>
            <w:r w:rsidR="00087C59" w:rsidRPr="000A0B1E">
              <w:rPr>
                <w:rFonts w:ascii="Times New Roman" w:hAnsi="Times New Roman" w:cs="Times New Roman"/>
                <w:bCs/>
                <w:sz w:val="18"/>
                <w:szCs w:val="18"/>
              </w:rPr>
              <w:t>S</w:t>
            </w:r>
            <w:r w:rsidRPr="000A0B1E">
              <w:rPr>
                <w:rFonts w:ascii="Times New Roman" w:hAnsi="Times New Roman" w:cs="Times New Roman"/>
                <w:bCs/>
                <w:sz w:val="18"/>
                <w:szCs w:val="18"/>
              </w:rPr>
              <w:t>ayfası (</w:t>
            </w:r>
            <w:r w:rsidR="004006B7" w:rsidRPr="000A0B1E">
              <w:rPr>
                <w:rFonts w:ascii="Times New Roman" w:hAnsi="Times New Roman" w:cs="Times New Roman"/>
                <w:bCs/>
                <w:sz w:val="18"/>
                <w:szCs w:val="18"/>
              </w:rPr>
              <w:t>Ö</w:t>
            </w:r>
            <w:r w:rsidRPr="000A0B1E">
              <w:rPr>
                <w:rFonts w:ascii="Times New Roman" w:hAnsi="Times New Roman" w:cs="Times New Roman"/>
                <w:bCs/>
                <w:sz w:val="18"/>
                <w:szCs w:val="18"/>
              </w:rPr>
              <w:t>ğrenci jürilere tez</w:t>
            </w:r>
            <w:r w:rsidR="004006B7" w:rsidRPr="000A0B1E">
              <w:rPr>
                <w:rFonts w:ascii="Times New Roman" w:hAnsi="Times New Roman" w:cs="Times New Roman"/>
                <w:bCs/>
                <w:sz w:val="18"/>
                <w:szCs w:val="18"/>
              </w:rPr>
              <w:t>i</w:t>
            </w:r>
            <w:r w:rsidRPr="000A0B1E">
              <w:rPr>
                <w:rFonts w:ascii="Times New Roman" w:hAnsi="Times New Roman" w:cs="Times New Roman"/>
                <w:bCs/>
                <w:sz w:val="18"/>
                <w:szCs w:val="18"/>
              </w:rPr>
              <w:t xml:space="preserve"> kendisi gönderecektir) </w:t>
            </w:r>
          </w:p>
          <w:p w14:paraId="21CFA33E" w14:textId="381BA8D3" w:rsidR="0094439B" w:rsidRPr="000A0B1E" w:rsidRDefault="0094439B" w:rsidP="00087C59">
            <w:pPr>
              <w:pStyle w:val="Default"/>
              <w:numPr>
                <w:ilvl w:val="0"/>
                <w:numId w:val="1"/>
              </w:numPr>
              <w:ind w:left="291" w:right="294" w:hanging="284"/>
              <w:jc w:val="both"/>
              <w:rPr>
                <w:bCs/>
                <w:sz w:val="18"/>
                <w:szCs w:val="18"/>
              </w:rPr>
            </w:pPr>
            <w:r w:rsidRPr="000A0B1E">
              <w:rPr>
                <w:bCs/>
                <w:sz w:val="18"/>
                <w:szCs w:val="18"/>
              </w:rPr>
              <w:t>2019-2020 Güz Yarıyılı İlk Defa Öğrenime Başlayanlar için; 26.06.2019 Tarih ve Toplantı Sayı 13 Senato Kararı Gereği Tez Çıktı Koşullarının Sağlandığını Gösterir Kanıtla</w:t>
            </w:r>
            <w:r w:rsidR="009C5DA9" w:rsidRPr="000A0B1E">
              <w:rPr>
                <w:bCs/>
                <w:sz w:val="18"/>
                <w:szCs w:val="18"/>
              </w:rPr>
              <w:t>r</w:t>
            </w:r>
          </w:p>
          <w:p w14:paraId="6409EB26" w14:textId="4B53BC16" w:rsidR="00333DD5" w:rsidRPr="00333DD5" w:rsidRDefault="00333DD5" w:rsidP="00333DD5">
            <w:pPr>
              <w:jc w:val="both"/>
              <w:rPr>
                <w:rFonts w:ascii="Times New Roman" w:hAnsi="Times New Roman" w:cs="Times New Roman"/>
                <w:b/>
                <w:color w:val="FF0000"/>
                <w:sz w:val="10"/>
                <w:szCs w:val="10"/>
              </w:rPr>
            </w:pPr>
          </w:p>
        </w:tc>
      </w:tr>
      <w:tr w:rsidR="009E267B" w14:paraId="1381CCA9" w14:textId="77777777" w:rsidTr="00204FD2">
        <w:trPr>
          <w:trHeight w:val="2088"/>
        </w:trPr>
        <w:tc>
          <w:tcPr>
            <w:tcW w:w="9024" w:type="dxa"/>
          </w:tcPr>
          <w:p w14:paraId="13340B3C" w14:textId="2A35C9B1" w:rsidR="009E267B" w:rsidRPr="004006B7" w:rsidRDefault="009E267B" w:rsidP="00FC27EB">
            <w:pPr>
              <w:jc w:val="both"/>
              <w:rPr>
                <w:sz w:val="12"/>
                <w:szCs w:val="12"/>
              </w:rPr>
            </w:pPr>
          </w:p>
          <w:tbl>
            <w:tblPr>
              <w:tblW w:w="878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6947"/>
            </w:tblGrid>
            <w:tr w:rsidR="00C819F4" w:rsidRPr="00FC27EB" w14:paraId="2FC8FA57" w14:textId="77777777" w:rsidTr="00CE1543">
              <w:trPr>
                <w:trHeight w:val="328"/>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23FD44E" w14:textId="77777777" w:rsidR="00C819F4" w:rsidRDefault="00C819F4" w:rsidP="00C819F4">
                  <w:pPr>
                    <w:pStyle w:val="Balk5"/>
                    <w:spacing w:before="0" w:line="240" w:lineRule="auto"/>
                    <w:ind w:left="-46"/>
                    <w:rPr>
                      <w:rFonts w:ascii="Times New Roman" w:hAnsi="Times New Roman" w:cs="Times New Roman"/>
                      <w:b/>
                      <w:bCs/>
                      <w:color w:val="auto"/>
                    </w:rPr>
                  </w:pPr>
                  <w:r w:rsidRPr="00FC27EB">
                    <w:rPr>
                      <w:rFonts w:ascii="Times New Roman" w:hAnsi="Times New Roman" w:cs="Times New Roman"/>
                      <w:b/>
                      <w:bCs/>
                      <w:color w:val="auto"/>
                    </w:rPr>
                    <w:t>Öğrencinin</w:t>
                  </w:r>
                </w:p>
                <w:p w14:paraId="35C05D53" w14:textId="77777777" w:rsidR="00C819F4" w:rsidRPr="005159C2" w:rsidRDefault="00C819F4" w:rsidP="00C819F4">
                  <w:pPr>
                    <w:spacing w:after="0"/>
                    <w:rPr>
                      <w:rFonts w:ascii="Times New Roman" w:hAnsi="Times New Roman" w:cs="Times New Roman"/>
                      <w:i/>
                      <w:iCs/>
                    </w:rPr>
                  </w:pPr>
                  <w:r w:rsidRPr="005159C2">
                    <w:rPr>
                      <w:rFonts w:ascii="Times New Roman" w:hAnsi="Times New Roman" w:cs="Times New Roman"/>
                      <w:i/>
                      <w:iCs/>
                      <w:color w:val="808080" w:themeColor="background1" w:themeShade="80"/>
                    </w:rPr>
                    <w:t>(</w:t>
                  </w:r>
                  <w:proofErr w:type="spellStart"/>
                  <w:r w:rsidRPr="005159C2">
                    <w:rPr>
                      <w:rFonts w:ascii="Times New Roman" w:hAnsi="Times New Roman" w:cs="Times New Roman"/>
                      <w:i/>
                      <w:iCs/>
                      <w:color w:val="808080" w:themeColor="background1" w:themeShade="80"/>
                    </w:rPr>
                    <w:t>Student’s</w:t>
                  </w:r>
                  <w:proofErr w:type="spellEnd"/>
                  <w:r w:rsidRPr="005159C2">
                    <w:rPr>
                      <w:rFonts w:ascii="Times New Roman" w:hAnsi="Times New Roman" w:cs="Times New Roman"/>
                      <w:i/>
                      <w:iCs/>
                      <w:color w:val="808080" w:themeColor="background1" w:themeShade="80"/>
                    </w:rPr>
                    <w:t>)</w:t>
                  </w:r>
                </w:p>
              </w:tc>
            </w:tr>
            <w:tr w:rsidR="00C819F4" w:rsidRPr="00FC27EB" w14:paraId="342C39AB" w14:textId="77777777" w:rsidTr="00CE1543">
              <w:trPr>
                <w:trHeight w:val="328"/>
              </w:trPr>
              <w:tc>
                <w:tcPr>
                  <w:tcW w:w="1048" w:type="pct"/>
                  <w:tcBorders>
                    <w:top w:val="single" w:sz="4" w:space="0" w:color="auto"/>
                    <w:left w:val="single" w:sz="4" w:space="0" w:color="auto"/>
                    <w:bottom w:val="single" w:sz="4" w:space="0" w:color="auto"/>
                    <w:right w:val="single" w:sz="4" w:space="0" w:color="auto"/>
                  </w:tcBorders>
                  <w:vAlign w:val="center"/>
                  <w:hideMark/>
                </w:tcPr>
                <w:p w14:paraId="4C38B67E" w14:textId="77777777" w:rsidR="00C819F4" w:rsidRDefault="00C819F4" w:rsidP="00C819F4">
                  <w:pPr>
                    <w:spacing w:after="0" w:line="240" w:lineRule="auto"/>
                    <w:rPr>
                      <w:rFonts w:ascii="Times New Roman" w:hAnsi="Times New Roman" w:cs="Times New Roman"/>
                    </w:rPr>
                  </w:pPr>
                  <w:r w:rsidRPr="00FC27EB">
                    <w:rPr>
                      <w:rFonts w:ascii="Times New Roman" w:hAnsi="Times New Roman" w:cs="Times New Roman"/>
                    </w:rPr>
                    <w:t xml:space="preserve">Numarası </w:t>
                  </w:r>
                </w:p>
                <w:p w14:paraId="36BDE647" w14:textId="77777777" w:rsidR="00C819F4" w:rsidRPr="005159C2" w:rsidRDefault="00C819F4" w:rsidP="00C819F4">
                  <w:pPr>
                    <w:spacing w:after="0" w:line="240" w:lineRule="auto"/>
                    <w:rPr>
                      <w:rFonts w:ascii="Times New Roman" w:hAnsi="Times New Roman" w:cs="Times New Roman"/>
                      <w:i/>
                      <w:iCs/>
                    </w:rPr>
                  </w:pPr>
                  <w:r w:rsidRPr="005159C2">
                    <w:rPr>
                      <w:rFonts w:ascii="Times New Roman" w:hAnsi="Times New Roman" w:cs="Times New Roman"/>
                      <w:i/>
                      <w:iCs/>
                      <w:color w:val="808080" w:themeColor="background1" w:themeShade="80"/>
                    </w:rPr>
                    <w:t>(</w:t>
                  </w:r>
                  <w:proofErr w:type="spellStart"/>
                  <w:r w:rsidRPr="005159C2">
                    <w:rPr>
                      <w:rFonts w:ascii="Times New Roman" w:hAnsi="Times New Roman" w:cs="Times New Roman"/>
                      <w:i/>
                      <w:iCs/>
                      <w:color w:val="808080" w:themeColor="background1" w:themeShade="80"/>
                    </w:rPr>
                    <w:t>Number</w:t>
                  </w:r>
                  <w:proofErr w:type="spellEnd"/>
                  <w:r w:rsidRPr="005159C2">
                    <w:rPr>
                      <w:rFonts w:ascii="Times New Roman" w:hAnsi="Times New Roman" w:cs="Times New Roman"/>
                      <w:i/>
                      <w:iCs/>
                      <w:color w:val="808080" w:themeColor="background1" w:themeShade="80"/>
                    </w:rPr>
                    <w:t>)</w:t>
                  </w:r>
                </w:p>
              </w:tc>
              <w:tc>
                <w:tcPr>
                  <w:tcW w:w="3952" w:type="pct"/>
                  <w:tcBorders>
                    <w:top w:val="single" w:sz="4" w:space="0" w:color="auto"/>
                    <w:left w:val="single" w:sz="4" w:space="0" w:color="auto"/>
                    <w:bottom w:val="single" w:sz="4" w:space="0" w:color="auto"/>
                    <w:right w:val="single" w:sz="4" w:space="0" w:color="auto"/>
                  </w:tcBorders>
                  <w:vAlign w:val="center"/>
                </w:tcPr>
                <w:p w14:paraId="2E37F7DA" w14:textId="77777777" w:rsidR="00C819F4" w:rsidRPr="00FC27EB" w:rsidRDefault="00C819F4" w:rsidP="00C819F4">
                  <w:pPr>
                    <w:spacing w:after="0" w:line="240" w:lineRule="auto"/>
                    <w:rPr>
                      <w:rFonts w:ascii="Times New Roman" w:hAnsi="Times New Roman" w:cs="Times New Roman"/>
                    </w:rPr>
                  </w:pPr>
                </w:p>
              </w:tc>
            </w:tr>
            <w:tr w:rsidR="00C819F4" w:rsidRPr="00FC27EB" w14:paraId="3070B2AF" w14:textId="77777777" w:rsidTr="00CE1543">
              <w:trPr>
                <w:trHeight w:val="328"/>
              </w:trPr>
              <w:tc>
                <w:tcPr>
                  <w:tcW w:w="1048" w:type="pct"/>
                  <w:tcBorders>
                    <w:top w:val="single" w:sz="4" w:space="0" w:color="auto"/>
                    <w:left w:val="single" w:sz="4" w:space="0" w:color="auto"/>
                    <w:bottom w:val="single" w:sz="4" w:space="0" w:color="auto"/>
                    <w:right w:val="single" w:sz="4" w:space="0" w:color="auto"/>
                  </w:tcBorders>
                  <w:vAlign w:val="center"/>
                  <w:hideMark/>
                </w:tcPr>
                <w:p w14:paraId="1FAD15F0" w14:textId="77777777" w:rsidR="00C819F4" w:rsidRDefault="00C819F4" w:rsidP="00C819F4">
                  <w:pPr>
                    <w:spacing w:after="0" w:line="240" w:lineRule="auto"/>
                    <w:rPr>
                      <w:rFonts w:ascii="Times New Roman" w:hAnsi="Times New Roman" w:cs="Times New Roman"/>
                    </w:rPr>
                  </w:pPr>
                  <w:r w:rsidRPr="00FC27EB">
                    <w:rPr>
                      <w:rFonts w:ascii="Times New Roman" w:hAnsi="Times New Roman" w:cs="Times New Roman"/>
                    </w:rPr>
                    <w:t>Adı-Soyadı</w:t>
                  </w:r>
                </w:p>
                <w:p w14:paraId="4E2F503C" w14:textId="77777777" w:rsidR="00C819F4" w:rsidRPr="00FC27EB" w:rsidRDefault="00C819F4" w:rsidP="00C819F4">
                  <w:pPr>
                    <w:spacing w:after="0" w:line="240" w:lineRule="auto"/>
                    <w:rPr>
                      <w:rFonts w:ascii="Times New Roman" w:hAnsi="Times New Roman" w:cs="Times New Roman"/>
                    </w:rPr>
                  </w:pPr>
                  <w:r w:rsidRPr="005159C2">
                    <w:rPr>
                      <w:rFonts w:ascii="Times New Roman" w:hAnsi="Times New Roman" w:cs="Times New Roman"/>
                      <w:i/>
                      <w:iCs/>
                      <w:color w:val="808080" w:themeColor="background1" w:themeShade="80"/>
                    </w:rPr>
                    <w:t>(Name-</w:t>
                  </w:r>
                  <w:proofErr w:type="spellStart"/>
                  <w:r w:rsidRPr="005159C2">
                    <w:rPr>
                      <w:rFonts w:ascii="Times New Roman" w:hAnsi="Times New Roman" w:cs="Times New Roman"/>
                      <w:i/>
                      <w:iCs/>
                      <w:color w:val="808080" w:themeColor="background1" w:themeShade="80"/>
                    </w:rPr>
                    <w:t>Surname</w:t>
                  </w:r>
                  <w:proofErr w:type="spellEnd"/>
                  <w:r w:rsidRPr="005159C2">
                    <w:rPr>
                      <w:rFonts w:ascii="Times New Roman" w:hAnsi="Times New Roman" w:cs="Times New Roman"/>
                      <w:i/>
                      <w:iCs/>
                      <w:color w:val="808080" w:themeColor="background1" w:themeShade="80"/>
                    </w:rPr>
                    <w:t>)</w:t>
                  </w:r>
                </w:p>
              </w:tc>
              <w:tc>
                <w:tcPr>
                  <w:tcW w:w="3952" w:type="pct"/>
                  <w:tcBorders>
                    <w:top w:val="single" w:sz="4" w:space="0" w:color="auto"/>
                    <w:left w:val="single" w:sz="4" w:space="0" w:color="auto"/>
                    <w:bottom w:val="single" w:sz="4" w:space="0" w:color="auto"/>
                    <w:right w:val="single" w:sz="4" w:space="0" w:color="auto"/>
                  </w:tcBorders>
                  <w:vAlign w:val="center"/>
                </w:tcPr>
                <w:p w14:paraId="0825E28B" w14:textId="77777777" w:rsidR="00C819F4" w:rsidRPr="00FC27EB" w:rsidRDefault="00C819F4" w:rsidP="00C819F4">
                  <w:pPr>
                    <w:spacing w:after="0" w:line="240" w:lineRule="auto"/>
                    <w:rPr>
                      <w:rFonts w:ascii="Times New Roman" w:hAnsi="Times New Roman" w:cs="Times New Roman"/>
                    </w:rPr>
                  </w:pPr>
                </w:p>
              </w:tc>
            </w:tr>
            <w:tr w:rsidR="00C819F4" w:rsidRPr="00FC27EB" w14:paraId="572F5545" w14:textId="77777777" w:rsidTr="00CE1543">
              <w:trPr>
                <w:trHeight w:val="328"/>
              </w:trPr>
              <w:tc>
                <w:tcPr>
                  <w:tcW w:w="1048" w:type="pct"/>
                  <w:tcBorders>
                    <w:top w:val="single" w:sz="4" w:space="0" w:color="auto"/>
                    <w:left w:val="single" w:sz="4" w:space="0" w:color="auto"/>
                    <w:bottom w:val="single" w:sz="4" w:space="0" w:color="auto"/>
                    <w:right w:val="single" w:sz="4" w:space="0" w:color="auto"/>
                  </w:tcBorders>
                  <w:vAlign w:val="center"/>
                  <w:hideMark/>
                </w:tcPr>
                <w:p w14:paraId="6E83A249" w14:textId="77777777" w:rsidR="00C819F4" w:rsidRDefault="00C819F4" w:rsidP="00C819F4">
                  <w:pPr>
                    <w:spacing w:after="0" w:line="240" w:lineRule="auto"/>
                    <w:rPr>
                      <w:rFonts w:ascii="Times New Roman" w:hAnsi="Times New Roman" w:cs="Times New Roman"/>
                    </w:rPr>
                  </w:pPr>
                  <w:r w:rsidRPr="00FC27EB">
                    <w:rPr>
                      <w:rFonts w:ascii="Times New Roman" w:hAnsi="Times New Roman" w:cs="Times New Roman"/>
                    </w:rPr>
                    <w:t>Programı</w:t>
                  </w:r>
                </w:p>
                <w:p w14:paraId="4AF5CBFF" w14:textId="77777777" w:rsidR="00C819F4" w:rsidRPr="00FC27EB" w:rsidRDefault="00C819F4" w:rsidP="00C819F4">
                  <w:pPr>
                    <w:spacing w:after="0" w:line="240" w:lineRule="auto"/>
                    <w:rPr>
                      <w:rFonts w:ascii="Times New Roman" w:hAnsi="Times New Roman" w:cs="Times New Roman"/>
                    </w:rPr>
                  </w:pPr>
                  <w:r w:rsidRPr="005159C2">
                    <w:rPr>
                      <w:rFonts w:ascii="Times New Roman" w:hAnsi="Times New Roman" w:cs="Times New Roman"/>
                      <w:i/>
                      <w:iCs/>
                      <w:color w:val="808080" w:themeColor="background1" w:themeShade="80"/>
                    </w:rPr>
                    <w:t>(Program)</w:t>
                  </w:r>
                </w:p>
              </w:tc>
              <w:tc>
                <w:tcPr>
                  <w:tcW w:w="3952" w:type="pct"/>
                  <w:tcBorders>
                    <w:top w:val="single" w:sz="4" w:space="0" w:color="auto"/>
                    <w:left w:val="single" w:sz="4" w:space="0" w:color="auto"/>
                    <w:bottom w:val="single" w:sz="4" w:space="0" w:color="auto"/>
                    <w:right w:val="single" w:sz="4" w:space="0" w:color="auto"/>
                  </w:tcBorders>
                  <w:vAlign w:val="center"/>
                </w:tcPr>
                <w:p w14:paraId="529FCAAE" w14:textId="77777777" w:rsidR="00C819F4" w:rsidRPr="00FC27EB" w:rsidRDefault="00C819F4" w:rsidP="00C819F4">
                  <w:pPr>
                    <w:spacing w:before="60" w:after="60"/>
                    <w:rPr>
                      <w:rFonts w:ascii="Times New Roman" w:hAnsi="Times New Roman" w:cs="Times New Roman"/>
                      <w:sz w:val="18"/>
                      <w:szCs w:val="18"/>
                    </w:rPr>
                  </w:pPr>
                  <w:r>
                    <w:rPr>
                      <w:rFonts w:ascii="Times New Roman" w:hAnsi="Times New Roman" w:cs="Times New Roman"/>
                    </w:rPr>
                    <w:fldChar w:fldCharType="begin">
                      <w:ffData>
                        <w:name w:val=""/>
                        <w:enabled w:val="0"/>
                        <w:calcOnExit w:val="0"/>
                        <w:checkBox>
                          <w:size w:val="18"/>
                          <w:default w:val="0"/>
                        </w:checkBox>
                      </w:ffData>
                    </w:fldChar>
                  </w:r>
                  <w:r>
                    <w:rPr>
                      <w:rFonts w:ascii="Times New Roman" w:hAnsi="Times New Roman" w:cs="Times New Roman"/>
                    </w:rPr>
                    <w:instrText xml:space="preserve"> FORMCHECKBOX </w:instrText>
                  </w:r>
                  <w:r w:rsidR="00EB1606">
                    <w:rPr>
                      <w:rFonts w:ascii="Times New Roman" w:hAnsi="Times New Roman" w:cs="Times New Roman"/>
                    </w:rPr>
                  </w:r>
                  <w:r w:rsidR="00EB1606">
                    <w:rPr>
                      <w:rFonts w:ascii="Times New Roman" w:hAnsi="Times New Roman" w:cs="Times New Roman"/>
                    </w:rPr>
                    <w:fldChar w:fldCharType="separate"/>
                  </w:r>
                  <w:r>
                    <w:rPr>
                      <w:rFonts w:ascii="Times New Roman" w:hAnsi="Times New Roman" w:cs="Times New Roman"/>
                    </w:rPr>
                    <w:fldChar w:fldCharType="end"/>
                  </w:r>
                  <w:r w:rsidRPr="00314224">
                    <w:rPr>
                      <w:rFonts w:ascii="Times New Roman" w:hAnsi="Times New Roman" w:cs="Times New Roman"/>
                    </w:rPr>
                    <w:t xml:space="preserve"> Türkçe  </w:t>
                  </w:r>
                  <w:r w:rsidRPr="005159C2">
                    <w:rPr>
                      <w:rFonts w:ascii="Times New Roman" w:hAnsi="Times New Roman" w:cs="Times New Roman"/>
                      <w:i/>
                      <w:iCs/>
                      <w:color w:val="808080" w:themeColor="background1" w:themeShade="80"/>
                    </w:rPr>
                    <w:t>(</w:t>
                  </w:r>
                  <w:proofErr w:type="spellStart"/>
                  <w:r w:rsidRPr="005159C2">
                    <w:rPr>
                      <w:rFonts w:ascii="Times New Roman" w:hAnsi="Times New Roman" w:cs="Times New Roman"/>
                      <w:i/>
                      <w:iCs/>
                      <w:color w:val="808080" w:themeColor="background1" w:themeShade="80"/>
                    </w:rPr>
                    <w:t>Turkish</w:t>
                  </w:r>
                  <w:proofErr w:type="spellEnd"/>
                  <w:r w:rsidRPr="005159C2">
                    <w:rPr>
                      <w:rFonts w:ascii="Times New Roman" w:hAnsi="Times New Roman" w:cs="Times New Roman"/>
                      <w:i/>
                      <w:iCs/>
                      <w:color w:val="808080" w:themeColor="background1" w:themeShade="80"/>
                    </w:rPr>
                    <w:t>)</w:t>
                  </w:r>
                  <w:r w:rsidRPr="00314224">
                    <w:rPr>
                      <w:rFonts w:ascii="Times New Roman" w:hAnsi="Times New Roman" w:cs="Times New Roman"/>
                    </w:rPr>
                    <w:t xml:space="preserve">      </w:t>
                  </w:r>
                  <w:r w:rsidRPr="00314224">
                    <w:rPr>
                      <w:rFonts w:ascii="Times New Roman" w:hAnsi="Times New Roman" w:cs="Times New Roman"/>
                    </w:rPr>
                    <w:fldChar w:fldCharType="begin">
                      <w:ffData>
                        <w:name w:val=""/>
                        <w:enabled w:val="0"/>
                        <w:calcOnExit w:val="0"/>
                        <w:checkBox>
                          <w:size w:val="18"/>
                          <w:default w:val="0"/>
                        </w:checkBox>
                      </w:ffData>
                    </w:fldChar>
                  </w:r>
                  <w:r w:rsidRPr="00314224">
                    <w:rPr>
                      <w:rFonts w:ascii="Times New Roman" w:hAnsi="Times New Roman" w:cs="Times New Roman"/>
                    </w:rPr>
                    <w:instrText xml:space="preserve"> FORMCHECKBOX </w:instrText>
                  </w:r>
                  <w:r w:rsidR="00EB1606">
                    <w:rPr>
                      <w:rFonts w:ascii="Times New Roman" w:hAnsi="Times New Roman" w:cs="Times New Roman"/>
                    </w:rPr>
                  </w:r>
                  <w:r w:rsidR="00EB1606">
                    <w:rPr>
                      <w:rFonts w:ascii="Times New Roman" w:hAnsi="Times New Roman" w:cs="Times New Roman"/>
                    </w:rPr>
                    <w:fldChar w:fldCharType="separate"/>
                  </w:r>
                  <w:r w:rsidRPr="00314224">
                    <w:rPr>
                      <w:rFonts w:ascii="Times New Roman" w:hAnsi="Times New Roman" w:cs="Times New Roman"/>
                    </w:rPr>
                    <w:fldChar w:fldCharType="end"/>
                  </w:r>
                  <w:r w:rsidRPr="00314224">
                    <w:rPr>
                      <w:rFonts w:ascii="Times New Roman" w:hAnsi="Times New Roman" w:cs="Times New Roman"/>
                    </w:rPr>
                    <w:t xml:space="preserve"> İngilizce</w:t>
                  </w:r>
                  <w:r>
                    <w:rPr>
                      <w:rFonts w:ascii="Times New Roman" w:hAnsi="Times New Roman" w:cs="Times New Roman"/>
                    </w:rPr>
                    <w:t xml:space="preserve"> </w:t>
                  </w:r>
                  <w:r w:rsidRPr="005159C2">
                    <w:rPr>
                      <w:rFonts w:ascii="Times New Roman" w:hAnsi="Times New Roman" w:cs="Times New Roman"/>
                      <w:i/>
                      <w:iCs/>
                      <w:color w:val="808080" w:themeColor="background1" w:themeShade="80"/>
                    </w:rPr>
                    <w:t>(English)</w:t>
                  </w:r>
                </w:p>
              </w:tc>
            </w:tr>
            <w:tr w:rsidR="00C819F4" w:rsidRPr="00FC27EB" w14:paraId="1D07E6F1" w14:textId="77777777" w:rsidTr="00CE1543">
              <w:trPr>
                <w:trHeight w:val="328"/>
              </w:trPr>
              <w:tc>
                <w:tcPr>
                  <w:tcW w:w="1048" w:type="pct"/>
                  <w:tcBorders>
                    <w:top w:val="single" w:sz="4" w:space="0" w:color="auto"/>
                    <w:left w:val="single" w:sz="4" w:space="0" w:color="auto"/>
                    <w:bottom w:val="single" w:sz="4" w:space="0" w:color="auto"/>
                    <w:right w:val="single" w:sz="4" w:space="0" w:color="auto"/>
                  </w:tcBorders>
                  <w:vAlign w:val="center"/>
                  <w:hideMark/>
                </w:tcPr>
                <w:p w14:paraId="4DE70CA9" w14:textId="77777777" w:rsidR="00C819F4" w:rsidRDefault="00C819F4" w:rsidP="00C819F4">
                  <w:pPr>
                    <w:spacing w:after="0" w:line="240" w:lineRule="auto"/>
                    <w:rPr>
                      <w:rFonts w:ascii="Times New Roman" w:hAnsi="Times New Roman" w:cs="Times New Roman"/>
                    </w:rPr>
                  </w:pPr>
                  <w:r w:rsidRPr="00FC27EB">
                    <w:rPr>
                      <w:rFonts w:ascii="Times New Roman" w:hAnsi="Times New Roman" w:cs="Times New Roman"/>
                    </w:rPr>
                    <w:t>Ana Bilim Dalı</w:t>
                  </w:r>
                </w:p>
                <w:p w14:paraId="33DD8C02" w14:textId="77777777" w:rsidR="00C819F4" w:rsidRPr="00FC27EB" w:rsidRDefault="00C819F4" w:rsidP="00C819F4">
                  <w:pPr>
                    <w:spacing w:after="0" w:line="240" w:lineRule="auto"/>
                    <w:rPr>
                      <w:rFonts w:ascii="Times New Roman" w:hAnsi="Times New Roman" w:cs="Times New Roman"/>
                    </w:rPr>
                  </w:pPr>
                  <w:r w:rsidRPr="005159C2">
                    <w:rPr>
                      <w:rFonts w:ascii="Times New Roman" w:hAnsi="Times New Roman" w:cs="Times New Roman"/>
                      <w:i/>
                      <w:iCs/>
                      <w:color w:val="808080" w:themeColor="background1" w:themeShade="80"/>
                    </w:rPr>
                    <w:t>(</w:t>
                  </w:r>
                  <w:proofErr w:type="spellStart"/>
                  <w:r w:rsidRPr="005159C2">
                    <w:rPr>
                      <w:rFonts w:ascii="Times New Roman" w:hAnsi="Times New Roman" w:cs="Times New Roman"/>
                      <w:i/>
                      <w:iCs/>
                      <w:color w:val="808080" w:themeColor="background1" w:themeShade="80"/>
                    </w:rPr>
                    <w:t>Department</w:t>
                  </w:r>
                  <w:proofErr w:type="spellEnd"/>
                  <w:r w:rsidRPr="005159C2">
                    <w:rPr>
                      <w:rFonts w:ascii="Times New Roman" w:hAnsi="Times New Roman" w:cs="Times New Roman"/>
                      <w:i/>
                      <w:iCs/>
                      <w:color w:val="808080" w:themeColor="background1" w:themeShade="80"/>
                    </w:rPr>
                    <w:t>)</w:t>
                  </w:r>
                </w:p>
              </w:tc>
              <w:tc>
                <w:tcPr>
                  <w:tcW w:w="3952" w:type="pct"/>
                  <w:tcBorders>
                    <w:top w:val="single" w:sz="4" w:space="0" w:color="auto"/>
                    <w:left w:val="single" w:sz="4" w:space="0" w:color="auto"/>
                    <w:bottom w:val="single" w:sz="4" w:space="0" w:color="auto"/>
                    <w:right w:val="single" w:sz="4" w:space="0" w:color="auto"/>
                  </w:tcBorders>
                  <w:vAlign w:val="center"/>
                </w:tcPr>
                <w:p w14:paraId="5550EFAF" w14:textId="77777777" w:rsidR="00C819F4" w:rsidRPr="00FC27EB" w:rsidRDefault="00C819F4" w:rsidP="00C819F4">
                  <w:pPr>
                    <w:spacing w:after="0" w:line="240" w:lineRule="auto"/>
                    <w:rPr>
                      <w:rFonts w:ascii="Times New Roman" w:hAnsi="Times New Roman" w:cs="Times New Roman"/>
                    </w:rPr>
                  </w:pPr>
                </w:p>
              </w:tc>
            </w:tr>
          </w:tbl>
          <w:p w14:paraId="6A3BCF04" w14:textId="1569B43B" w:rsidR="00FC27EB" w:rsidRPr="004006B7" w:rsidRDefault="00FC27EB" w:rsidP="00FC27EB">
            <w:pPr>
              <w:jc w:val="both"/>
              <w:rPr>
                <w:sz w:val="16"/>
                <w:szCs w:val="16"/>
              </w:rPr>
            </w:pPr>
          </w:p>
        </w:tc>
      </w:tr>
      <w:tr w:rsidR="00FC27EB" w14:paraId="6E00E926" w14:textId="77777777" w:rsidTr="00204FD2">
        <w:trPr>
          <w:trHeight w:val="2537"/>
        </w:trPr>
        <w:tc>
          <w:tcPr>
            <w:tcW w:w="9024" w:type="dxa"/>
          </w:tcPr>
          <w:tbl>
            <w:tblPr>
              <w:tblStyle w:val="KlavuzTablo1Ak"/>
              <w:tblW w:w="0" w:type="auto"/>
              <w:tblLook w:val="04A0" w:firstRow="1" w:lastRow="0" w:firstColumn="1" w:lastColumn="0" w:noHBand="0" w:noVBand="1"/>
            </w:tblPr>
            <w:tblGrid>
              <w:gridCol w:w="1121"/>
              <w:gridCol w:w="2243"/>
              <w:gridCol w:w="2640"/>
              <w:gridCol w:w="2794"/>
            </w:tblGrid>
            <w:tr w:rsidR="00C819F4" w:rsidRPr="0094439B" w14:paraId="7F3F318A" w14:textId="77777777" w:rsidTr="00CE15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00" w:type="dxa"/>
                  <w:gridSpan w:val="4"/>
                </w:tcPr>
                <w:p w14:paraId="6BA3A008" w14:textId="77777777" w:rsidR="00C819F4" w:rsidRPr="0094439B" w:rsidRDefault="00C819F4" w:rsidP="00C819F4">
                  <w:pPr>
                    <w:spacing w:before="120" w:after="120"/>
                    <w:jc w:val="center"/>
                    <w:rPr>
                      <w:rFonts w:ascii="Times New Roman" w:hAnsi="Times New Roman" w:cs="Times New Roman"/>
                    </w:rPr>
                  </w:pPr>
                  <w:r w:rsidRPr="0094439B">
                    <w:rPr>
                      <w:rFonts w:ascii="Times New Roman" w:hAnsi="Times New Roman" w:cs="Times New Roman"/>
                    </w:rPr>
                    <w:t>Önerilen Jüri Üyeleri</w:t>
                  </w:r>
                  <w:r>
                    <w:rPr>
                      <w:rFonts w:ascii="Times New Roman" w:hAnsi="Times New Roman" w:cs="Times New Roman"/>
                    </w:rPr>
                    <w:br/>
                  </w:r>
                  <w:r w:rsidRPr="00574A5A">
                    <w:rPr>
                      <w:rFonts w:ascii="Times New Roman" w:hAnsi="Times New Roman" w:cs="Times New Roman"/>
                      <w:b w:val="0"/>
                      <w:bCs w:val="0"/>
                      <w:i/>
                      <w:iCs/>
                      <w:color w:val="808080" w:themeColor="background1" w:themeShade="80"/>
                    </w:rPr>
                    <w:t>(</w:t>
                  </w:r>
                  <w:proofErr w:type="spellStart"/>
                  <w:r w:rsidRPr="00574A5A">
                    <w:rPr>
                      <w:rFonts w:ascii="Times New Roman" w:hAnsi="Times New Roman" w:cs="Times New Roman"/>
                      <w:b w:val="0"/>
                      <w:bCs w:val="0"/>
                      <w:i/>
                      <w:iCs/>
                      <w:color w:val="808080" w:themeColor="background1" w:themeShade="80"/>
                    </w:rPr>
                    <w:t>Proposed</w:t>
                  </w:r>
                  <w:proofErr w:type="spellEnd"/>
                  <w:r w:rsidRPr="00574A5A">
                    <w:rPr>
                      <w:rFonts w:ascii="Times New Roman" w:hAnsi="Times New Roman" w:cs="Times New Roman"/>
                      <w:b w:val="0"/>
                      <w:bCs w:val="0"/>
                      <w:i/>
                      <w:iCs/>
                      <w:color w:val="808080" w:themeColor="background1" w:themeShade="80"/>
                    </w:rPr>
                    <w:t xml:space="preserve"> </w:t>
                  </w:r>
                  <w:proofErr w:type="spellStart"/>
                  <w:r w:rsidRPr="00574A5A">
                    <w:rPr>
                      <w:rFonts w:ascii="Times New Roman" w:hAnsi="Times New Roman" w:cs="Times New Roman"/>
                      <w:b w:val="0"/>
                      <w:bCs w:val="0"/>
                      <w:i/>
                      <w:iCs/>
                      <w:color w:val="808080" w:themeColor="background1" w:themeShade="80"/>
                    </w:rPr>
                    <w:t>Committee</w:t>
                  </w:r>
                  <w:proofErr w:type="spellEnd"/>
                  <w:r w:rsidRPr="00574A5A">
                    <w:rPr>
                      <w:rFonts w:ascii="Times New Roman" w:hAnsi="Times New Roman" w:cs="Times New Roman"/>
                      <w:b w:val="0"/>
                      <w:bCs w:val="0"/>
                      <w:i/>
                      <w:iCs/>
                      <w:color w:val="808080" w:themeColor="background1" w:themeShade="80"/>
                    </w:rPr>
                    <w:t xml:space="preserve"> </w:t>
                  </w:r>
                  <w:proofErr w:type="spellStart"/>
                  <w:r w:rsidRPr="00574A5A">
                    <w:rPr>
                      <w:rFonts w:ascii="Times New Roman" w:hAnsi="Times New Roman" w:cs="Times New Roman"/>
                      <w:b w:val="0"/>
                      <w:bCs w:val="0"/>
                      <w:i/>
                      <w:iCs/>
                      <w:color w:val="808080" w:themeColor="background1" w:themeShade="80"/>
                    </w:rPr>
                    <w:t>Members</w:t>
                  </w:r>
                  <w:proofErr w:type="spellEnd"/>
                  <w:r w:rsidRPr="00574A5A">
                    <w:rPr>
                      <w:rFonts w:ascii="Times New Roman" w:hAnsi="Times New Roman" w:cs="Times New Roman"/>
                      <w:b w:val="0"/>
                      <w:bCs w:val="0"/>
                      <w:i/>
                      <w:iCs/>
                      <w:color w:val="808080" w:themeColor="background1" w:themeShade="80"/>
                    </w:rPr>
                    <w:t>)</w:t>
                  </w:r>
                </w:p>
              </w:tc>
            </w:tr>
            <w:tr w:rsidR="00C819F4" w:rsidRPr="0094439B" w14:paraId="67114157" w14:textId="77777777" w:rsidTr="00CE1543">
              <w:tc>
                <w:tcPr>
                  <w:cnfStyle w:val="001000000000" w:firstRow="0" w:lastRow="0" w:firstColumn="1" w:lastColumn="0" w:oddVBand="0" w:evenVBand="0" w:oddHBand="0" w:evenHBand="0" w:firstRowFirstColumn="0" w:firstRowLastColumn="0" w:lastRowFirstColumn="0" w:lastRowLastColumn="0"/>
                  <w:tcW w:w="3262" w:type="dxa"/>
                  <w:gridSpan w:val="2"/>
                </w:tcPr>
                <w:p w14:paraId="365C64DC" w14:textId="77777777" w:rsidR="00C819F4" w:rsidRPr="0094439B" w:rsidRDefault="00C819F4" w:rsidP="00C819F4">
                  <w:pPr>
                    <w:spacing w:before="120" w:after="120"/>
                    <w:jc w:val="center"/>
                    <w:rPr>
                      <w:rFonts w:ascii="Times New Roman" w:hAnsi="Times New Roman" w:cs="Times New Roman"/>
                      <w:b w:val="0"/>
                      <w:bCs w:val="0"/>
                    </w:rPr>
                  </w:pPr>
                </w:p>
              </w:tc>
              <w:tc>
                <w:tcPr>
                  <w:tcW w:w="2694" w:type="dxa"/>
                </w:tcPr>
                <w:p w14:paraId="11960ACA" w14:textId="77777777" w:rsidR="00C819F4" w:rsidRPr="0094439B" w:rsidRDefault="00C819F4" w:rsidP="00C819F4">
                  <w:pPr>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sidRPr="0094439B">
                    <w:rPr>
                      <w:rFonts w:ascii="Times New Roman" w:hAnsi="Times New Roman" w:cs="Times New Roman"/>
                      <w:b/>
                      <w:bCs/>
                    </w:rPr>
                    <w:t>Unvanı, Adı ve Soyadı</w:t>
                  </w:r>
                  <w:r>
                    <w:rPr>
                      <w:rFonts w:ascii="Times New Roman" w:hAnsi="Times New Roman" w:cs="Times New Roman"/>
                      <w:b/>
                      <w:bCs/>
                    </w:rPr>
                    <w:br/>
                  </w:r>
                  <w:r>
                    <w:rPr>
                      <w:rFonts w:ascii="Times New Roman" w:hAnsi="Times New Roman" w:cs="Times New Roman"/>
                      <w:i/>
                      <w:iCs/>
                      <w:color w:val="808080" w:themeColor="background1" w:themeShade="80"/>
                    </w:rPr>
                    <w:t>(</w:t>
                  </w:r>
                  <w:proofErr w:type="spellStart"/>
                  <w:r w:rsidRPr="00E72342">
                    <w:rPr>
                      <w:rFonts w:ascii="Times New Roman" w:hAnsi="Times New Roman" w:cs="Times New Roman"/>
                      <w:i/>
                      <w:iCs/>
                      <w:color w:val="808080" w:themeColor="background1" w:themeShade="80"/>
                    </w:rPr>
                    <w:t>Title</w:t>
                  </w:r>
                  <w:proofErr w:type="spellEnd"/>
                  <w:r w:rsidRPr="00E72342">
                    <w:rPr>
                      <w:rFonts w:ascii="Times New Roman" w:hAnsi="Times New Roman" w:cs="Times New Roman"/>
                      <w:i/>
                      <w:iCs/>
                      <w:color w:val="808080" w:themeColor="background1" w:themeShade="80"/>
                    </w:rPr>
                    <w:t xml:space="preserve">, Name </w:t>
                  </w:r>
                  <w:proofErr w:type="spellStart"/>
                  <w:r w:rsidRPr="00E72342">
                    <w:rPr>
                      <w:rFonts w:ascii="Times New Roman" w:hAnsi="Times New Roman" w:cs="Times New Roman"/>
                      <w:i/>
                      <w:iCs/>
                      <w:color w:val="808080" w:themeColor="background1" w:themeShade="80"/>
                    </w:rPr>
                    <w:t>and</w:t>
                  </w:r>
                  <w:proofErr w:type="spellEnd"/>
                  <w:r w:rsidRPr="00E72342">
                    <w:rPr>
                      <w:rFonts w:ascii="Times New Roman" w:hAnsi="Times New Roman" w:cs="Times New Roman"/>
                      <w:i/>
                      <w:iCs/>
                      <w:color w:val="808080" w:themeColor="background1" w:themeShade="80"/>
                    </w:rPr>
                    <w:t xml:space="preserve"> </w:t>
                  </w:r>
                  <w:proofErr w:type="spellStart"/>
                  <w:r w:rsidRPr="00E72342">
                    <w:rPr>
                      <w:rFonts w:ascii="Times New Roman" w:hAnsi="Times New Roman" w:cs="Times New Roman"/>
                      <w:i/>
                      <w:iCs/>
                      <w:color w:val="808080" w:themeColor="background1" w:themeShade="80"/>
                    </w:rPr>
                    <w:t>Surname</w:t>
                  </w:r>
                  <w:proofErr w:type="spellEnd"/>
                  <w:r>
                    <w:rPr>
                      <w:rFonts w:ascii="Times New Roman" w:hAnsi="Times New Roman" w:cs="Times New Roman"/>
                      <w:i/>
                      <w:iCs/>
                      <w:color w:val="808080" w:themeColor="background1" w:themeShade="80"/>
                    </w:rPr>
                    <w:t>)</w:t>
                  </w:r>
                </w:p>
              </w:tc>
              <w:tc>
                <w:tcPr>
                  <w:tcW w:w="2844" w:type="dxa"/>
                </w:tcPr>
                <w:p w14:paraId="4428AA12" w14:textId="77777777" w:rsidR="00C819F4" w:rsidRPr="0094439B" w:rsidRDefault="00C819F4" w:rsidP="00C819F4">
                  <w:pPr>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rPr>
                  </w:pPr>
                  <w:r>
                    <w:rPr>
                      <w:rFonts w:ascii="Times New Roman" w:hAnsi="Times New Roman" w:cs="Times New Roman"/>
                      <w:b/>
                      <w:bCs/>
                    </w:rPr>
                    <w:t>Kurumu / Birimi</w:t>
                  </w:r>
                  <w:r>
                    <w:rPr>
                      <w:rFonts w:ascii="Times New Roman" w:hAnsi="Times New Roman" w:cs="Times New Roman"/>
                      <w:b/>
                      <w:bCs/>
                    </w:rPr>
                    <w:br/>
                  </w:r>
                  <w:r>
                    <w:rPr>
                      <w:rFonts w:ascii="Times New Roman" w:hAnsi="Times New Roman" w:cs="Times New Roman"/>
                      <w:i/>
                      <w:iCs/>
                      <w:color w:val="808080" w:themeColor="background1" w:themeShade="80"/>
                    </w:rPr>
                    <w:t>(</w:t>
                  </w:r>
                  <w:proofErr w:type="spellStart"/>
                  <w:r w:rsidRPr="00574A5A">
                    <w:rPr>
                      <w:rFonts w:ascii="Times New Roman" w:hAnsi="Times New Roman" w:cs="Times New Roman"/>
                      <w:i/>
                      <w:iCs/>
                      <w:color w:val="808080" w:themeColor="background1" w:themeShade="80"/>
                    </w:rPr>
                    <w:t>Affiliation</w:t>
                  </w:r>
                  <w:proofErr w:type="spellEnd"/>
                  <w:r w:rsidRPr="00574A5A">
                    <w:rPr>
                      <w:rFonts w:ascii="Times New Roman" w:hAnsi="Times New Roman" w:cs="Times New Roman"/>
                      <w:i/>
                      <w:iCs/>
                      <w:color w:val="808080" w:themeColor="background1" w:themeShade="80"/>
                    </w:rPr>
                    <w:t xml:space="preserve"> / </w:t>
                  </w:r>
                  <w:proofErr w:type="spellStart"/>
                  <w:r w:rsidRPr="00574A5A">
                    <w:rPr>
                      <w:rFonts w:ascii="Times New Roman" w:hAnsi="Times New Roman" w:cs="Times New Roman"/>
                      <w:i/>
                      <w:iCs/>
                      <w:color w:val="808080" w:themeColor="background1" w:themeShade="80"/>
                    </w:rPr>
                    <w:t>Department</w:t>
                  </w:r>
                  <w:proofErr w:type="spellEnd"/>
                  <w:r>
                    <w:rPr>
                      <w:rFonts w:ascii="Times New Roman" w:hAnsi="Times New Roman" w:cs="Times New Roman"/>
                      <w:i/>
                      <w:iCs/>
                      <w:color w:val="808080" w:themeColor="background1" w:themeShade="80"/>
                    </w:rPr>
                    <w:t>)</w:t>
                  </w:r>
                </w:p>
              </w:tc>
            </w:tr>
            <w:tr w:rsidR="00C819F4" w:rsidRPr="0094439B" w14:paraId="0509B8A1" w14:textId="77777777" w:rsidTr="00CE1543">
              <w:tc>
                <w:tcPr>
                  <w:cnfStyle w:val="001000000000" w:firstRow="0" w:lastRow="0" w:firstColumn="1" w:lastColumn="0" w:oddVBand="0" w:evenVBand="0" w:oddHBand="0" w:evenHBand="0" w:firstRowFirstColumn="0" w:firstRowLastColumn="0" w:lastRowFirstColumn="0" w:lastRowLastColumn="0"/>
                  <w:tcW w:w="994" w:type="dxa"/>
                  <w:vMerge w:val="restart"/>
                  <w:vAlign w:val="center"/>
                </w:tcPr>
                <w:p w14:paraId="1C04876A" w14:textId="77777777" w:rsidR="00C819F4" w:rsidRPr="0094439B" w:rsidRDefault="00C819F4" w:rsidP="00C819F4">
                  <w:pPr>
                    <w:jc w:val="center"/>
                    <w:rPr>
                      <w:rFonts w:ascii="Times New Roman" w:hAnsi="Times New Roman" w:cs="Times New Roman"/>
                    </w:rPr>
                  </w:pPr>
                  <w:r w:rsidRPr="0094439B">
                    <w:rPr>
                      <w:rFonts w:ascii="Times New Roman" w:hAnsi="Times New Roman" w:cs="Times New Roman"/>
                    </w:rPr>
                    <w:t>Asil Üyeler</w:t>
                  </w:r>
                  <w:r>
                    <w:rPr>
                      <w:rFonts w:ascii="Times New Roman" w:hAnsi="Times New Roman" w:cs="Times New Roman"/>
                    </w:rPr>
                    <w:br/>
                  </w:r>
                  <w:r>
                    <w:rPr>
                      <w:rFonts w:ascii="Times New Roman" w:hAnsi="Times New Roman" w:cs="Times New Roman"/>
                      <w:b w:val="0"/>
                      <w:bCs w:val="0"/>
                      <w:i/>
                      <w:iCs/>
                      <w:color w:val="808080" w:themeColor="background1" w:themeShade="80"/>
                    </w:rPr>
                    <w:t>(</w:t>
                  </w:r>
                  <w:proofErr w:type="spellStart"/>
                  <w:r w:rsidRPr="00574A5A">
                    <w:rPr>
                      <w:rFonts w:ascii="Times New Roman" w:hAnsi="Times New Roman" w:cs="Times New Roman"/>
                      <w:b w:val="0"/>
                      <w:bCs w:val="0"/>
                      <w:i/>
                      <w:iCs/>
                      <w:color w:val="808080" w:themeColor="background1" w:themeShade="80"/>
                    </w:rPr>
                    <w:t>Principal</w:t>
                  </w:r>
                  <w:proofErr w:type="spellEnd"/>
                  <w:r w:rsidRPr="00574A5A">
                    <w:rPr>
                      <w:rFonts w:ascii="Times New Roman" w:hAnsi="Times New Roman" w:cs="Times New Roman"/>
                      <w:b w:val="0"/>
                      <w:bCs w:val="0"/>
                      <w:i/>
                      <w:iCs/>
                      <w:color w:val="808080" w:themeColor="background1" w:themeShade="80"/>
                    </w:rPr>
                    <w:t xml:space="preserve"> </w:t>
                  </w:r>
                  <w:proofErr w:type="spellStart"/>
                  <w:r w:rsidRPr="00574A5A">
                    <w:rPr>
                      <w:rFonts w:ascii="Times New Roman" w:hAnsi="Times New Roman" w:cs="Times New Roman"/>
                      <w:b w:val="0"/>
                      <w:bCs w:val="0"/>
                      <w:i/>
                      <w:iCs/>
                      <w:color w:val="808080" w:themeColor="background1" w:themeShade="80"/>
                    </w:rPr>
                    <w:t>Members</w:t>
                  </w:r>
                  <w:proofErr w:type="spellEnd"/>
                  <w:r>
                    <w:rPr>
                      <w:rFonts w:ascii="Times New Roman" w:hAnsi="Times New Roman" w:cs="Times New Roman"/>
                      <w:b w:val="0"/>
                      <w:bCs w:val="0"/>
                      <w:i/>
                      <w:iCs/>
                      <w:color w:val="808080" w:themeColor="background1" w:themeShade="80"/>
                    </w:rPr>
                    <w:t>)</w:t>
                  </w:r>
                </w:p>
              </w:tc>
              <w:tc>
                <w:tcPr>
                  <w:tcW w:w="2268" w:type="dxa"/>
                </w:tcPr>
                <w:p w14:paraId="74CBBB0E" w14:textId="77777777" w:rsidR="00C819F4"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439B">
                    <w:rPr>
                      <w:rFonts w:ascii="Times New Roman" w:hAnsi="Times New Roman" w:cs="Times New Roman"/>
                    </w:rPr>
                    <w:t>Tez Danışmanı</w:t>
                  </w:r>
                </w:p>
                <w:p w14:paraId="46D40837" w14:textId="77777777" w:rsidR="00C819F4" w:rsidRPr="00E72342"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rPr>
                  </w:pPr>
                  <w:r w:rsidRPr="00E72342">
                    <w:rPr>
                      <w:rFonts w:ascii="Times New Roman" w:hAnsi="Times New Roman" w:cs="Times New Roman"/>
                      <w:bCs/>
                      <w:i/>
                      <w:iCs/>
                      <w:color w:val="808080" w:themeColor="background1" w:themeShade="80"/>
                    </w:rPr>
                    <w:t>(</w:t>
                  </w:r>
                  <w:proofErr w:type="spellStart"/>
                  <w:r w:rsidRPr="00E72342">
                    <w:rPr>
                      <w:rFonts w:ascii="Times New Roman" w:hAnsi="Times New Roman" w:cs="Times New Roman"/>
                      <w:bCs/>
                      <w:i/>
                      <w:iCs/>
                      <w:color w:val="808080" w:themeColor="background1" w:themeShade="80"/>
                    </w:rPr>
                    <w:t>Thesis</w:t>
                  </w:r>
                  <w:proofErr w:type="spellEnd"/>
                  <w:r w:rsidRPr="00E72342">
                    <w:rPr>
                      <w:rFonts w:ascii="Times New Roman" w:hAnsi="Times New Roman" w:cs="Times New Roman"/>
                      <w:bCs/>
                      <w:i/>
                      <w:iCs/>
                      <w:color w:val="808080" w:themeColor="background1" w:themeShade="80"/>
                    </w:rPr>
                    <w:t xml:space="preserve"> Advisor)</w:t>
                  </w:r>
                </w:p>
              </w:tc>
              <w:tc>
                <w:tcPr>
                  <w:tcW w:w="2694" w:type="dxa"/>
                </w:tcPr>
                <w:p w14:paraId="4F4BF0D5" w14:textId="77777777" w:rsidR="00C819F4" w:rsidRPr="0094439B"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844" w:type="dxa"/>
                </w:tcPr>
                <w:p w14:paraId="2F6306D4" w14:textId="77777777" w:rsidR="00C819F4" w:rsidRPr="0094439B"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C819F4" w:rsidRPr="0094439B" w14:paraId="421E4FEE" w14:textId="77777777" w:rsidTr="00CE1543">
              <w:tc>
                <w:tcPr>
                  <w:cnfStyle w:val="001000000000" w:firstRow="0" w:lastRow="0" w:firstColumn="1" w:lastColumn="0" w:oddVBand="0" w:evenVBand="0" w:oddHBand="0" w:evenHBand="0" w:firstRowFirstColumn="0" w:firstRowLastColumn="0" w:lastRowFirstColumn="0" w:lastRowLastColumn="0"/>
                  <w:tcW w:w="994" w:type="dxa"/>
                  <w:vMerge/>
                </w:tcPr>
                <w:p w14:paraId="60FCA226" w14:textId="77777777" w:rsidR="00C819F4" w:rsidRPr="0094439B" w:rsidRDefault="00C819F4" w:rsidP="00C819F4">
                  <w:pPr>
                    <w:jc w:val="both"/>
                    <w:rPr>
                      <w:rFonts w:ascii="Times New Roman" w:hAnsi="Times New Roman" w:cs="Times New Roman"/>
                    </w:rPr>
                  </w:pPr>
                </w:p>
              </w:tc>
              <w:tc>
                <w:tcPr>
                  <w:tcW w:w="2268" w:type="dxa"/>
                </w:tcPr>
                <w:p w14:paraId="56E56558" w14:textId="77777777" w:rsidR="00C819F4"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439B">
                    <w:rPr>
                      <w:rFonts w:ascii="Times New Roman" w:hAnsi="Times New Roman" w:cs="Times New Roman"/>
                    </w:rPr>
                    <w:t>Üye</w:t>
                  </w:r>
                  <w:r>
                    <w:rPr>
                      <w:rFonts w:ascii="Times New Roman" w:hAnsi="Times New Roman" w:cs="Times New Roman"/>
                    </w:rPr>
                    <w:t xml:space="preserve"> </w:t>
                  </w:r>
                  <w:r w:rsidRPr="00723125">
                    <w:rPr>
                      <w:rFonts w:ascii="Times New Roman" w:hAnsi="Times New Roman" w:cs="Times New Roman"/>
                      <w:sz w:val="20"/>
                      <w:szCs w:val="20"/>
                    </w:rPr>
                    <w:t>(Tik Üyesi)</w:t>
                  </w:r>
                </w:p>
                <w:p w14:paraId="396DBD22" w14:textId="77777777" w:rsidR="00C819F4" w:rsidRPr="00E72342"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rPr>
                  </w:pPr>
                  <w:r w:rsidRPr="00E72342">
                    <w:rPr>
                      <w:rFonts w:ascii="Times New Roman" w:hAnsi="Times New Roman" w:cs="Times New Roman"/>
                      <w:i/>
                      <w:iCs/>
                      <w:color w:val="808080" w:themeColor="background1" w:themeShade="80"/>
                    </w:rPr>
                    <w:t>(</w:t>
                  </w:r>
                  <w:proofErr w:type="spellStart"/>
                  <w:r w:rsidRPr="00E72342">
                    <w:rPr>
                      <w:rFonts w:ascii="Times New Roman" w:hAnsi="Times New Roman" w:cs="Times New Roman"/>
                      <w:i/>
                      <w:iCs/>
                      <w:color w:val="808080" w:themeColor="background1" w:themeShade="80"/>
                    </w:rPr>
                    <w:t>Member</w:t>
                  </w:r>
                  <w:proofErr w:type="spellEnd"/>
                  <w:r>
                    <w:rPr>
                      <w:rFonts w:ascii="Times New Roman" w:hAnsi="Times New Roman" w:cs="Times New Roman"/>
                      <w:i/>
                      <w:iCs/>
                      <w:color w:val="808080" w:themeColor="background1" w:themeShade="80"/>
                    </w:rPr>
                    <w:t xml:space="preserve">(TMC </w:t>
                  </w:r>
                  <w:proofErr w:type="spellStart"/>
                  <w:r>
                    <w:rPr>
                      <w:rFonts w:ascii="Times New Roman" w:hAnsi="Times New Roman" w:cs="Times New Roman"/>
                      <w:i/>
                      <w:iCs/>
                      <w:color w:val="808080" w:themeColor="background1" w:themeShade="80"/>
                    </w:rPr>
                    <w:t>Member</w:t>
                  </w:r>
                  <w:proofErr w:type="spellEnd"/>
                  <w:r>
                    <w:rPr>
                      <w:rFonts w:ascii="Times New Roman" w:hAnsi="Times New Roman" w:cs="Times New Roman"/>
                      <w:i/>
                      <w:iCs/>
                      <w:color w:val="808080" w:themeColor="background1" w:themeShade="80"/>
                    </w:rPr>
                    <w:t>)</w:t>
                  </w:r>
                  <w:r w:rsidRPr="00E72342">
                    <w:rPr>
                      <w:rFonts w:ascii="Times New Roman" w:hAnsi="Times New Roman" w:cs="Times New Roman"/>
                      <w:i/>
                      <w:iCs/>
                      <w:color w:val="808080" w:themeColor="background1" w:themeShade="80"/>
                    </w:rPr>
                    <w:t>)</w:t>
                  </w:r>
                </w:p>
              </w:tc>
              <w:tc>
                <w:tcPr>
                  <w:tcW w:w="2694" w:type="dxa"/>
                </w:tcPr>
                <w:p w14:paraId="41FD84DD" w14:textId="77777777" w:rsidR="00C819F4" w:rsidRPr="0094439B"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844" w:type="dxa"/>
                </w:tcPr>
                <w:p w14:paraId="35DEDF03" w14:textId="77777777" w:rsidR="00C819F4" w:rsidRPr="0094439B"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C819F4" w:rsidRPr="0094439B" w14:paraId="7060367C" w14:textId="77777777" w:rsidTr="00CE1543">
              <w:tc>
                <w:tcPr>
                  <w:cnfStyle w:val="001000000000" w:firstRow="0" w:lastRow="0" w:firstColumn="1" w:lastColumn="0" w:oddVBand="0" w:evenVBand="0" w:oddHBand="0" w:evenHBand="0" w:firstRowFirstColumn="0" w:firstRowLastColumn="0" w:lastRowFirstColumn="0" w:lastRowLastColumn="0"/>
                  <w:tcW w:w="994" w:type="dxa"/>
                  <w:vMerge/>
                </w:tcPr>
                <w:p w14:paraId="1FED2F23" w14:textId="77777777" w:rsidR="00C819F4" w:rsidRPr="0094439B" w:rsidRDefault="00C819F4" w:rsidP="00C819F4">
                  <w:pPr>
                    <w:jc w:val="both"/>
                    <w:rPr>
                      <w:rFonts w:ascii="Times New Roman" w:hAnsi="Times New Roman" w:cs="Times New Roman"/>
                    </w:rPr>
                  </w:pPr>
                </w:p>
              </w:tc>
              <w:tc>
                <w:tcPr>
                  <w:tcW w:w="2268" w:type="dxa"/>
                </w:tcPr>
                <w:p w14:paraId="693604BD" w14:textId="77777777" w:rsidR="00C819F4"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439B">
                    <w:rPr>
                      <w:rFonts w:ascii="Times New Roman" w:hAnsi="Times New Roman" w:cs="Times New Roman"/>
                    </w:rPr>
                    <w:t>Üye (Kurum Dışından)</w:t>
                  </w:r>
                </w:p>
                <w:p w14:paraId="5860BB3F" w14:textId="77777777" w:rsidR="00C819F4" w:rsidRPr="0094439B"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i/>
                      <w:iCs/>
                      <w:color w:val="808080" w:themeColor="background1" w:themeShade="80"/>
                    </w:rPr>
                    <w:t>(</w:t>
                  </w:r>
                  <w:proofErr w:type="spellStart"/>
                  <w:r w:rsidRPr="00AA208D">
                    <w:rPr>
                      <w:rFonts w:ascii="Times New Roman" w:hAnsi="Times New Roman" w:cs="Times New Roman"/>
                      <w:i/>
                      <w:iCs/>
                      <w:color w:val="808080" w:themeColor="background1" w:themeShade="80"/>
                    </w:rPr>
                    <w:t>Member</w:t>
                  </w:r>
                  <w:proofErr w:type="spellEnd"/>
                  <w:r w:rsidRPr="00AA208D">
                    <w:rPr>
                      <w:rFonts w:ascii="Times New Roman" w:hAnsi="Times New Roman" w:cs="Times New Roman"/>
                      <w:i/>
                      <w:iCs/>
                      <w:color w:val="808080" w:themeColor="background1" w:themeShade="80"/>
                    </w:rPr>
                    <w:t xml:space="preserve"> (</w:t>
                  </w:r>
                  <w:proofErr w:type="spellStart"/>
                  <w:r w:rsidRPr="00AA208D">
                    <w:rPr>
                      <w:rFonts w:ascii="Times New Roman" w:hAnsi="Times New Roman" w:cs="Times New Roman"/>
                      <w:i/>
                      <w:iCs/>
                      <w:color w:val="808080" w:themeColor="background1" w:themeShade="80"/>
                    </w:rPr>
                    <w:t>External</w:t>
                  </w:r>
                  <w:proofErr w:type="spellEnd"/>
                  <w:r w:rsidRPr="00AA208D">
                    <w:rPr>
                      <w:rFonts w:ascii="Times New Roman" w:hAnsi="Times New Roman" w:cs="Times New Roman"/>
                      <w:i/>
                      <w:iCs/>
                      <w:color w:val="808080" w:themeColor="background1" w:themeShade="80"/>
                    </w:rPr>
                    <w:t>)</w:t>
                  </w:r>
                  <w:r>
                    <w:rPr>
                      <w:rFonts w:ascii="Times New Roman" w:hAnsi="Times New Roman" w:cs="Times New Roman"/>
                      <w:i/>
                      <w:iCs/>
                      <w:color w:val="808080" w:themeColor="background1" w:themeShade="80"/>
                    </w:rPr>
                    <w:t>)</w:t>
                  </w:r>
                </w:p>
              </w:tc>
              <w:tc>
                <w:tcPr>
                  <w:tcW w:w="2694" w:type="dxa"/>
                </w:tcPr>
                <w:p w14:paraId="11FC5201" w14:textId="77777777" w:rsidR="00C819F4" w:rsidRPr="0094439B"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844" w:type="dxa"/>
                </w:tcPr>
                <w:p w14:paraId="17E2BC58" w14:textId="77777777" w:rsidR="00C819F4" w:rsidRPr="0094439B"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C819F4" w:rsidRPr="0094439B" w14:paraId="4B39BE87" w14:textId="77777777" w:rsidTr="00CE1543">
              <w:tc>
                <w:tcPr>
                  <w:cnfStyle w:val="001000000000" w:firstRow="0" w:lastRow="0" w:firstColumn="1" w:lastColumn="0" w:oddVBand="0" w:evenVBand="0" w:oddHBand="0" w:evenHBand="0" w:firstRowFirstColumn="0" w:firstRowLastColumn="0" w:lastRowFirstColumn="0" w:lastRowLastColumn="0"/>
                  <w:tcW w:w="994" w:type="dxa"/>
                  <w:vMerge w:val="restart"/>
                  <w:vAlign w:val="center"/>
                </w:tcPr>
                <w:p w14:paraId="36172DEE" w14:textId="77777777" w:rsidR="00C819F4" w:rsidRDefault="00C819F4" w:rsidP="00C819F4">
                  <w:pPr>
                    <w:jc w:val="center"/>
                    <w:rPr>
                      <w:rFonts w:ascii="Times New Roman" w:hAnsi="Times New Roman" w:cs="Times New Roman"/>
                      <w:b w:val="0"/>
                      <w:bCs w:val="0"/>
                    </w:rPr>
                  </w:pPr>
                  <w:r w:rsidRPr="0094439B">
                    <w:rPr>
                      <w:rFonts w:ascii="Times New Roman" w:hAnsi="Times New Roman" w:cs="Times New Roman"/>
                    </w:rPr>
                    <w:t>Yedek Üyeler</w:t>
                  </w:r>
                </w:p>
                <w:p w14:paraId="3249D91B" w14:textId="77777777" w:rsidR="00C819F4" w:rsidRPr="0094439B" w:rsidRDefault="00C819F4" w:rsidP="00C819F4">
                  <w:pPr>
                    <w:jc w:val="center"/>
                    <w:rPr>
                      <w:rFonts w:ascii="Times New Roman" w:hAnsi="Times New Roman" w:cs="Times New Roman"/>
                    </w:rPr>
                  </w:pPr>
                  <w:r w:rsidRPr="00574A5A">
                    <w:rPr>
                      <w:rFonts w:ascii="Times New Roman" w:hAnsi="Times New Roman" w:cs="Times New Roman"/>
                      <w:b w:val="0"/>
                      <w:bCs w:val="0"/>
                      <w:i/>
                      <w:iCs/>
                      <w:color w:val="808080" w:themeColor="background1" w:themeShade="80"/>
                    </w:rPr>
                    <w:t>(</w:t>
                  </w:r>
                  <w:proofErr w:type="spellStart"/>
                  <w:r w:rsidRPr="00574A5A">
                    <w:rPr>
                      <w:rFonts w:ascii="Times New Roman" w:hAnsi="Times New Roman" w:cs="Times New Roman"/>
                      <w:b w:val="0"/>
                      <w:bCs w:val="0"/>
                      <w:i/>
                      <w:iCs/>
                      <w:color w:val="808080" w:themeColor="background1" w:themeShade="80"/>
                    </w:rPr>
                    <w:t>Alternate</w:t>
                  </w:r>
                  <w:proofErr w:type="spellEnd"/>
                  <w:r w:rsidRPr="00574A5A">
                    <w:rPr>
                      <w:rFonts w:ascii="Times New Roman" w:hAnsi="Times New Roman" w:cs="Times New Roman"/>
                      <w:b w:val="0"/>
                      <w:bCs w:val="0"/>
                      <w:i/>
                      <w:iCs/>
                      <w:color w:val="808080" w:themeColor="background1" w:themeShade="80"/>
                    </w:rPr>
                    <w:t xml:space="preserve"> </w:t>
                  </w:r>
                  <w:proofErr w:type="spellStart"/>
                  <w:r w:rsidRPr="00574A5A">
                    <w:rPr>
                      <w:rFonts w:ascii="Times New Roman" w:hAnsi="Times New Roman" w:cs="Times New Roman"/>
                      <w:b w:val="0"/>
                      <w:bCs w:val="0"/>
                      <w:i/>
                      <w:iCs/>
                      <w:color w:val="808080" w:themeColor="background1" w:themeShade="80"/>
                    </w:rPr>
                    <w:t>Members</w:t>
                  </w:r>
                  <w:proofErr w:type="spellEnd"/>
                  <w:r w:rsidRPr="00574A5A">
                    <w:rPr>
                      <w:rFonts w:ascii="Times New Roman" w:hAnsi="Times New Roman" w:cs="Times New Roman"/>
                      <w:b w:val="0"/>
                      <w:bCs w:val="0"/>
                      <w:i/>
                      <w:iCs/>
                      <w:color w:val="808080" w:themeColor="background1" w:themeShade="80"/>
                    </w:rPr>
                    <w:t>)</w:t>
                  </w:r>
                </w:p>
              </w:tc>
              <w:tc>
                <w:tcPr>
                  <w:tcW w:w="2268" w:type="dxa"/>
                </w:tcPr>
                <w:p w14:paraId="561AABE3" w14:textId="77777777" w:rsidR="00C819F4"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439B">
                    <w:rPr>
                      <w:rFonts w:ascii="Times New Roman" w:hAnsi="Times New Roman" w:cs="Times New Roman"/>
                    </w:rPr>
                    <w:t>Üye</w:t>
                  </w:r>
                </w:p>
                <w:p w14:paraId="5840FD74" w14:textId="77777777" w:rsidR="00C819F4" w:rsidRPr="0094439B"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72342">
                    <w:rPr>
                      <w:rFonts w:ascii="Times New Roman" w:hAnsi="Times New Roman" w:cs="Times New Roman"/>
                      <w:i/>
                      <w:iCs/>
                      <w:color w:val="808080" w:themeColor="background1" w:themeShade="80"/>
                    </w:rPr>
                    <w:t>(</w:t>
                  </w:r>
                  <w:proofErr w:type="spellStart"/>
                  <w:r w:rsidRPr="00E72342">
                    <w:rPr>
                      <w:rFonts w:ascii="Times New Roman" w:hAnsi="Times New Roman" w:cs="Times New Roman"/>
                      <w:i/>
                      <w:iCs/>
                      <w:color w:val="808080" w:themeColor="background1" w:themeShade="80"/>
                    </w:rPr>
                    <w:t>Member</w:t>
                  </w:r>
                  <w:proofErr w:type="spellEnd"/>
                  <w:r w:rsidRPr="00E72342">
                    <w:rPr>
                      <w:rFonts w:ascii="Times New Roman" w:hAnsi="Times New Roman" w:cs="Times New Roman"/>
                      <w:i/>
                      <w:iCs/>
                      <w:color w:val="808080" w:themeColor="background1" w:themeShade="80"/>
                    </w:rPr>
                    <w:t>)</w:t>
                  </w:r>
                </w:p>
              </w:tc>
              <w:tc>
                <w:tcPr>
                  <w:tcW w:w="2694" w:type="dxa"/>
                </w:tcPr>
                <w:p w14:paraId="50482AC0" w14:textId="77777777" w:rsidR="00C819F4" w:rsidRPr="0094439B"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844" w:type="dxa"/>
                </w:tcPr>
                <w:p w14:paraId="7B9CD8E5" w14:textId="77777777" w:rsidR="00C819F4" w:rsidRPr="0094439B"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C819F4" w:rsidRPr="0094439B" w14:paraId="57B3BBCC" w14:textId="77777777" w:rsidTr="00CE1543">
              <w:tc>
                <w:tcPr>
                  <w:cnfStyle w:val="001000000000" w:firstRow="0" w:lastRow="0" w:firstColumn="1" w:lastColumn="0" w:oddVBand="0" w:evenVBand="0" w:oddHBand="0" w:evenHBand="0" w:firstRowFirstColumn="0" w:firstRowLastColumn="0" w:lastRowFirstColumn="0" w:lastRowLastColumn="0"/>
                  <w:tcW w:w="994" w:type="dxa"/>
                  <w:vMerge/>
                </w:tcPr>
                <w:p w14:paraId="014F2C45" w14:textId="77777777" w:rsidR="00C819F4" w:rsidRPr="0094439B" w:rsidRDefault="00C819F4" w:rsidP="00C819F4">
                  <w:pPr>
                    <w:jc w:val="both"/>
                    <w:rPr>
                      <w:rFonts w:ascii="Times New Roman" w:hAnsi="Times New Roman" w:cs="Times New Roman"/>
                    </w:rPr>
                  </w:pPr>
                </w:p>
              </w:tc>
              <w:tc>
                <w:tcPr>
                  <w:tcW w:w="2268" w:type="dxa"/>
                </w:tcPr>
                <w:p w14:paraId="556203C5" w14:textId="77777777" w:rsidR="00C819F4"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439B">
                    <w:rPr>
                      <w:rFonts w:ascii="Times New Roman" w:hAnsi="Times New Roman" w:cs="Times New Roman"/>
                    </w:rPr>
                    <w:t>Üye (Kurum Dışından)</w:t>
                  </w:r>
                </w:p>
                <w:p w14:paraId="2C3778F5" w14:textId="77777777" w:rsidR="00C819F4" w:rsidRPr="00AA208D"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rPr>
                  </w:pPr>
                  <w:r>
                    <w:rPr>
                      <w:rFonts w:ascii="Times New Roman" w:hAnsi="Times New Roman" w:cs="Times New Roman"/>
                      <w:i/>
                      <w:iCs/>
                      <w:color w:val="808080" w:themeColor="background1" w:themeShade="80"/>
                    </w:rPr>
                    <w:t>(</w:t>
                  </w:r>
                  <w:proofErr w:type="spellStart"/>
                  <w:r w:rsidRPr="00AA208D">
                    <w:rPr>
                      <w:rFonts w:ascii="Times New Roman" w:hAnsi="Times New Roman" w:cs="Times New Roman"/>
                      <w:i/>
                      <w:iCs/>
                      <w:color w:val="808080" w:themeColor="background1" w:themeShade="80"/>
                    </w:rPr>
                    <w:t>Member</w:t>
                  </w:r>
                  <w:proofErr w:type="spellEnd"/>
                  <w:r w:rsidRPr="00AA208D">
                    <w:rPr>
                      <w:rFonts w:ascii="Times New Roman" w:hAnsi="Times New Roman" w:cs="Times New Roman"/>
                      <w:i/>
                      <w:iCs/>
                      <w:color w:val="808080" w:themeColor="background1" w:themeShade="80"/>
                    </w:rPr>
                    <w:t xml:space="preserve"> (</w:t>
                  </w:r>
                  <w:proofErr w:type="spellStart"/>
                  <w:r w:rsidRPr="00AA208D">
                    <w:rPr>
                      <w:rFonts w:ascii="Times New Roman" w:hAnsi="Times New Roman" w:cs="Times New Roman"/>
                      <w:i/>
                      <w:iCs/>
                      <w:color w:val="808080" w:themeColor="background1" w:themeShade="80"/>
                    </w:rPr>
                    <w:t>External</w:t>
                  </w:r>
                  <w:proofErr w:type="spellEnd"/>
                  <w:r w:rsidRPr="00AA208D">
                    <w:rPr>
                      <w:rFonts w:ascii="Times New Roman" w:hAnsi="Times New Roman" w:cs="Times New Roman"/>
                      <w:i/>
                      <w:iCs/>
                      <w:color w:val="808080" w:themeColor="background1" w:themeShade="80"/>
                    </w:rPr>
                    <w:t>)</w:t>
                  </w:r>
                  <w:r>
                    <w:rPr>
                      <w:rFonts w:ascii="Times New Roman" w:hAnsi="Times New Roman" w:cs="Times New Roman"/>
                      <w:i/>
                      <w:iCs/>
                      <w:color w:val="808080" w:themeColor="background1" w:themeShade="80"/>
                    </w:rPr>
                    <w:t>)</w:t>
                  </w:r>
                </w:p>
              </w:tc>
              <w:tc>
                <w:tcPr>
                  <w:tcW w:w="2694" w:type="dxa"/>
                </w:tcPr>
                <w:p w14:paraId="67280C85" w14:textId="77777777" w:rsidR="00C819F4" w:rsidRPr="0094439B"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844" w:type="dxa"/>
                </w:tcPr>
                <w:p w14:paraId="06752908" w14:textId="77777777" w:rsidR="00C819F4" w:rsidRPr="0094439B" w:rsidRDefault="00C819F4" w:rsidP="00C819F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6F2B5FA3" w14:textId="30FD1317" w:rsidR="0094439B" w:rsidRDefault="0094439B" w:rsidP="00FC27EB">
            <w:pPr>
              <w:jc w:val="both"/>
            </w:pPr>
          </w:p>
        </w:tc>
      </w:tr>
      <w:tr w:rsidR="00FE0283" w14:paraId="2FC9F5A7" w14:textId="77777777" w:rsidTr="00204FD2">
        <w:trPr>
          <w:trHeight w:val="1385"/>
        </w:trPr>
        <w:tc>
          <w:tcPr>
            <w:tcW w:w="9024" w:type="dxa"/>
          </w:tcPr>
          <w:p w14:paraId="31403A66" w14:textId="77777777" w:rsidR="00FE0283" w:rsidRDefault="00FE0283" w:rsidP="00FC27EB">
            <w:pPr>
              <w:jc w:val="both"/>
              <w:rPr>
                <w:sz w:val="14"/>
                <w:szCs w:val="14"/>
              </w:rPr>
            </w:pPr>
          </w:p>
          <w:tbl>
            <w:tblPr>
              <w:tblW w:w="878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835"/>
              <w:gridCol w:w="3686"/>
            </w:tblGrid>
            <w:tr w:rsidR="00C819F4" w:rsidRPr="00FC27EB" w14:paraId="3AB6F41B" w14:textId="77777777" w:rsidTr="00CE1543">
              <w:trPr>
                <w:trHeight w:val="328"/>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E00F3FE" w14:textId="77777777" w:rsidR="00C819F4" w:rsidRDefault="00C819F4" w:rsidP="00C819F4">
                  <w:pPr>
                    <w:pStyle w:val="Balk5"/>
                    <w:spacing w:before="0" w:line="240" w:lineRule="auto"/>
                    <w:ind w:left="-46"/>
                    <w:rPr>
                      <w:rFonts w:ascii="Times New Roman" w:hAnsi="Times New Roman" w:cs="Times New Roman"/>
                      <w:b/>
                      <w:bCs/>
                      <w:color w:val="auto"/>
                    </w:rPr>
                  </w:pPr>
                  <w:r>
                    <w:rPr>
                      <w:rFonts w:ascii="Times New Roman" w:hAnsi="Times New Roman" w:cs="Times New Roman"/>
                      <w:b/>
                      <w:bCs/>
                      <w:color w:val="auto"/>
                    </w:rPr>
                    <w:t>Sınavın</w:t>
                  </w:r>
                </w:p>
                <w:p w14:paraId="459D32E9" w14:textId="77777777" w:rsidR="00C819F4" w:rsidRPr="0029215A" w:rsidRDefault="00C819F4" w:rsidP="00C819F4">
                  <w:pPr>
                    <w:spacing w:after="0" w:line="240" w:lineRule="auto"/>
                  </w:pPr>
                  <w:r w:rsidRPr="0029215A">
                    <w:rPr>
                      <w:rFonts w:ascii="Times New Roman" w:hAnsi="Times New Roman" w:cs="Times New Roman"/>
                      <w:i/>
                      <w:iCs/>
                      <w:color w:val="808080" w:themeColor="background1" w:themeShade="80"/>
                    </w:rPr>
                    <w:t>(</w:t>
                  </w:r>
                  <w:proofErr w:type="spellStart"/>
                  <w:r w:rsidRPr="0029215A">
                    <w:rPr>
                      <w:rFonts w:ascii="Times New Roman" w:hAnsi="Times New Roman" w:cs="Times New Roman"/>
                      <w:i/>
                      <w:iCs/>
                      <w:color w:val="808080" w:themeColor="background1" w:themeShade="80"/>
                    </w:rPr>
                    <w:t>The</w:t>
                  </w:r>
                  <w:proofErr w:type="spellEnd"/>
                  <w:r w:rsidRPr="0029215A">
                    <w:rPr>
                      <w:rFonts w:ascii="Times New Roman" w:hAnsi="Times New Roman" w:cs="Times New Roman"/>
                      <w:i/>
                      <w:iCs/>
                      <w:color w:val="808080" w:themeColor="background1" w:themeShade="80"/>
                    </w:rPr>
                    <w:t xml:space="preserve"> </w:t>
                  </w:r>
                  <w:proofErr w:type="spellStart"/>
                  <w:r w:rsidRPr="0029215A">
                    <w:rPr>
                      <w:rFonts w:ascii="Times New Roman" w:hAnsi="Times New Roman" w:cs="Times New Roman"/>
                      <w:i/>
                      <w:iCs/>
                      <w:color w:val="808080" w:themeColor="background1" w:themeShade="80"/>
                    </w:rPr>
                    <w:t>Exam</w:t>
                  </w:r>
                  <w:proofErr w:type="spellEnd"/>
                  <w:r w:rsidRPr="0029215A">
                    <w:rPr>
                      <w:rFonts w:ascii="Times New Roman" w:hAnsi="Times New Roman" w:cs="Times New Roman"/>
                      <w:i/>
                      <w:iCs/>
                      <w:color w:val="808080" w:themeColor="background1" w:themeShade="80"/>
                    </w:rPr>
                    <w:t>)</w:t>
                  </w:r>
                </w:p>
              </w:tc>
            </w:tr>
            <w:tr w:rsidR="00C819F4" w:rsidRPr="00FC27EB" w14:paraId="5A1767C9" w14:textId="77777777" w:rsidTr="00CE1543">
              <w:trPr>
                <w:trHeight w:val="433"/>
              </w:trPr>
              <w:tc>
                <w:tcPr>
                  <w:tcW w:w="1290" w:type="pct"/>
                  <w:tcBorders>
                    <w:top w:val="single" w:sz="4" w:space="0" w:color="auto"/>
                    <w:left w:val="single" w:sz="4" w:space="0" w:color="auto"/>
                    <w:bottom w:val="single" w:sz="4" w:space="0" w:color="auto"/>
                    <w:right w:val="single" w:sz="4" w:space="0" w:color="auto"/>
                  </w:tcBorders>
                  <w:vAlign w:val="center"/>
                </w:tcPr>
                <w:p w14:paraId="17BF7306" w14:textId="77777777" w:rsidR="00C819F4" w:rsidRDefault="00C819F4" w:rsidP="00C819F4">
                  <w:pPr>
                    <w:spacing w:after="0" w:line="240" w:lineRule="auto"/>
                    <w:rPr>
                      <w:rFonts w:ascii="Times New Roman" w:hAnsi="Times New Roman" w:cs="Times New Roman"/>
                    </w:rPr>
                  </w:pPr>
                  <w:r>
                    <w:rPr>
                      <w:rFonts w:ascii="Times New Roman" w:hAnsi="Times New Roman" w:cs="Times New Roman"/>
                    </w:rPr>
                    <w:t>Tarihi ve Saati</w:t>
                  </w:r>
                </w:p>
                <w:p w14:paraId="26AC5E09" w14:textId="77777777" w:rsidR="00C819F4" w:rsidRPr="0029215A" w:rsidRDefault="00C819F4" w:rsidP="00C819F4">
                  <w:pPr>
                    <w:spacing w:after="0" w:line="240" w:lineRule="auto"/>
                    <w:rPr>
                      <w:rFonts w:ascii="Times New Roman" w:hAnsi="Times New Roman" w:cs="Times New Roman"/>
                      <w:i/>
                      <w:iCs/>
                    </w:rPr>
                  </w:pPr>
                  <w:r w:rsidRPr="0029215A">
                    <w:rPr>
                      <w:rFonts w:ascii="Times New Roman" w:hAnsi="Times New Roman" w:cs="Times New Roman"/>
                      <w:i/>
                      <w:iCs/>
                      <w:color w:val="808080" w:themeColor="background1" w:themeShade="80"/>
                    </w:rPr>
                    <w:t>(</w:t>
                  </w:r>
                  <w:proofErr w:type="spellStart"/>
                  <w:r w:rsidRPr="0029215A">
                    <w:rPr>
                      <w:rFonts w:ascii="Times New Roman" w:hAnsi="Times New Roman" w:cs="Times New Roman"/>
                      <w:i/>
                      <w:iCs/>
                      <w:color w:val="808080" w:themeColor="background1" w:themeShade="80"/>
                    </w:rPr>
                    <w:t>Date</w:t>
                  </w:r>
                  <w:proofErr w:type="spellEnd"/>
                  <w:r w:rsidRPr="0029215A">
                    <w:rPr>
                      <w:rFonts w:ascii="Times New Roman" w:hAnsi="Times New Roman" w:cs="Times New Roman"/>
                      <w:i/>
                      <w:iCs/>
                      <w:color w:val="808080" w:themeColor="background1" w:themeShade="80"/>
                    </w:rPr>
                    <w:t xml:space="preserve"> </w:t>
                  </w:r>
                  <w:proofErr w:type="spellStart"/>
                  <w:r w:rsidRPr="0029215A">
                    <w:rPr>
                      <w:rFonts w:ascii="Times New Roman" w:hAnsi="Times New Roman" w:cs="Times New Roman"/>
                      <w:i/>
                      <w:iCs/>
                      <w:color w:val="808080" w:themeColor="background1" w:themeShade="80"/>
                    </w:rPr>
                    <w:t>and</w:t>
                  </w:r>
                  <w:proofErr w:type="spellEnd"/>
                  <w:r w:rsidRPr="0029215A">
                    <w:rPr>
                      <w:rFonts w:ascii="Times New Roman" w:hAnsi="Times New Roman" w:cs="Times New Roman"/>
                      <w:i/>
                      <w:iCs/>
                      <w:color w:val="808080" w:themeColor="background1" w:themeShade="80"/>
                    </w:rPr>
                    <w:t xml:space="preserve"> Time)</w:t>
                  </w:r>
                </w:p>
              </w:tc>
              <w:tc>
                <w:tcPr>
                  <w:tcW w:w="1613" w:type="pct"/>
                  <w:tcBorders>
                    <w:top w:val="single" w:sz="4" w:space="0" w:color="auto"/>
                    <w:left w:val="single" w:sz="4" w:space="0" w:color="auto"/>
                    <w:bottom w:val="single" w:sz="4" w:space="0" w:color="auto"/>
                    <w:right w:val="single" w:sz="4" w:space="0" w:color="auto"/>
                  </w:tcBorders>
                  <w:vAlign w:val="center"/>
                </w:tcPr>
                <w:p w14:paraId="3DA0433B" w14:textId="77777777" w:rsidR="00C819F4" w:rsidRPr="00FC27EB" w:rsidRDefault="00C819F4" w:rsidP="00C819F4">
                  <w:pPr>
                    <w:spacing w:after="0" w:line="240" w:lineRule="auto"/>
                    <w:jc w:val="center"/>
                    <w:rPr>
                      <w:rFonts w:ascii="Times New Roman" w:hAnsi="Times New Roman" w:cs="Times New Roman"/>
                    </w:rPr>
                  </w:pPr>
                  <w:proofErr w:type="gramStart"/>
                  <w:r w:rsidRPr="0099559D">
                    <w:rPr>
                      <w:rFonts w:ascii="Times New Roman" w:hAnsi="Times New Roman" w:cs="Times New Roman"/>
                      <w:b/>
                      <w:bCs/>
                    </w:rPr>
                    <w:t>....</w:t>
                  </w:r>
                  <w:proofErr w:type="gramEnd"/>
                  <w:r w:rsidRPr="0099559D">
                    <w:rPr>
                      <w:rFonts w:ascii="Times New Roman" w:hAnsi="Times New Roman" w:cs="Times New Roman"/>
                      <w:b/>
                      <w:bCs/>
                    </w:rPr>
                    <w:t>/..../20...</w:t>
                  </w:r>
                  <w:r>
                    <w:rPr>
                      <w:rFonts w:ascii="Times New Roman" w:hAnsi="Times New Roman" w:cs="Times New Roman"/>
                      <w:b/>
                      <w:bCs/>
                    </w:rPr>
                    <w:t>..</w:t>
                  </w:r>
                </w:p>
              </w:tc>
              <w:tc>
                <w:tcPr>
                  <w:tcW w:w="2097" w:type="pct"/>
                  <w:tcBorders>
                    <w:top w:val="single" w:sz="4" w:space="0" w:color="auto"/>
                    <w:left w:val="single" w:sz="4" w:space="0" w:color="auto"/>
                    <w:bottom w:val="single" w:sz="4" w:space="0" w:color="auto"/>
                    <w:right w:val="single" w:sz="4" w:space="0" w:color="auto"/>
                  </w:tcBorders>
                  <w:vAlign w:val="center"/>
                </w:tcPr>
                <w:p w14:paraId="483FFE9B" w14:textId="77777777" w:rsidR="00C819F4" w:rsidRPr="00FC27EB" w:rsidRDefault="00C819F4" w:rsidP="00C819F4">
                  <w:pPr>
                    <w:spacing w:after="0" w:line="240" w:lineRule="auto"/>
                    <w:jc w:val="center"/>
                    <w:rPr>
                      <w:rFonts w:ascii="Times New Roman" w:hAnsi="Times New Roman" w:cs="Times New Roman"/>
                    </w:rPr>
                  </w:pPr>
                  <w:proofErr w:type="gramStart"/>
                  <w:r w:rsidRPr="0099559D">
                    <w:rPr>
                      <w:rFonts w:ascii="Times New Roman" w:hAnsi="Times New Roman" w:cs="Times New Roman"/>
                      <w:b/>
                      <w:bCs/>
                    </w:rPr>
                    <w:t>....</w:t>
                  </w:r>
                  <w:proofErr w:type="gramEnd"/>
                  <w:r>
                    <w:rPr>
                      <w:rFonts w:ascii="Times New Roman" w:hAnsi="Times New Roman" w:cs="Times New Roman"/>
                      <w:b/>
                      <w:bCs/>
                    </w:rPr>
                    <w:t xml:space="preserve"> : </w:t>
                  </w:r>
                  <w:proofErr w:type="gramStart"/>
                  <w:r w:rsidRPr="0099559D">
                    <w:rPr>
                      <w:rFonts w:ascii="Times New Roman" w:hAnsi="Times New Roman" w:cs="Times New Roman"/>
                      <w:b/>
                      <w:bCs/>
                    </w:rPr>
                    <w:t>....</w:t>
                  </w:r>
                  <w:proofErr w:type="gramEnd"/>
                </w:p>
              </w:tc>
            </w:tr>
            <w:tr w:rsidR="00C819F4" w:rsidRPr="00FC27EB" w14:paraId="30C34EE1" w14:textId="77777777" w:rsidTr="00CE1543">
              <w:trPr>
                <w:trHeight w:val="433"/>
              </w:trPr>
              <w:tc>
                <w:tcPr>
                  <w:tcW w:w="1290" w:type="pct"/>
                  <w:tcBorders>
                    <w:top w:val="single" w:sz="4" w:space="0" w:color="auto"/>
                    <w:left w:val="single" w:sz="4" w:space="0" w:color="auto"/>
                    <w:bottom w:val="single" w:sz="4" w:space="0" w:color="auto"/>
                    <w:right w:val="single" w:sz="4" w:space="0" w:color="auto"/>
                  </w:tcBorders>
                  <w:vAlign w:val="center"/>
                </w:tcPr>
                <w:p w14:paraId="4EF55DF0" w14:textId="77777777" w:rsidR="00C819F4" w:rsidRDefault="00C819F4" w:rsidP="00C819F4">
                  <w:pPr>
                    <w:spacing w:after="0" w:line="240" w:lineRule="auto"/>
                    <w:rPr>
                      <w:rFonts w:ascii="Times New Roman" w:hAnsi="Times New Roman" w:cs="Times New Roman"/>
                    </w:rPr>
                  </w:pPr>
                  <w:r>
                    <w:rPr>
                      <w:rFonts w:ascii="Times New Roman" w:hAnsi="Times New Roman" w:cs="Times New Roman"/>
                    </w:rPr>
                    <w:t>Yeri</w:t>
                  </w:r>
                </w:p>
                <w:p w14:paraId="3621AAD0" w14:textId="77777777" w:rsidR="00C819F4" w:rsidRPr="00FC27EB" w:rsidRDefault="00C819F4" w:rsidP="00C819F4">
                  <w:pPr>
                    <w:spacing w:after="0" w:line="240" w:lineRule="auto"/>
                    <w:rPr>
                      <w:rFonts w:ascii="Times New Roman" w:hAnsi="Times New Roman" w:cs="Times New Roman"/>
                    </w:rPr>
                  </w:pPr>
                  <w:r w:rsidRPr="0029215A">
                    <w:rPr>
                      <w:rFonts w:ascii="Times New Roman" w:hAnsi="Times New Roman" w:cs="Times New Roman"/>
                      <w:i/>
                      <w:iCs/>
                      <w:color w:val="808080" w:themeColor="background1" w:themeShade="80"/>
                    </w:rPr>
                    <w:t>(</w:t>
                  </w:r>
                  <w:proofErr w:type="spellStart"/>
                  <w:r w:rsidRPr="0029215A">
                    <w:rPr>
                      <w:rFonts w:ascii="Times New Roman" w:hAnsi="Times New Roman" w:cs="Times New Roman"/>
                      <w:i/>
                      <w:iCs/>
                      <w:color w:val="808080" w:themeColor="background1" w:themeShade="80"/>
                    </w:rPr>
                    <w:t>Location</w:t>
                  </w:r>
                  <w:proofErr w:type="spellEnd"/>
                  <w:r w:rsidRPr="0029215A">
                    <w:rPr>
                      <w:rFonts w:ascii="Times New Roman" w:hAnsi="Times New Roman" w:cs="Times New Roman"/>
                      <w:i/>
                      <w:iCs/>
                      <w:color w:val="808080" w:themeColor="background1" w:themeShade="80"/>
                    </w:rPr>
                    <w:t>)</w:t>
                  </w:r>
                </w:p>
              </w:tc>
              <w:tc>
                <w:tcPr>
                  <w:tcW w:w="3710" w:type="pct"/>
                  <w:gridSpan w:val="2"/>
                  <w:tcBorders>
                    <w:top w:val="single" w:sz="4" w:space="0" w:color="auto"/>
                    <w:left w:val="single" w:sz="4" w:space="0" w:color="auto"/>
                    <w:bottom w:val="single" w:sz="4" w:space="0" w:color="auto"/>
                    <w:right w:val="single" w:sz="4" w:space="0" w:color="auto"/>
                  </w:tcBorders>
                  <w:vAlign w:val="center"/>
                </w:tcPr>
                <w:p w14:paraId="44A2B33F" w14:textId="77777777" w:rsidR="00C819F4" w:rsidRPr="00FC27EB" w:rsidRDefault="00C819F4" w:rsidP="00C819F4">
                  <w:pPr>
                    <w:spacing w:after="0" w:line="240" w:lineRule="auto"/>
                    <w:rPr>
                      <w:rFonts w:ascii="Times New Roman" w:hAnsi="Times New Roman" w:cs="Times New Roman"/>
                    </w:rPr>
                  </w:pPr>
                </w:p>
              </w:tc>
            </w:tr>
            <w:tr w:rsidR="00C819F4" w:rsidRPr="00FC27EB" w14:paraId="0E0BE588" w14:textId="77777777" w:rsidTr="00CE1543">
              <w:trPr>
                <w:trHeight w:val="433"/>
              </w:trPr>
              <w:tc>
                <w:tcPr>
                  <w:tcW w:w="1290" w:type="pct"/>
                  <w:tcBorders>
                    <w:top w:val="single" w:sz="4" w:space="0" w:color="auto"/>
                    <w:left w:val="single" w:sz="4" w:space="0" w:color="auto"/>
                    <w:bottom w:val="single" w:sz="4" w:space="0" w:color="auto"/>
                    <w:right w:val="single" w:sz="4" w:space="0" w:color="auto"/>
                  </w:tcBorders>
                  <w:vAlign w:val="center"/>
                </w:tcPr>
                <w:p w14:paraId="4FB5E328" w14:textId="77777777" w:rsidR="00C819F4" w:rsidRDefault="00C819F4" w:rsidP="00C819F4">
                  <w:pPr>
                    <w:spacing w:after="0" w:line="240" w:lineRule="auto"/>
                    <w:rPr>
                      <w:rFonts w:ascii="Times New Roman" w:hAnsi="Times New Roman" w:cs="Times New Roman"/>
                    </w:rPr>
                  </w:pPr>
                  <w:r w:rsidRPr="00D57AA9">
                    <w:rPr>
                      <w:rFonts w:ascii="Times New Roman" w:hAnsi="Times New Roman" w:cs="Times New Roman"/>
                    </w:rPr>
                    <w:t>Sınav Uygulama Şekli:</w:t>
                  </w:r>
                </w:p>
                <w:p w14:paraId="0FD85212" w14:textId="77777777" w:rsidR="00C819F4" w:rsidRPr="0029215A" w:rsidRDefault="00C819F4" w:rsidP="00C819F4">
                  <w:pPr>
                    <w:spacing w:after="0" w:line="240" w:lineRule="auto"/>
                    <w:rPr>
                      <w:rFonts w:ascii="Times New Roman" w:hAnsi="Times New Roman" w:cs="Times New Roman"/>
                      <w:i/>
                      <w:iCs/>
                    </w:rPr>
                  </w:pPr>
                  <w:r w:rsidRPr="0029215A">
                    <w:rPr>
                      <w:rFonts w:ascii="Times New Roman" w:hAnsi="Times New Roman" w:cs="Times New Roman"/>
                      <w:i/>
                      <w:iCs/>
                      <w:color w:val="808080" w:themeColor="background1" w:themeShade="80"/>
                    </w:rPr>
                    <w:t>(</w:t>
                  </w:r>
                  <w:proofErr w:type="spellStart"/>
                  <w:r w:rsidRPr="0029215A">
                    <w:rPr>
                      <w:rFonts w:ascii="Times New Roman" w:hAnsi="Times New Roman" w:cs="Times New Roman"/>
                      <w:i/>
                      <w:iCs/>
                      <w:color w:val="808080" w:themeColor="background1" w:themeShade="80"/>
                    </w:rPr>
                    <w:t>Examination</w:t>
                  </w:r>
                  <w:proofErr w:type="spellEnd"/>
                  <w:r w:rsidRPr="0029215A">
                    <w:rPr>
                      <w:rFonts w:ascii="Times New Roman" w:hAnsi="Times New Roman" w:cs="Times New Roman"/>
                      <w:i/>
                      <w:iCs/>
                      <w:color w:val="808080" w:themeColor="background1" w:themeShade="80"/>
                    </w:rPr>
                    <w:t xml:space="preserve"> Format)   </w:t>
                  </w:r>
                </w:p>
              </w:tc>
              <w:tc>
                <w:tcPr>
                  <w:tcW w:w="3710" w:type="pct"/>
                  <w:gridSpan w:val="2"/>
                  <w:tcBorders>
                    <w:top w:val="single" w:sz="4" w:space="0" w:color="auto"/>
                    <w:left w:val="single" w:sz="4" w:space="0" w:color="auto"/>
                    <w:bottom w:val="single" w:sz="4" w:space="0" w:color="auto"/>
                    <w:right w:val="single" w:sz="4" w:space="0" w:color="auto"/>
                  </w:tcBorders>
                  <w:vAlign w:val="center"/>
                </w:tcPr>
                <w:p w14:paraId="78D13C86" w14:textId="77777777" w:rsidR="00C819F4" w:rsidRPr="00FC27EB" w:rsidRDefault="00C819F4" w:rsidP="00C819F4">
                  <w:pPr>
                    <w:tabs>
                      <w:tab w:val="center" w:pos="5244"/>
                    </w:tabs>
                    <w:spacing w:after="0"/>
                    <w:rPr>
                      <w:rFonts w:ascii="Times New Roman" w:hAnsi="Times New Roman" w:cs="Times New Roman"/>
                    </w:rPr>
                  </w:pPr>
                  <w:r w:rsidRPr="00D57AA9">
                    <w:rPr>
                      <w:rFonts w:ascii="Times New Roman" w:hAnsi="Times New Roman" w:cs="Times New Roman"/>
                    </w:rPr>
                    <w:fldChar w:fldCharType="begin">
                      <w:ffData>
                        <w:name w:val=""/>
                        <w:enabled/>
                        <w:calcOnExit w:val="0"/>
                        <w:checkBox>
                          <w:sizeAuto/>
                          <w:default w:val="0"/>
                        </w:checkBox>
                      </w:ffData>
                    </w:fldChar>
                  </w:r>
                  <w:r w:rsidRPr="00D57AA9">
                    <w:rPr>
                      <w:rFonts w:ascii="Times New Roman" w:hAnsi="Times New Roman" w:cs="Times New Roman"/>
                    </w:rPr>
                    <w:instrText xml:space="preserve"> FORMCHECKBOX </w:instrText>
                  </w:r>
                  <w:r w:rsidR="00EB1606">
                    <w:rPr>
                      <w:rFonts w:ascii="Times New Roman" w:hAnsi="Times New Roman" w:cs="Times New Roman"/>
                    </w:rPr>
                  </w:r>
                  <w:r w:rsidR="00EB1606">
                    <w:rPr>
                      <w:rFonts w:ascii="Times New Roman" w:hAnsi="Times New Roman" w:cs="Times New Roman"/>
                    </w:rPr>
                    <w:fldChar w:fldCharType="separate"/>
                  </w:r>
                  <w:r w:rsidRPr="00D57AA9">
                    <w:rPr>
                      <w:rFonts w:ascii="Times New Roman" w:hAnsi="Times New Roman" w:cs="Times New Roman"/>
                    </w:rPr>
                    <w:fldChar w:fldCharType="end"/>
                  </w:r>
                  <w:r w:rsidRPr="00D57AA9">
                    <w:rPr>
                      <w:rFonts w:ascii="Times New Roman" w:hAnsi="Times New Roman" w:cs="Times New Roman"/>
                    </w:rPr>
                    <w:t xml:space="preserve"> Yüz yüze  </w:t>
                  </w:r>
                  <w:r>
                    <w:rPr>
                      <w:rFonts w:ascii="Times New Roman" w:hAnsi="Times New Roman" w:cs="Times New Roman"/>
                    </w:rPr>
                    <w:t xml:space="preserve"> (</w:t>
                  </w:r>
                  <w:proofErr w:type="spellStart"/>
                  <w:r>
                    <w:rPr>
                      <w:rFonts w:ascii="Times New Roman" w:hAnsi="Times New Roman" w:cs="Times New Roman"/>
                    </w:rPr>
                    <w:t>Face</w:t>
                  </w:r>
                  <w:proofErr w:type="spellEnd"/>
                  <w:r>
                    <w:rPr>
                      <w:rFonts w:ascii="Times New Roman" w:hAnsi="Times New Roman" w:cs="Times New Roman"/>
                    </w:rPr>
                    <w:t xml:space="preserve"> </w:t>
                  </w:r>
                  <w:proofErr w:type="spellStart"/>
                  <w:r>
                    <w:rPr>
                      <w:rFonts w:ascii="Times New Roman" w:hAnsi="Times New Roman" w:cs="Times New Roman"/>
                    </w:rPr>
                    <w:t>to</w:t>
                  </w:r>
                  <w:proofErr w:type="spellEnd"/>
                  <w:r>
                    <w:rPr>
                      <w:rFonts w:ascii="Times New Roman" w:hAnsi="Times New Roman" w:cs="Times New Roman"/>
                    </w:rPr>
                    <w:t xml:space="preserve"> </w:t>
                  </w:r>
                  <w:proofErr w:type="spellStart"/>
                  <w:r>
                    <w:rPr>
                      <w:rFonts w:ascii="Times New Roman" w:hAnsi="Times New Roman" w:cs="Times New Roman"/>
                    </w:rPr>
                    <w:t>Face</w:t>
                  </w:r>
                  <w:proofErr w:type="spellEnd"/>
                  <w:r>
                    <w:rPr>
                      <w:rFonts w:ascii="Times New Roman" w:hAnsi="Times New Roman" w:cs="Times New Roman"/>
                    </w:rPr>
                    <w:t xml:space="preserve">)                     </w:t>
                  </w:r>
                  <w:r w:rsidRPr="00D57AA9">
                    <w:rPr>
                      <w:rFonts w:ascii="Times New Roman" w:hAnsi="Times New Roman" w:cs="Times New Roman"/>
                    </w:rPr>
                    <w:t xml:space="preserve">    </w:t>
                  </w:r>
                  <w:r w:rsidRPr="00D57AA9">
                    <w:rPr>
                      <w:rFonts w:ascii="Times New Roman" w:hAnsi="Times New Roman" w:cs="Times New Roman"/>
                    </w:rPr>
                    <w:fldChar w:fldCharType="begin">
                      <w:ffData>
                        <w:name w:val=""/>
                        <w:enabled/>
                        <w:calcOnExit w:val="0"/>
                        <w:checkBox>
                          <w:sizeAuto/>
                          <w:default w:val="0"/>
                        </w:checkBox>
                      </w:ffData>
                    </w:fldChar>
                  </w:r>
                  <w:r w:rsidRPr="00D57AA9">
                    <w:rPr>
                      <w:rFonts w:ascii="Times New Roman" w:hAnsi="Times New Roman" w:cs="Times New Roman"/>
                    </w:rPr>
                    <w:instrText xml:space="preserve"> FORMCHECKBOX </w:instrText>
                  </w:r>
                  <w:r w:rsidR="00EB1606">
                    <w:rPr>
                      <w:rFonts w:ascii="Times New Roman" w:hAnsi="Times New Roman" w:cs="Times New Roman"/>
                    </w:rPr>
                  </w:r>
                  <w:r w:rsidR="00EB1606">
                    <w:rPr>
                      <w:rFonts w:ascii="Times New Roman" w:hAnsi="Times New Roman" w:cs="Times New Roman"/>
                    </w:rPr>
                    <w:fldChar w:fldCharType="separate"/>
                  </w:r>
                  <w:r w:rsidRPr="00D57AA9">
                    <w:rPr>
                      <w:rFonts w:ascii="Times New Roman" w:hAnsi="Times New Roman" w:cs="Times New Roman"/>
                    </w:rPr>
                    <w:fldChar w:fldCharType="end"/>
                  </w:r>
                  <w:r w:rsidRPr="00D57AA9">
                    <w:rPr>
                      <w:rFonts w:ascii="Times New Roman" w:hAnsi="Times New Roman" w:cs="Times New Roman"/>
                    </w:rPr>
                    <w:t xml:space="preserve"> </w:t>
                  </w:r>
                  <w:r>
                    <w:rPr>
                      <w:rFonts w:ascii="Times New Roman" w:hAnsi="Times New Roman" w:cs="Times New Roman"/>
                    </w:rPr>
                    <w:t>Çevrimiçi (Online)</w:t>
                  </w:r>
                </w:p>
              </w:tc>
            </w:tr>
          </w:tbl>
          <w:p w14:paraId="624CAF03" w14:textId="4F755B88" w:rsidR="00204FD2" w:rsidRDefault="00204FD2" w:rsidP="00204FD2">
            <w:pPr>
              <w:rPr>
                <w:rFonts w:ascii="Times New Roman" w:hAnsi="Times New Roman" w:cs="Times New Roman"/>
                <w:b/>
                <w:bCs/>
                <w:sz w:val="20"/>
                <w:szCs w:val="20"/>
              </w:rPr>
            </w:pPr>
            <w:r>
              <w:rPr>
                <w:sz w:val="12"/>
                <w:szCs w:val="12"/>
              </w:rPr>
              <w:t xml:space="preserve">                                                                                   </w:t>
            </w:r>
            <w:r>
              <w:rPr>
                <w:rFonts w:ascii="Times New Roman" w:hAnsi="Times New Roman" w:cs="Times New Roman"/>
                <w:b/>
                <w:bCs/>
                <w:sz w:val="20"/>
                <w:szCs w:val="20"/>
              </w:rPr>
              <w:t xml:space="preserve">FEN BİLİMLERİ </w:t>
            </w:r>
            <w:r w:rsidRPr="00C80C1B">
              <w:rPr>
                <w:rFonts w:ascii="Times New Roman" w:hAnsi="Times New Roman" w:cs="Times New Roman"/>
                <w:b/>
                <w:bCs/>
                <w:sz w:val="20"/>
                <w:szCs w:val="20"/>
              </w:rPr>
              <w:t xml:space="preserve">ENSTİTÜ </w:t>
            </w:r>
            <w:r>
              <w:rPr>
                <w:rFonts w:ascii="Times New Roman" w:hAnsi="Times New Roman" w:cs="Times New Roman"/>
                <w:b/>
                <w:bCs/>
                <w:sz w:val="20"/>
                <w:szCs w:val="20"/>
              </w:rPr>
              <w:t>MÜDÜRLÜĞÜNE</w:t>
            </w:r>
          </w:p>
          <w:p w14:paraId="32E2F941" w14:textId="77777777" w:rsidR="00204FD2" w:rsidRDefault="00204FD2" w:rsidP="00204FD2">
            <w:pPr>
              <w:rPr>
                <w:rFonts w:ascii="Times New Roman" w:hAnsi="Times New Roman" w:cs="Times New Roman"/>
              </w:rPr>
            </w:pPr>
            <w:r>
              <w:rPr>
                <w:rFonts w:ascii="Times New Roman" w:hAnsi="Times New Roman" w:cs="Times New Roman"/>
              </w:rPr>
              <w:t xml:space="preserve">                                                                                                                           </w:t>
            </w:r>
            <w:proofErr w:type="gramStart"/>
            <w:r w:rsidRPr="00C366E8">
              <w:rPr>
                <w:rFonts w:ascii="Times New Roman" w:hAnsi="Times New Roman" w:cs="Times New Roman"/>
              </w:rPr>
              <w:t>.......</w:t>
            </w:r>
            <w:proofErr w:type="gramEnd"/>
            <w:r w:rsidRPr="00C366E8">
              <w:rPr>
                <w:rFonts w:ascii="Times New Roman" w:hAnsi="Times New Roman" w:cs="Times New Roman"/>
              </w:rPr>
              <w:t>/....../20...</w:t>
            </w:r>
          </w:p>
          <w:p w14:paraId="27796FC9" w14:textId="19A97825" w:rsidR="00204FD2" w:rsidRPr="00204FD2" w:rsidRDefault="00204FD2" w:rsidP="00204FD2">
            <w:pPr>
              <w:rPr>
                <w:rFonts w:ascii="Times New Roman" w:hAnsi="Times New Roman" w:cs="Times New Roman"/>
                <w:b/>
                <w:bCs/>
              </w:rPr>
            </w:pPr>
            <w:r w:rsidRPr="00BE59E0">
              <w:rPr>
                <w:rFonts w:ascii="Times New Roman" w:hAnsi="Times New Roman" w:cs="Times New Roman"/>
                <w:b/>
                <w:bCs/>
              </w:rPr>
              <w:t xml:space="preserve">Yukarıdaki </w:t>
            </w:r>
            <w:r>
              <w:rPr>
                <w:rFonts w:ascii="Times New Roman" w:hAnsi="Times New Roman" w:cs="Times New Roman"/>
                <w:b/>
                <w:bCs/>
              </w:rPr>
              <w:t>tez savunma sınavı jüri önerisi uygundur.</w:t>
            </w:r>
          </w:p>
          <w:p w14:paraId="78C23CB8" w14:textId="77777777" w:rsidR="00204FD2" w:rsidRDefault="00204FD2" w:rsidP="00204FD2">
            <w:pPr>
              <w:pStyle w:val="GvdeMetni"/>
              <w:spacing w:after="0"/>
              <w:ind w:right="408"/>
              <w:jc w:val="right"/>
              <w:rPr>
                <w:rFonts w:ascii="Times New Roman" w:hAnsi="Times New Roman" w:cs="Times New Roman"/>
                <w:b/>
                <w:color w:val="7F7F7F" w:themeColor="text1" w:themeTint="80"/>
              </w:rPr>
            </w:pPr>
            <w:r w:rsidRPr="00BE59E0">
              <w:rPr>
                <w:rFonts w:ascii="Times New Roman" w:hAnsi="Times New Roman" w:cs="Times New Roman"/>
              </w:rPr>
              <w:t xml:space="preserve">                                                                                                        </w:t>
            </w:r>
            <w:r w:rsidRPr="00BE59E0">
              <w:rPr>
                <w:rFonts w:ascii="Times New Roman" w:hAnsi="Times New Roman" w:cs="Times New Roman"/>
                <w:b/>
                <w:color w:val="7F7F7F" w:themeColor="text1" w:themeTint="80"/>
              </w:rPr>
              <w:t xml:space="preserve">Unvan, Ad </w:t>
            </w:r>
            <w:proofErr w:type="spellStart"/>
            <w:r w:rsidRPr="00BE59E0">
              <w:rPr>
                <w:rFonts w:ascii="Times New Roman" w:hAnsi="Times New Roman" w:cs="Times New Roman"/>
                <w:b/>
                <w:color w:val="7F7F7F" w:themeColor="text1" w:themeTint="80"/>
              </w:rPr>
              <w:t>Soyad</w:t>
            </w:r>
            <w:proofErr w:type="spellEnd"/>
            <w:r w:rsidRPr="00BE59E0">
              <w:rPr>
                <w:rFonts w:ascii="Times New Roman" w:hAnsi="Times New Roman" w:cs="Times New Roman"/>
                <w:b/>
              </w:rPr>
              <w:t xml:space="preserve"> </w:t>
            </w:r>
            <w:r w:rsidRPr="00BE59E0">
              <w:rPr>
                <w:rFonts w:ascii="Times New Roman" w:hAnsi="Times New Roman" w:cs="Times New Roman"/>
                <w:b/>
                <w:color w:val="7F7F7F" w:themeColor="text1" w:themeTint="80"/>
              </w:rPr>
              <w:t>İmza</w:t>
            </w:r>
          </w:p>
          <w:p w14:paraId="45A762B3" w14:textId="4535BFA6" w:rsidR="00F67C47" w:rsidRPr="00F67C47" w:rsidRDefault="00F67C47" w:rsidP="00204FD2">
            <w:pPr>
              <w:pStyle w:val="GvdeMetni"/>
              <w:spacing w:after="0"/>
              <w:ind w:right="408"/>
              <w:jc w:val="right"/>
              <w:rPr>
                <w:rFonts w:ascii="Times New Roman" w:hAnsi="Times New Roman" w:cs="Times New Roman"/>
                <w:bCs/>
                <w:i/>
                <w:iCs/>
              </w:rPr>
            </w:pPr>
            <w:r w:rsidRPr="00F67C47">
              <w:rPr>
                <w:rFonts w:ascii="Times New Roman" w:hAnsi="Times New Roman" w:cs="Times New Roman"/>
                <w:bCs/>
                <w:i/>
                <w:iCs/>
                <w:color w:val="7F7F7F" w:themeColor="text1" w:themeTint="80"/>
              </w:rPr>
              <w:t>(</w:t>
            </w:r>
            <w:proofErr w:type="spellStart"/>
            <w:r w:rsidRPr="00F67C47">
              <w:rPr>
                <w:rFonts w:ascii="Times New Roman" w:hAnsi="Times New Roman" w:cs="Times New Roman"/>
                <w:bCs/>
                <w:i/>
                <w:iCs/>
                <w:color w:val="7F7F7F" w:themeColor="text1" w:themeTint="80"/>
              </w:rPr>
              <w:t>Title</w:t>
            </w:r>
            <w:proofErr w:type="spellEnd"/>
            <w:r w:rsidRPr="00F67C47">
              <w:rPr>
                <w:rFonts w:ascii="Times New Roman" w:hAnsi="Times New Roman" w:cs="Times New Roman"/>
                <w:bCs/>
                <w:i/>
                <w:iCs/>
                <w:color w:val="7F7F7F" w:themeColor="text1" w:themeTint="80"/>
              </w:rPr>
              <w:t xml:space="preserve">, Name </w:t>
            </w:r>
            <w:proofErr w:type="spellStart"/>
            <w:r w:rsidRPr="00F67C47">
              <w:rPr>
                <w:rFonts w:ascii="Times New Roman" w:hAnsi="Times New Roman" w:cs="Times New Roman"/>
                <w:bCs/>
                <w:i/>
                <w:iCs/>
                <w:color w:val="7F7F7F" w:themeColor="text1" w:themeTint="80"/>
              </w:rPr>
              <w:t>Surname</w:t>
            </w:r>
            <w:proofErr w:type="spellEnd"/>
            <w:r w:rsidRPr="00F67C47">
              <w:rPr>
                <w:rFonts w:ascii="Times New Roman" w:hAnsi="Times New Roman" w:cs="Times New Roman"/>
                <w:bCs/>
                <w:i/>
                <w:iCs/>
                <w:color w:val="7F7F7F" w:themeColor="text1" w:themeTint="80"/>
              </w:rPr>
              <w:t xml:space="preserve"> </w:t>
            </w:r>
            <w:proofErr w:type="spellStart"/>
            <w:r w:rsidRPr="00F67C47">
              <w:rPr>
                <w:rFonts w:ascii="Times New Roman" w:hAnsi="Times New Roman" w:cs="Times New Roman"/>
                <w:bCs/>
                <w:i/>
                <w:iCs/>
                <w:color w:val="7F7F7F" w:themeColor="text1" w:themeTint="80"/>
              </w:rPr>
              <w:t>Signature</w:t>
            </w:r>
            <w:proofErr w:type="spellEnd"/>
            <w:r w:rsidRPr="00F67C47">
              <w:rPr>
                <w:rFonts w:ascii="Times New Roman" w:hAnsi="Times New Roman" w:cs="Times New Roman"/>
                <w:bCs/>
                <w:i/>
                <w:iCs/>
                <w:color w:val="7F7F7F" w:themeColor="text1" w:themeTint="80"/>
              </w:rPr>
              <w:t>)</w:t>
            </w:r>
          </w:p>
          <w:p w14:paraId="18F4B678" w14:textId="77777777" w:rsidR="00204FD2" w:rsidRDefault="00204FD2" w:rsidP="00FC27EB">
            <w:pPr>
              <w:jc w:val="both"/>
              <w:rPr>
                <w:rFonts w:ascii="Times New Roman" w:hAnsi="Times New Roman" w:cs="Times New Roman"/>
              </w:rPr>
            </w:pPr>
            <w:r w:rsidRPr="00BE59E0">
              <w:rPr>
                <w:rFonts w:ascii="Times New Roman" w:hAnsi="Times New Roman" w:cs="Times New Roman"/>
              </w:rPr>
              <w:t xml:space="preserve">                                                                                                        </w:t>
            </w:r>
            <w:r>
              <w:rPr>
                <w:rFonts w:ascii="Times New Roman" w:hAnsi="Times New Roman" w:cs="Times New Roman"/>
              </w:rPr>
              <w:t xml:space="preserve">          Ana Bilim Dalı Başkan</w:t>
            </w:r>
          </w:p>
          <w:p w14:paraId="6C41B502" w14:textId="14F66971" w:rsidR="00F67C47" w:rsidRPr="00F67C47" w:rsidRDefault="00F67C47" w:rsidP="00FC27EB">
            <w:pPr>
              <w:jc w:val="both"/>
            </w:pPr>
            <w:r>
              <w:rPr>
                <w:sz w:val="12"/>
                <w:szCs w:val="12"/>
              </w:rPr>
              <w:t xml:space="preserve">                                                                              </w:t>
            </w:r>
            <w:r>
              <w:t xml:space="preserve">                                                                                      </w:t>
            </w:r>
            <w:r w:rsidRPr="00F67C47">
              <w:rPr>
                <w:rFonts w:ascii="Times New Roman" w:hAnsi="Times New Roman" w:cs="Times New Roman"/>
                <w:bCs/>
                <w:i/>
                <w:iCs/>
                <w:color w:val="7F7F7F" w:themeColor="text1" w:themeTint="80"/>
              </w:rPr>
              <w:t>(</w:t>
            </w:r>
            <w:proofErr w:type="spellStart"/>
            <w:r w:rsidRPr="00F67C47">
              <w:rPr>
                <w:rFonts w:ascii="Times New Roman" w:hAnsi="Times New Roman" w:cs="Times New Roman"/>
                <w:bCs/>
                <w:i/>
                <w:iCs/>
                <w:color w:val="7F7F7F" w:themeColor="text1" w:themeTint="80"/>
              </w:rPr>
              <w:t>Head</w:t>
            </w:r>
            <w:proofErr w:type="spellEnd"/>
            <w:r w:rsidRPr="00F67C47">
              <w:rPr>
                <w:rFonts w:ascii="Times New Roman" w:hAnsi="Times New Roman" w:cs="Times New Roman"/>
                <w:bCs/>
                <w:i/>
                <w:iCs/>
                <w:color w:val="7F7F7F" w:themeColor="text1" w:themeTint="80"/>
              </w:rPr>
              <w:t xml:space="preserve"> of </w:t>
            </w:r>
            <w:proofErr w:type="spellStart"/>
            <w:r w:rsidRPr="00F67C47">
              <w:rPr>
                <w:rFonts w:ascii="Times New Roman" w:hAnsi="Times New Roman" w:cs="Times New Roman"/>
                <w:bCs/>
                <w:i/>
                <w:iCs/>
                <w:color w:val="7F7F7F" w:themeColor="text1" w:themeTint="80"/>
              </w:rPr>
              <w:t>Department</w:t>
            </w:r>
            <w:proofErr w:type="spellEnd"/>
            <w:r w:rsidRPr="00F67C47">
              <w:rPr>
                <w:rFonts w:ascii="Times New Roman" w:hAnsi="Times New Roman" w:cs="Times New Roman"/>
                <w:bCs/>
                <w:i/>
                <w:iCs/>
                <w:color w:val="7F7F7F" w:themeColor="text1" w:themeTint="80"/>
              </w:rPr>
              <w:t>)</w:t>
            </w:r>
          </w:p>
        </w:tc>
      </w:tr>
      <w:tr w:rsidR="00E74664" w:rsidRPr="0037201C" w14:paraId="6C001CED" w14:textId="77777777" w:rsidTr="001D4677">
        <w:trPr>
          <w:trHeight w:val="3772"/>
        </w:trPr>
        <w:tc>
          <w:tcPr>
            <w:tcW w:w="9024" w:type="dxa"/>
          </w:tcPr>
          <w:p w14:paraId="672E9C28" w14:textId="77777777" w:rsidR="00E74664" w:rsidRDefault="00E74664" w:rsidP="00311781">
            <w:pPr>
              <w:spacing w:line="240" w:lineRule="atLeast"/>
              <w:ind w:firstLine="566"/>
              <w:jc w:val="both"/>
              <w:rPr>
                <w:rFonts w:ascii="Times New Roman" w:hAnsi="Times New Roman" w:cs="Times New Roman"/>
                <w:b/>
                <w:bCs/>
                <w:sz w:val="24"/>
                <w:szCs w:val="24"/>
              </w:rPr>
            </w:pPr>
          </w:p>
          <w:p w14:paraId="0229A412" w14:textId="77777777" w:rsidR="00E74664" w:rsidRPr="0037201C" w:rsidRDefault="00E74664" w:rsidP="00311781">
            <w:pPr>
              <w:spacing w:line="360" w:lineRule="auto"/>
              <w:ind w:left="149"/>
              <w:jc w:val="both"/>
              <w:rPr>
                <w:rFonts w:ascii="Times New Roman" w:hAnsi="Times New Roman" w:cs="Times New Roman"/>
                <w:b/>
                <w:sz w:val="20"/>
                <w:szCs w:val="20"/>
              </w:rPr>
            </w:pPr>
            <w:r w:rsidRPr="0037201C">
              <w:rPr>
                <w:rFonts w:ascii="Times New Roman" w:hAnsi="Times New Roman" w:cs="Times New Roman"/>
                <w:b/>
                <w:sz w:val="20"/>
                <w:szCs w:val="20"/>
              </w:rPr>
              <w:t>ERCİYES ÜNİVERSİTESİ LİSANSÜSTÜ EĞİTİM VE ÖĞRETİM YÖNETMELİĞİ</w:t>
            </w:r>
          </w:p>
          <w:p w14:paraId="1287EB7B" w14:textId="77777777" w:rsidR="00E74664" w:rsidRDefault="00E74664" w:rsidP="00CA4D0D">
            <w:pPr>
              <w:pStyle w:val="Default"/>
              <w:ind w:left="149"/>
              <w:jc w:val="both"/>
              <w:rPr>
                <w:b/>
                <w:bCs/>
                <w:sz w:val="20"/>
                <w:szCs w:val="20"/>
              </w:rPr>
            </w:pPr>
            <w:r w:rsidRPr="00662863">
              <w:rPr>
                <w:b/>
                <w:bCs/>
                <w:sz w:val="20"/>
                <w:szCs w:val="20"/>
              </w:rPr>
              <w:t xml:space="preserve">Doktora tez savunma sınav jürisi ve doktora tezinin sonuçlandırılması </w:t>
            </w:r>
          </w:p>
          <w:p w14:paraId="407000AA" w14:textId="6B20C831" w:rsidR="000A0B1E" w:rsidRPr="000A0B1E" w:rsidRDefault="000A0B1E" w:rsidP="00CA4D0D">
            <w:pPr>
              <w:autoSpaceDE w:val="0"/>
              <w:autoSpaceDN w:val="0"/>
              <w:adjustRightInd w:val="0"/>
              <w:ind w:left="149" w:right="152"/>
              <w:jc w:val="both"/>
              <w:rPr>
                <w:rFonts w:ascii="Times New Roman" w:hAnsi="Times New Roman" w:cs="Times New Roman"/>
                <w:bCs/>
                <w:color w:val="000000"/>
                <w:sz w:val="20"/>
                <w:szCs w:val="20"/>
              </w:rPr>
            </w:pPr>
            <w:r w:rsidRPr="000A0B1E">
              <w:rPr>
                <w:rFonts w:ascii="Times New Roman" w:hAnsi="Times New Roman" w:cs="Times New Roman"/>
                <w:b/>
                <w:bCs/>
                <w:color w:val="000000"/>
                <w:sz w:val="20"/>
                <w:szCs w:val="20"/>
              </w:rPr>
              <w:t xml:space="preserve">MADDE 49 – (1) (Değişik: RG-17/07/2022-31895) </w:t>
            </w:r>
            <w:r w:rsidRPr="000A0B1E">
              <w:rPr>
                <w:rFonts w:ascii="Times New Roman" w:hAnsi="Times New Roman" w:cs="Times New Roman"/>
                <w:bCs/>
                <w:color w:val="000000"/>
                <w:sz w:val="20"/>
                <w:szCs w:val="20"/>
              </w:rPr>
              <w:t>Öğrencinin doktora tez savunma sınavına girebilmesi için Senato tarafından belirlenen doktora tez çıktı koşullarını sağlaması gerekmektedir. Tezini teslim edecek öğrencinin, içinde bulunduğu yarıyıl dâhil en az dört yarıyıl kayıt yenilemiş ve en az dört adet başarılı tez izleme kurulu (TİK) raporunu da enstitüye sunmuş olması gerekir. Tez izleme raporu sayısı ilgili yönetim kurulu kararıyla artırılabilir. Bu şartı sağlamayan öğrenciler tezlerini sunamazlar.</w:t>
            </w:r>
          </w:p>
          <w:p w14:paraId="23D65A44" w14:textId="77777777" w:rsidR="000A0B1E" w:rsidRPr="000A0B1E" w:rsidRDefault="000A0B1E" w:rsidP="00CA4D0D">
            <w:pPr>
              <w:autoSpaceDE w:val="0"/>
              <w:autoSpaceDN w:val="0"/>
              <w:adjustRightInd w:val="0"/>
              <w:ind w:left="149" w:right="152"/>
              <w:jc w:val="both"/>
              <w:rPr>
                <w:rFonts w:ascii="Times New Roman" w:hAnsi="Times New Roman" w:cs="Times New Roman"/>
                <w:bCs/>
                <w:color w:val="000000"/>
                <w:sz w:val="20"/>
                <w:szCs w:val="20"/>
              </w:rPr>
            </w:pPr>
            <w:r w:rsidRPr="000A0B1E">
              <w:rPr>
                <w:rFonts w:ascii="Times New Roman" w:hAnsi="Times New Roman" w:cs="Times New Roman"/>
                <w:b/>
                <w:bCs/>
                <w:color w:val="000000"/>
                <w:sz w:val="20"/>
                <w:szCs w:val="20"/>
              </w:rPr>
              <w:t>(2)</w:t>
            </w:r>
            <w:r w:rsidRPr="000A0B1E">
              <w:rPr>
                <w:rFonts w:ascii="Times New Roman" w:hAnsi="Times New Roman" w:cs="Times New Roman"/>
                <w:bCs/>
                <w:color w:val="000000"/>
                <w:sz w:val="20"/>
                <w:szCs w:val="20"/>
              </w:rPr>
              <w:tab/>
              <w:t>Doktora programındaki bir öğrenci, elde ettiği sonuçları Senato tarafından kabul edilen enstitü tez yazım kurallarına uygun biçimde yazmak ve tezini jüri önünde sözlü olarak savunmak zorundadır.</w:t>
            </w:r>
          </w:p>
          <w:p w14:paraId="7151BABE" w14:textId="77777777" w:rsidR="000A0B1E" w:rsidRPr="000A0B1E" w:rsidRDefault="000A0B1E" w:rsidP="00CA4D0D">
            <w:pPr>
              <w:autoSpaceDE w:val="0"/>
              <w:autoSpaceDN w:val="0"/>
              <w:adjustRightInd w:val="0"/>
              <w:ind w:left="149" w:right="152"/>
              <w:jc w:val="both"/>
              <w:rPr>
                <w:rFonts w:ascii="Times New Roman" w:hAnsi="Times New Roman" w:cs="Times New Roman"/>
                <w:bCs/>
                <w:color w:val="000000"/>
                <w:sz w:val="20"/>
                <w:szCs w:val="20"/>
              </w:rPr>
            </w:pPr>
            <w:r w:rsidRPr="000A0B1E">
              <w:rPr>
                <w:rFonts w:ascii="Times New Roman" w:hAnsi="Times New Roman" w:cs="Times New Roman"/>
                <w:b/>
                <w:bCs/>
                <w:color w:val="000000"/>
                <w:sz w:val="20"/>
                <w:szCs w:val="20"/>
              </w:rPr>
              <w:t>(3)</w:t>
            </w:r>
            <w:r w:rsidRPr="000A0B1E">
              <w:rPr>
                <w:rFonts w:ascii="Times New Roman" w:hAnsi="Times New Roman" w:cs="Times New Roman"/>
                <w:bCs/>
                <w:color w:val="000000"/>
                <w:sz w:val="20"/>
                <w:szCs w:val="20"/>
              </w:rPr>
              <w:tab/>
              <w:t>Doktora tezinin savunmasından önce ve düzeltme verilen tezlerde ise düzeltme ile birlikte öğrenci tezini tamamlayarak danışmanına sunar. Danışman tezin savunulabilir olduğuna ilişkin görüşü ile birlikte tezi enstitüye teslim eder. Enstitü söz konusu teze ilişkin intihal raporunu alarak danışmana ve jüri üyelerine gönderir. Rapordaki verilerde gerçek bir intihalin tespiti halinde gerekçesi ile birlikte karar verilmek üzere tez enstitü yönetim kuruluna gönderilir.</w:t>
            </w:r>
          </w:p>
          <w:p w14:paraId="334F47C9" w14:textId="71570F93" w:rsidR="000A0B1E" w:rsidRPr="000A0B1E" w:rsidRDefault="000A0B1E" w:rsidP="00CA4D0D">
            <w:pPr>
              <w:autoSpaceDE w:val="0"/>
              <w:autoSpaceDN w:val="0"/>
              <w:adjustRightInd w:val="0"/>
              <w:ind w:left="149" w:right="152"/>
              <w:jc w:val="both"/>
              <w:rPr>
                <w:rFonts w:ascii="Times New Roman" w:hAnsi="Times New Roman" w:cs="Times New Roman"/>
                <w:bCs/>
                <w:color w:val="000000"/>
                <w:sz w:val="20"/>
                <w:szCs w:val="20"/>
              </w:rPr>
            </w:pPr>
            <w:r w:rsidRPr="000A0B1E">
              <w:rPr>
                <w:rFonts w:ascii="Times New Roman" w:hAnsi="Times New Roman" w:cs="Times New Roman"/>
                <w:b/>
                <w:bCs/>
                <w:color w:val="000000"/>
                <w:sz w:val="20"/>
                <w:szCs w:val="20"/>
              </w:rPr>
              <w:t>(4)</w:t>
            </w:r>
            <w:r w:rsidRPr="000A0B1E">
              <w:rPr>
                <w:rFonts w:ascii="Times New Roman" w:hAnsi="Times New Roman" w:cs="Times New Roman"/>
                <w:bCs/>
                <w:color w:val="000000"/>
                <w:sz w:val="20"/>
                <w:szCs w:val="20"/>
              </w:rPr>
              <w:tab/>
              <w:t>Öğrenci asıl ve yedek jüri üyelerine sunulmak üzere tezinin yedi kopyasını ciltlenmemiş şekilde enstitüye ulaştırılmak üzere anabilim dalı başkanlığına tes</w:t>
            </w:r>
            <w:r>
              <w:rPr>
                <w:rFonts w:ascii="Times New Roman" w:hAnsi="Times New Roman" w:cs="Times New Roman"/>
                <w:bCs/>
                <w:color w:val="000000"/>
                <w:sz w:val="20"/>
                <w:szCs w:val="20"/>
              </w:rPr>
              <w:t>lim eder.</w:t>
            </w:r>
          </w:p>
          <w:p w14:paraId="0381BD32" w14:textId="77777777" w:rsidR="000A0B1E" w:rsidRPr="000A0B1E" w:rsidRDefault="000A0B1E" w:rsidP="00CA4D0D">
            <w:pPr>
              <w:autoSpaceDE w:val="0"/>
              <w:autoSpaceDN w:val="0"/>
              <w:adjustRightInd w:val="0"/>
              <w:ind w:left="149" w:right="152"/>
              <w:jc w:val="both"/>
              <w:rPr>
                <w:rFonts w:ascii="Times New Roman" w:hAnsi="Times New Roman" w:cs="Times New Roman"/>
                <w:bCs/>
                <w:color w:val="000000"/>
                <w:sz w:val="20"/>
                <w:szCs w:val="20"/>
              </w:rPr>
            </w:pPr>
            <w:r w:rsidRPr="000A0B1E">
              <w:rPr>
                <w:rFonts w:ascii="Times New Roman" w:hAnsi="Times New Roman" w:cs="Times New Roman"/>
                <w:b/>
                <w:bCs/>
                <w:color w:val="000000"/>
                <w:sz w:val="20"/>
                <w:szCs w:val="20"/>
              </w:rPr>
              <w:t>(5)</w:t>
            </w:r>
            <w:r w:rsidRPr="000A0B1E">
              <w:rPr>
                <w:rFonts w:ascii="Times New Roman" w:hAnsi="Times New Roman" w:cs="Times New Roman"/>
                <w:b/>
                <w:bCs/>
                <w:color w:val="000000"/>
                <w:sz w:val="20"/>
                <w:szCs w:val="20"/>
              </w:rPr>
              <w:tab/>
            </w:r>
            <w:r w:rsidRPr="00134D50">
              <w:rPr>
                <w:rFonts w:ascii="Times New Roman" w:hAnsi="Times New Roman" w:cs="Times New Roman"/>
                <w:b/>
                <w:bCs/>
                <w:color w:val="000000"/>
                <w:sz w:val="20"/>
                <w:szCs w:val="20"/>
              </w:rPr>
              <w:t>(Değişik: RG-17/07/2022-31895)</w:t>
            </w:r>
            <w:r w:rsidRPr="000A0B1E">
              <w:rPr>
                <w:rFonts w:ascii="Times New Roman" w:hAnsi="Times New Roman" w:cs="Times New Roman"/>
                <w:bCs/>
                <w:color w:val="000000"/>
                <w:sz w:val="20"/>
                <w:szCs w:val="20"/>
              </w:rPr>
              <w:t xml:space="preserve"> Tezler, danışmanın sorumluluğunda jüri üyelerine gönderilir.</w:t>
            </w:r>
          </w:p>
          <w:p w14:paraId="03619638" w14:textId="523D024A" w:rsidR="000A0B1E" w:rsidRDefault="000A0B1E" w:rsidP="00CA4D0D">
            <w:pPr>
              <w:autoSpaceDE w:val="0"/>
              <w:autoSpaceDN w:val="0"/>
              <w:adjustRightInd w:val="0"/>
              <w:ind w:left="149" w:right="152"/>
              <w:jc w:val="both"/>
              <w:rPr>
                <w:rFonts w:ascii="Times New Roman" w:hAnsi="Times New Roman" w:cs="Times New Roman"/>
                <w:bCs/>
                <w:color w:val="000000"/>
                <w:sz w:val="20"/>
                <w:szCs w:val="20"/>
              </w:rPr>
            </w:pPr>
            <w:r w:rsidRPr="000A0B1E">
              <w:rPr>
                <w:rFonts w:ascii="Times New Roman" w:hAnsi="Times New Roman" w:cs="Times New Roman"/>
                <w:b/>
                <w:bCs/>
                <w:color w:val="000000"/>
                <w:sz w:val="20"/>
                <w:szCs w:val="20"/>
              </w:rPr>
              <w:t>(6)</w:t>
            </w:r>
            <w:r w:rsidRPr="000A0B1E">
              <w:rPr>
                <w:rFonts w:ascii="Times New Roman" w:hAnsi="Times New Roman" w:cs="Times New Roman"/>
                <w:bCs/>
                <w:color w:val="000000"/>
                <w:sz w:val="20"/>
                <w:szCs w:val="20"/>
              </w:rPr>
              <w:tab/>
              <w:t>Doktora tez jürisi, danışman ve enstitü anabilim/</w:t>
            </w:r>
            <w:proofErr w:type="spellStart"/>
            <w:r w:rsidRPr="000A0B1E">
              <w:rPr>
                <w:rFonts w:ascii="Times New Roman" w:hAnsi="Times New Roman" w:cs="Times New Roman"/>
                <w:bCs/>
                <w:color w:val="000000"/>
                <w:sz w:val="20"/>
                <w:szCs w:val="20"/>
              </w:rPr>
              <w:t>anasanat</w:t>
            </w:r>
            <w:proofErr w:type="spellEnd"/>
            <w:r w:rsidRPr="000A0B1E">
              <w:rPr>
                <w:rFonts w:ascii="Times New Roman" w:hAnsi="Times New Roman" w:cs="Times New Roman"/>
                <w:bCs/>
                <w:color w:val="000000"/>
                <w:sz w:val="20"/>
                <w:szCs w:val="20"/>
              </w:rPr>
              <w:t xml:space="preserve"> dalı başkanlığının önerisi ve enstitü yönetim kurulu onayı ile atanır. Jüri, üçü öğrencinin tez izleme komitesinde yer alan öğretim üyeleri ve en az ikisi kendi yükseköğretim kurumu dışından olmak üzere danışman dâhil beş öğretim üyesinden oluşur. Ayrıca ikinci tez danışmanı oy hakkı olmaksızın jüride yer alabilir. Gerekli görülür ise tez izleme komitesi üyeleri danışmanının teklifi, anabilim dalı başkanlığının önerisi ve enstitü yönetim kurulu kararı ile yeniden belirlenebilir.</w:t>
            </w:r>
          </w:p>
          <w:p w14:paraId="3E6FFE33" w14:textId="5F132D00" w:rsidR="00204FD2" w:rsidRPr="00204FD2" w:rsidRDefault="00204FD2" w:rsidP="00CA4D0D">
            <w:pPr>
              <w:pStyle w:val="Balk2"/>
              <w:jc w:val="both"/>
              <w:outlineLvl w:val="1"/>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 xml:space="preserve">   </w:t>
            </w:r>
            <w:r w:rsidRPr="00204FD2">
              <w:rPr>
                <w:rFonts w:ascii="Times New Roman" w:hAnsi="Times New Roman" w:cs="Times New Roman"/>
                <w:b/>
                <w:color w:val="000000" w:themeColor="text1"/>
                <w:sz w:val="20"/>
                <w:szCs w:val="20"/>
              </w:rPr>
              <w:t>Doktora</w:t>
            </w:r>
            <w:r w:rsidRPr="00204FD2">
              <w:rPr>
                <w:rFonts w:ascii="Times New Roman" w:hAnsi="Times New Roman" w:cs="Times New Roman"/>
                <w:b/>
                <w:color w:val="000000" w:themeColor="text1"/>
                <w:spacing w:val="-6"/>
                <w:sz w:val="20"/>
                <w:szCs w:val="20"/>
              </w:rPr>
              <w:t xml:space="preserve"> </w:t>
            </w:r>
            <w:r w:rsidRPr="00204FD2">
              <w:rPr>
                <w:rFonts w:ascii="Times New Roman" w:hAnsi="Times New Roman" w:cs="Times New Roman"/>
                <w:b/>
                <w:color w:val="000000" w:themeColor="text1"/>
                <w:sz w:val="20"/>
                <w:szCs w:val="20"/>
              </w:rPr>
              <w:t>tezi</w:t>
            </w:r>
            <w:r w:rsidRPr="00204FD2">
              <w:rPr>
                <w:rFonts w:ascii="Times New Roman" w:hAnsi="Times New Roman" w:cs="Times New Roman"/>
                <w:b/>
                <w:color w:val="000000" w:themeColor="text1"/>
                <w:spacing w:val="-6"/>
                <w:sz w:val="20"/>
                <w:szCs w:val="20"/>
              </w:rPr>
              <w:t xml:space="preserve"> </w:t>
            </w:r>
            <w:r w:rsidRPr="00204FD2">
              <w:rPr>
                <w:rFonts w:ascii="Times New Roman" w:hAnsi="Times New Roman" w:cs="Times New Roman"/>
                <w:b/>
                <w:color w:val="000000" w:themeColor="text1"/>
                <w:sz w:val="20"/>
                <w:szCs w:val="20"/>
              </w:rPr>
              <w:t>savunma</w:t>
            </w:r>
            <w:r w:rsidRPr="00204FD2">
              <w:rPr>
                <w:rFonts w:ascii="Times New Roman" w:hAnsi="Times New Roman" w:cs="Times New Roman"/>
                <w:b/>
                <w:color w:val="000000" w:themeColor="text1"/>
                <w:spacing w:val="-5"/>
                <w:sz w:val="20"/>
                <w:szCs w:val="20"/>
              </w:rPr>
              <w:t xml:space="preserve"> </w:t>
            </w:r>
            <w:r w:rsidRPr="00204FD2">
              <w:rPr>
                <w:rFonts w:ascii="Times New Roman" w:hAnsi="Times New Roman" w:cs="Times New Roman"/>
                <w:b/>
                <w:color w:val="000000" w:themeColor="text1"/>
                <w:spacing w:val="-2"/>
                <w:sz w:val="20"/>
                <w:szCs w:val="20"/>
              </w:rPr>
              <w:t>sınavı</w:t>
            </w:r>
          </w:p>
          <w:p w14:paraId="47B7C9F7" w14:textId="7D745830" w:rsidR="00204FD2" w:rsidRPr="00204FD2" w:rsidRDefault="00204FD2" w:rsidP="00D44B2F">
            <w:pPr>
              <w:pStyle w:val="GvdeMetni"/>
              <w:ind w:left="148" w:right="126" w:firstLine="6"/>
              <w:jc w:val="both"/>
              <w:rPr>
                <w:rFonts w:ascii="Times New Roman" w:hAnsi="Times New Roman" w:cs="Times New Roman"/>
                <w:sz w:val="20"/>
                <w:szCs w:val="20"/>
              </w:rPr>
            </w:pPr>
            <w:r w:rsidRPr="00204FD2">
              <w:rPr>
                <w:rFonts w:ascii="Times New Roman" w:hAnsi="Times New Roman" w:cs="Times New Roman"/>
                <w:b/>
                <w:color w:val="000000" w:themeColor="text1"/>
                <w:sz w:val="20"/>
                <w:szCs w:val="20"/>
              </w:rPr>
              <w:t>MADDE 50 –</w:t>
            </w:r>
            <w:r w:rsidRPr="00204FD2">
              <w:rPr>
                <w:rFonts w:ascii="Times New Roman" w:hAnsi="Times New Roman" w:cs="Times New Roman"/>
                <w:b/>
                <w:sz w:val="20"/>
                <w:szCs w:val="20"/>
              </w:rPr>
              <w:t xml:space="preserve">(1) (Değişik: RG-24/08/2025-32996) </w:t>
            </w:r>
            <w:r w:rsidRPr="00204FD2">
              <w:rPr>
                <w:rFonts w:ascii="Times New Roman" w:hAnsi="Times New Roman" w:cs="Times New Roman"/>
                <w:color w:val="000000"/>
                <w:sz w:val="20"/>
                <w:szCs w:val="20"/>
              </w:rPr>
              <w:t xml:space="preserve">Jüri üyeleri, tez savunma sınavından bir gün önce </w:t>
            </w:r>
            <w:r w:rsidR="004946DB" w:rsidRPr="00204FD2">
              <w:rPr>
                <w:rFonts w:ascii="Times New Roman" w:hAnsi="Times New Roman" w:cs="Times New Roman"/>
                <w:color w:val="000000"/>
                <w:sz w:val="20"/>
                <w:szCs w:val="20"/>
              </w:rPr>
              <w:t xml:space="preserve">tezle </w:t>
            </w:r>
            <w:r w:rsidR="004946DB">
              <w:rPr>
                <w:rFonts w:ascii="Times New Roman" w:hAnsi="Times New Roman" w:cs="Times New Roman"/>
                <w:color w:val="000000"/>
                <w:sz w:val="20"/>
                <w:szCs w:val="20"/>
              </w:rPr>
              <w:t>ilgili</w:t>
            </w:r>
            <w:r w:rsidRPr="00204FD2">
              <w:rPr>
                <w:rFonts w:ascii="Times New Roman" w:hAnsi="Times New Roman" w:cs="Times New Roman"/>
                <w:color w:val="000000"/>
                <w:sz w:val="20"/>
                <w:szCs w:val="20"/>
              </w:rPr>
              <w:t xml:space="preserve"> ayrıntılı değerlendirme raporlarını hazırlayarak öğrencinin dosyasına konulmak üzere enstitüye teslim eder ve toplanarak öğrenciyi tez savunma sınavına alır. Öğrenci, tezini jüri önünde sözlü olarak savunmak zorundadır. Tez savunma sınavı, tez çalışmasının sunumu ve bunu izleyen soru-cevap bölümünden oluşur. Sınav, ilgili anabilim/</w:t>
            </w:r>
            <w:proofErr w:type="spellStart"/>
            <w:r w:rsidRPr="00204FD2">
              <w:rPr>
                <w:rStyle w:val="spelle"/>
                <w:rFonts w:ascii="Times New Roman" w:hAnsi="Times New Roman" w:cs="Times New Roman"/>
                <w:color w:val="000000"/>
                <w:sz w:val="20"/>
                <w:szCs w:val="20"/>
              </w:rPr>
              <w:t>anasanat</w:t>
            </w:r>
            <w:proofErr w:type="spellEnd"/>
            <w:r w:rsidRPr="00204FD2">
              <w:rPr>
                <w:rFonts w:ascii="Times New Roman" w:hAnsi="Times New Roman" w:cs="Times New Roman"/>
                <w:color w:val="000000"/>
                <w:sz w:val="20"/>
                <w:szCs w:val="20"/>
              </w:rPr>
              <w:t> dalı başkanlığı tarafından önerilen ve enstitü yönetim kurulunca onaylanan gün, yer ve saatte yapılır. Sınav gün, yer ve saati en az üç gün önceden anabilim dalı tarafından ilan edilir.</w:t>
            </w:r>
            <w:r w:rsidRPr="00204FD2">
              <w:rPr>
                <w:rFonts w:ascii="Times New Roman" w:hAnsi="Times New Roman" w:cs="Times New Roman"/>
                <w:b/>
                <w:sz w:val="20"/>
                <w:szCs w:val="20"/>
              </w:rPr>
              <w:t xml:space="preserve"> </w:t>
            </w:r>
            <w:r w:rsidRPr="00204FD2">
              <w:rPr>
                <w:rFonts w:ascii="Times New Roman" w:hAnsi="Times New Roman" w:cs="Times New Roman"/>
                <w:sz w:val="20"/>
                <w:szCs w:val="20"/>
              </w:rPr>
              <w:t xml:space="preserve">  </w:t>
            </w:r>
          </w:p>
          <w:p w14:paraId="70CBEF9B" w14:textId="4A8F17FE" w:rsidR="00204FD2" w:rsidRPr="00204FD2" w:rsidRDefault="00204FD2" w:rsidP="004946DB">
            <w:pPr>
              <w:pStyle w:val="ListeParagraf"/>
              <w:widowControl w:val="0"/>
              <w:numPr>
                <w:ilvl w:val="0"/>
                <w:numId w:val="4"/>
              </w:numPr>
              <w:autoSpaceDE w:val="0"/>
              <w:autoSpaceDN w:val="0"/>
              <w:ind w:left="148" w:right="132" w:firstLine="0"/>
              <w:contextualSpacing w:val="0"/>
              <w:jc w:val="both"/>
              <w:rPr>
                <w:rFonts w:ascii="Times New Roman" w:hAnsi="Times New Roman" w:cs="Times New Roman"/>
                <w:sz w:val="20"/>
                <w:szCs w:val="20"/>
              </w:rPr>
            </w:pPr>
            <w:r w:rsidRPr="00204FD2">
              <w:rPr>
                <w:rFonts w:ascii="Times New Roman" w:hAnsi="Times New Roman" w:cs="Times New Roman"/>
                <w:sz w:val="20"/>
                <w:szCs w:val="20"/>
              </w:rPr>
              <w:t>Tez jürisi, tezin kendilerine teslim edildiği tarihten itibaren en erken on gün, en geç otuz</w:t>
            </w:r>
            <w:r w:rsidRPr="00204FD2">
              <w:rPr>
                <w:rFonts w:ascii="Times New Roman" w:hAnsi="Times New Roman" w:cs="Times New Roman"/>
                <w:spacing w:val="40"/>
                <w:sz w:val="20"/>
                <w:szCs w:val="20"/>
              </w:rPr>
              <w:t xml:space="preserve"> </w:t>
            </w:r>
            <w:r w:rsidRPr="00204FD2">
              <w:rPr>
                <w:rFonts w:ascii="Times New Roman" w:hAnsi="Times New Roman" w:cs="Times New Roman"/>
                <w:sz w:val="20"/>
                <w:szCs w:val="20"/>
              </w:rPr>
              <w:t xml:space="preserve">gün </w:t>
            </w:r>
            <w:r w:rsidR="004946DB" w:rsidRPr="00204FD2">
              <w:rPr>
                <w:rFonts w:ascii="Times New Roman" w:hAnsi="Times New Roman" w:cs="Times New Roman"/>
                <w:sz w:val="20"/>
                <w:szCs w:val="20"/>
              </w:rPr>
              <w:t xml:space="preserve">içinde </w:t>
            </w:r>
            <w:r w:rsidR="004946DB">
              <w:rPr>
                <w:rFonts w:ascii="Times New Roman" w:hAnsi="Times New Roman" w:cs="Times New Roman"/>
                <w:sz w:val="20"/>
                <w:szCs w:val="20"/>
              </w:rPr>
              <w:t>toplanarak</w:t>
            </w:r>
            <w:r w:rsidRPr="00204FD2">
              <w:rPr>
                <w:rFonts w:ascii="Times New Roman" w:hAnsi="Times New Roman" w:cs="Times New Roman"/>
                <w:sz w:val="20"/>
                <w:szCs w:val="20"/>
              </w:rPr>
              <w:t xml:space="preserve"> öğrenciyi tez savunma sınavına alır.</w:t>
            </w:r>
          </w:p>
          <w:p w14:paraId="5AB3F635" w14:textId="77777777" w:rsidR="00204FD2" w:rsidRPr="00204FD2" w:rsidRDefault="00204FD2" w:rsidP="00D44B2F">
            <w:pPr>
              <w:pStyle w:val="ListeParagraf"/>
              <w:widowControl w:val="0"/>
              <w:tabs>
                <w:tab w:val="left" w:pos="857"/>
              </w:tabs>
              <w:autoSpaceDE w:val="0"/>
              <w:autoSpaceDN w:val="0"/>
              <w:ind w:left="148" w:right="135"/>
              <w:contextualSpacing w:val="0"/>
              <w:jc w:val="both"/>
              <w:rPr>
                <w:rFonts w:ascii="Times New Roman" w:hAnsi="Times New Roman" w:cs="Times New Roman"/>
                <w:sz w:val="20"/>
                <w:szCs w:val="20"/>
              </w:rPr>
            </w:pPr>
            <w:r w:rsidRPr="00204FD2">
              <w:rPr>
                <w:rFonts w:ascii="Times New Roman" w:hAnsi="Times New Roman" w:cs="Times New Roman"/>
                <w:sz w:val="20"/>
                <w:szCs w:val="20"/>
              </w:rPr>
              <w:t>Doktora tez savunma sınavına mazereti nedeniyle katılamayan kurum dışından gelen asıl üyeler yerine, ilgili anabilim dalı başkanlığınca kurum dışı yedek üye/üyeler davet edilir. Jüri toplantıları eksik üyeli yapılamaz. İlan edilen günde yapılamayan tez sınavı tutanakla tespit edilerek enstitüye bildirilir. Anabilim dalı en geç on beş gün içinde ikinci bir tez sınav günü belirler. İkinci</w:t>
            </w:r>
            <w:r w:rsidRPr="00204FD2">
              <w:rPr>
                <w:rFonts w:ascii="Times New Roman" w:hAnsi="Times New Roman" w:cs="Times New Roman"/>
                <w:spacing w:val="40"/>
                <w:sz w:val="20"/>
                <w:szCs w:val="20"/>
              </w:rPr>
              <w:t xml:space="preserve"> </w:t>
            </w:r>
            <w:r w:rsidRPr="00204FD2">
              <w:rPr>
                <w:rFonts w:ascii="Times New Roman" w:hAnsi="Times New Roman" w:cs="Times New Roman"/>
                <w:sz w:val="20"/>
                <w:szCs w:val="20"/>
              </w:rPr>
              <w:t>kez toplanamayan jüriler konusunda yapılacak işleme enstitü yönetim kurulu karar verir.</w:t>
            </w:r>
          </w:p>
          <w:p w14:paraId="44F9347B" w14:textId="77777777" w:rsidR="00204FD2" w:rsidRPr="00204FD2" w:rsidRDefault="00204FD2" w:rsidP="004946DB">
            <w:pPr>
              <w:pStyle w:val="ListeParagraf"/>
              <w:widowControl w:val="0"/>
              <w:numPr>
                <w:ilvl w:val="0"/>
                <w:numId w:val="4"/>
              </w:numPr>
              <w:tabs>
                <w:tab w:val="left" w:pos="950"/>
              </w:tabs>
              <w:autoSpaceDE w:val="0"/>
              <w:autoSpaceDN w:val="0"/>
              <w:ind w:left="148" w:right="138" w:firstLine="0"/>
              <w:contextualSpacing w:val="0"/>
              <w:jc w:val="both"/>
              <w:rPr>
                <w:rFonts w:ascii="Times New Roman" w:hAnsi="Times New Roman" w:cs="Times New Roman"/>
                <w:sz w:val="20"/>
                <w:szCs w:val="20"/>
              </w:rPr>
            </w:pPr>
            <w:r w:rsidRPr="00204FD2">
              <w:rPr>
                <w:rFonts w:ascii="Times New Roman" w:hAnsi="Times New Roman" w:cs="Times New Roman"/>
                <w:sz w:val="20"/>
                <w:szCs w:val="20"/>
              </w:rPr>
              <w:t>Tez sınavının tamamlanmasından sonra, jüri, izleyicilere kapalı olarak tez hakkında salt çoğunlukla kabul, ret veya düzeltme kararı verir. Bu karar, anabilim dalı başkanlığınca tez sınavını izleyen üç iş günü içinde, enstitüye tutanakla bildirilir.</w:t>
            </w:r>
          </w:p>
          <w:p w14:paraId="275F3BBC" w14:textId="77777777" w:rsidR="00204FD2" w:rsidRPr="00204FD2" w:rsidRDefault="00204FD2" w:rsidP="004946DB">
            <w:pPr>
              <w:pStyle w:val="ListeParagraf"/>
              <w:widowControl w:val="0"/>
              <w:numPr>
                <w:ilvl w:val="0"/>
                <w:numId w:val="4"/>
              </w:numPr>
              <w:tabs>
                <w:tab w:val="left" w:pos="907"/>
              </w:tabs>
              <w:autoSpaceDE w:val="0"/>
              <w:autoSpaceDN w:val="0"/>
              <w:ind w:left="148" w:right="142" w:firstLine="0"/>
              <w:contextualSpacing w:val="0"/>
              <w:jc w:val="both"/>
              <w:rPr>
                <w:rFonts w:ascii="Times New Roman" w:hAnsi="Times New Roman" w:cs="Times New Roman"/>
                <w:sz w:val="20"/>
                <w:szCs w:val="20"/>
              </w:rPr>
            </w:pPr>
            <w:r w:rsidRPr="00204FD2">
              <w:rPr>
                <w:rFonts w:ascii="Times New Roman" w:hAnsi="Times New Roman" w:cs="Times New Roman"/>
                <w:sz w:val="20"/>
                <w:szCs w:val="20"/>
              </w:rPr>
              <w:t>Tezi</w:t>
            </w:r>
            <w:r w:rsidRPr="00204FD2">
              <w:rPr>
                <w:rFonts w:ascii="Times New Roman" w:hAnsi="Times New Roman" w:cs="Times New Roman"/>
                <w:spacing w:val="-9"/>
                <w:sz w:val="20"/>
                <w:szCs w:val="20"/>
              </w:rPr>
              <w:t xml:space="preserve"> </w:t>
            </w:r>
            <w:r w:rsidRPr="00204FD2">
              <w:rPr>
                <w:rFonts w:ascii="Times New Roman" w:hAnsi="Times New Roman" w:cs="Times New Roman"/>
                <w:sz w:val="20"/>
                <w:szCs w:val="20"/>
              </w:rPr>
              <w:t>kabul</w:t>
            </w:r>
            <w:r w:rsidRPr="00204FD2">
              <w:rPr>
                <w:rFonts w:ascii="Times New Roman" w:hAnsi="Times New Roman" w:cs="Times New Roman"/>
                <w:spacing w:val="-6"/>
                <w:sz w:val="20"/>
                <w:szCs w:val="20"/>
              </w:rPr>
              <w:t xml:space="preserve"> </w:t>
            </w:r>
            <w:r w:rsidRPr="00204FD2">
              <w:rPr>
                <w:rFonts w:ascii="Times New Roman" w:hAnsi="Times New Roman" w:cs="Times New Roman"/>
                <w:sz w:val="20"/>
                <w:szCs w:val="20"/>
              </w:rPr>
              <w:t>edilen</w:t>
            </w:r>
            <w:r w:rsidRPr="00204FD2">
              <w:rPr>
                <w:rFonts w:ascii="Times New Roman" w:hAnsi="Times New Roman" w:cs="Times New Roman"/>
                <w:spacing w:val="-6"/>
                <w:sz w:val="20"/>
                <w:szCs w:val="20"/>
              </w:rPr>
              <w:t xml:space="preserve"> </w:t>
            </w:r>
            <w:r w:rsidRPr="00204FD2">
              <w:rPr>
                <w:rFonts w:ascii="Times New Roman" w:hAnsi="Times New Roman" w:cs="Times New Roman"/>
                <w:sz w:val="20"/>
                <w:szCs w:val="20"/>
              </w:rPr>
              <w:t>öğrenci, jüri</w:t>
            </w:r>
            <w:r w:rsidRPr="00204FD2">
              <w:rPr>
                <w:rFonts w:ascii="Times New Roman" w:hAnsi="Times New Roman" w:cs="Times New Roman"/>
                <w:spacing w:val="-9"/>
                <w:sz w:val="20"/>
                <w:szCs w:val="20"/>
              </w:rPr>
              <w:t xml:space="preserve"> </w:t>
            </w:r>
            <w:r w:rsidRPr="00204FD2">
              <w:rPr>
                <w:rFonts w:ascii="Times New Roman" w:hAnsi="Times New Roman" w:cs="Times New Roman"/>
                <w:sz w:val="20"/>
                <w:szCs w:val="20"/>
              </w:rPr>
              <w:t>üyelerinin</w:t>
            </w:r>
            <w:r w:rsidRPr="00204FD2">
              <w:rPr>
                <w:rFonts w:ascii="Times New Roman" w:hAnsi="Times New Roman" w:cs="Times New Roman"/>
                <w:spacing w:val="-1"/>
                <w:sz w:val="20"/>
                <w:szCs w:val="20"/>
              </w:rPr>
              <w:t xml:space="preserve"> </w:t>
            </w:r>
            <w:r w:rsidRPr="00204FD2">
              <w:rPr>
                <w:rFonts w:ascii="Times New Roman" w:hAnsi="Times New Roman" w:cs="Times New Roman"/>
                <w:sz w:val="20"/>
                <w:szCs w:val="20"/>
              </w:rPr>
              <w:t>de</w:t>
            </w:r>
            <w:r w:rsidRPr="00204FD2">
              <w:rPr>
                <w:rFonts w:ascii="Times New Roman" w:hAnsi="Times New Roman" w:cs="Times New Roman"/>
                <w:spacing w:val="-2"/>
                <w:sz w:val="20"/>
                <w:szCs w:val="20"/>
              </w:rPr>
              <w:t xml:space="preserve"> </w:t>
            </w:r>
            <w:r w:rsidRPr="00204FD2">
              <w:rPr>
                <w:rFonts w:ascii="Times New Roman" w:hAnsi="Times New Roman" w:cs="Times New Roman"/>
                <w:sz w:val="20"/>
                <w:szCs w:val="20"/>
              </w:rPr>
              <w:t>önerileriyle</w:t>
            </w:r>
            <w:r w:rsidRPr="00204FD2">
              <w:rPr>
                <w:rFonts w:ascii="Times New Roman" w:hAnsi="Times New Roman" w:cs="Times New Roman"/>
                <w:spacing w:val="-2"/>
                <w:sz w:val="20"/>
                <w:szCs w:val="20"/>
              </w:rPr>
              <w:t xml:space="preserve"> </w:t>
            </w:r>
            <w:r w:rsidRPr="00204FD2">
              <w:rPr>
                <w:rFonts w:ascii="Times New Roman" w:hAnsi="Times New Roman" w:cs="Times New Roman"/>
                <w:sz w:val="20"/>
                <w:szCs w:val="20"/>
              </w:rPr>
              <w:t>son</w:t>
            </w:r>
            <w:r w:rsidRPr="00204FD2">
              <w:rPr>
                <w:rFonts w:ascii="Times New Roman" w:hAnsi="Times New Roman" w:cs="Times New Roman"/>
                <w:spacing w:val="-1"/>
                <w:sz w:val="20"/>
                <w:szCs w:val="20"/>
              </w:rPr>
              <w:t xml:space="preserve"> </w:t>
            </w:r>
            <w:r w:rsidRPr="00204FD2">
              <w:rPr>
                <w:rFonts w:ascii="Times New Roman" w:hAnsi="Times New Roman" w:cs="Times New Roman"/>
                <w:sz w:val="20"/>
                <w:szCs w:val="20"/>
              </w:rPr>
              <w:t>haline</w:t>
            </w:r>
            <w:r w:rsidRPr="00204FD2">
              <w:rPr>
                <w:rFonts w:ascii="Times New Roman" w:hAnsi="Times New Roman" w:cs="Times New Roman"/>
                <w:spacing w:val="-2"/>
                <w:sz w:val="20"/>
                <w:szCs w:val="20"/>
              </w:rPr>
              <w:t xml:space="preserve"> </w:t>
            </w:r>
            <w:r w:rsidRPr="00204FD2">
              <w:rPr>
                <w:rFonts w:ascii="Times New Roman" w:hAnsi="Times New Roman" w:cs="Times New Roman"/>
                <w:sz w:val="20"/>
                <w:szCs w:val="20"/>
              </w:rPr>
              <w:t>getirilmiş</w:t>
            </w:r>
            <w:r w:rsidRPr="00204FD2">
              <w:rPr>
                <w:rFonts w:ascii="Times New Roman" w:hAnsi="Times New Roman" w:cs="Times New Roman"/>
                <w:spacing w:val="-4"/>
                <w:sz w:val="20"/>
                <w:szCs w:val="20"/>
              </w:rPr>
              <w:t xml:space="preserve"> </w:t>
            </w:r>
            <w:r w:rsidRPr="00204FD2">
              <w:rPr>
                <w:rFonts w:ascii="Times New Roman" w:hAnsi="Times New Roman" w:cs="Times New Roman"/>
                <w:sz w:val="20"/>
                <w:szCs w:val="20"/>
              </w:rPr>
              <w:t>tezini</w:t>
            </w:r>
            <w:r w:rsidRPr="00204FD2">
              <w:rPr>
                <w:rFonts w:ascii="Times New Roman" w:hAnsi="Times New Roman" w:cs="Times New Roman"/>
                <w:spacing w:val="-6"/>
                <w:sz w:val="20"/>
                <w:szCs w:val="20"/>
              </w:rPr>
              <w:t xml:space="preserve"> </w:t>
            </w:r>
            <w:r w:rsidRPr="00204FD2">
              <w:rPr>
                <w:rFonts w:ascii="Times New Roman" w:hAnsi="Times New Roman" w:cs="Times New Roman"/>
                <w:sz w:val="20"/>
                <w:szCs w:val="20"/>
              </w:rPr>
              <w:t>istenilen sayıda ciltlenmiş olarak, en geç otuz gün içerisinde enstitüye teslim eder. Tezini bu süre içinde enstitüye teslim etmeyen öğrencinin mezuniyet işlemleri yapılmaz; yönetim kurulu talep halinde teslim</w:t>
            </w:r>
            <w:r w:rsidRPr="00204FD2">
              <w:rPr>
                <w:rFonts w:ascii="Times New Roman" w:hAnsi="Times New Roman" w:cs="Times New Roman"/>
                <w:spacing w:val="-1"/>
                <w:sz w:val="20"/>
                <w:szCs w:val="20"/>
              </w:rPr>
              <w:t xml:space="preserve"> </w:t>
            </w:r>
            <w:r w:rsidRPr="00204FD2">
              <w:rPr>
                <w:rFonts w:ascii="Times New Roman" w:hAnsi="Times New Roman" w:cs="Times New Roman"/>
                <w:sz w:val="20"/>
                <w:szCs w:val="20"/>
              </w:rPr>
              <w:t>süresini</w:t>
            </w:r>
            <w:r w:rsidRPr="00204FD2">
              <w:rPr>
                <w:rFonts w:ascii="Times New Roman" w:hAnsi="Times New Roman" w:cs="Times New Roman"/>
                <w:spacing w:val="-6"/>
                <w:sz w:val="20"/>
                <w:szCs w:val="20"/>
              </w:rPr>
              <w:t xml:space="preserve"> </w:t>
            </w:r>
            <w:r w:rsidRPr="00204FD2">
              <w:rPr>
                <w:rFonts w:ascii="Times New Roman" w:hAnsi="Times New Roman" w:cs="Times New Roman"/>
                <w:sz w:val="20"/>
                <w:szCs w:val="20"/>
              </w:rPr>
              <w:t xml:space="preserve">en fazla bir </w:t>
            </w:r>
            <w:r w:rsidRPr="00204FD2">
              <w:rPr>
                <w:rFonts w:ascii="Times New Roman" w:hAnsi="Times New Roman" w:cs="Times New Roman"/>
                <w:sz w:val="20"/>
                <w:szCs w:val="20"/>
              </w:rPr>
              <w:lastRenderedPageBreak/>
              <w:t>ay</w:t>
            </w:r>
            <w:r w:rsidRPr="00204FD2">
              <w:rPr>
                <w:rFonts w:ascii="Times New Roman" w:hAnsi="Times New Roman" w:cs="Times New Roman"/>
                <w:spacing w:val="-6"/>
                <w:sz w:val="20"/>
                <w:szCs w:val="20"/>
              </w:rPr>
              <w:t xml:space="preserve"> </w:t>
            </w:r>
            <w:r w:rsidRPr="00204FD2">
              <w:rPr>
                <w:rFonts w:ascii="Times New Roman" w:hAnsi="Times New Roman" w:cs="Times New Roman"/>
                <w:sz w:val="20"/>
                <w:szCs w:val="20"/>
              </w:rPr>
              <w:t>daha uzatabilir. Bu koşulları</w:t>
            </w:r>
            <w:r w:rsidRPr="00204FD2">
              <w:rPr>
                <w:rFonts w:ascii="Times New Roman" w:hAnsi="Times New Roman" w:cs="Times New Roman"/>
                <w:spacing w:val="-2"/>
                <w:sz w:val="20"/>
                <w:szCs w:val="20"/>
              </w:rPr>
              <w:t xml:space="preserve"> </w:t>
            </w:r>
            <w:r w:rsidRPr="00204FD2">
              <w:rPr>
                <w:rFonts w:ascii="Times New Roman" w:hAnsi="Times New Roman" w:cs="Times New Roman"/>
                <w:sz w:val="20"/>
                <w:szCs w:val="20"/>
              </w:rPr>
              <w:t>yerine getirmeyen</w:t>
            </w:r>
            <w:r w:rsidRPr="00204FD2">
              <w:rPr>
                <w:rFonts w:ascii="Times New Roman" w:hAnsi="Times New Roman" w:cs="Times New Roman"/>
                <w:spacing w:val="-2"/>
                <w:sz w:val="20"/>
                <w:szCs w:val="20"/>
              </w:rPr>
              <w:t xml:space="preserve"> </w:t>
            </w:r>
            <w:r w:rsidRPr="00204FD2">
              <w:rPr>
                <w:rFonts w:ascii="Times New Roman" w:hAnsi="Times New Roman" w:cs="Times New Roman"/>
                <w:sz w:val="20"/>
                <w:szCs w:val="20"/>
              </w:rPr>
              <w:t>öğrenci</w:t>
            </w:r>
            <w:r w:rsidRPr="00204FD2">
              <w:rPr>
                <w:rFonts w:ascii="Times New Roman" w:hAnsi="Times New Roman" w:cs="Times New Roman"/>
                <w:spacing w:val="-6"/>
                <w:sz w:val="20"/>
                <w:szCs w:val="20"/>
              </w:rPr>
              <w:t xml:space="preserve"> </w:t>
            </w:r>
            <w:r w:rsidRPr="00204FD2">
              <w:rPr>
                <w:rFonts w:ascii="Times New Roman" w:hAnsi="Times New Roman" w:cs="Times New Roman"/>
                <w:sz w:val="20"/>
                <w:szCs w:val="20"/>
              </w:rPr>
              <w:t>koşulları</w:t>
            </w:r>
            <w:r w:rsidRPr="00204FD2">
              <w:rPr>
                <w:rFonts w:ascii="Times New Roman" w:hAnsi="Times New Roman" w:cs="Times New Roman"/>
                <w:spacing w:val="-2"/>
                <w:sz w:val="20"/>
                <w:szCs w:val="20"/>
              </w:rPr>
              <w:t xml:space="preserve"> </w:t>
            </w:r>
            <w:r w:rsidRPr="00204FD2">
              <w:rPr>
                <w:rFonts w:ascii="Times New Roman" w:hAnsi="Times New Roman" w:cs="Times New Roman"/>
                <w:sz w:val="20"/>
                <w:szCs w:val="20"/>
              </w:rPr>
              <w:t>yerine getirinceye kadar diplomasını alamaz, öğrencilik haklarından yararlanamaz ve azami süresinin dolması halinde ilişiği kesilir.</w:t>
            </w:r>
          </w:p>
          <w:p w14:paraId="0B83681A" w14:textId="77777777" w:rsidR="00204FD2" w:rsidRPr="00204FD2" w:rsidRDefault="00204FD2" w:rsidP="004946DB">
            <w:pPr>
              <w:pStyle w:val="ListeParagraf"/>
              <w:widowControl w:val="0"/>
              <w:numPr>
                <w:ilvl w:val="0"/>
                <w:numId w:val="4"/>
              </w:numPr>
              <w:tabs>
                <w:tab w:val="left" w:pos="911"/>
              </w:tabs>
              <w:autoSpaceDE w:val="0"/>
              <w:autoSpaceDN w:val="0"/>
              <w:spacing w:before="1"/>
              <w:ind w:left="148" w:right="139" w:firstLine="0"/>
              <w:contextualSpacing w:val="0"/>
              <w:jc w:val="both"/>
              <w:rPr>
                <w:rFonts w:ascii="Times New Roman" w:hAnsi="Times New Roman" w:cs="Times New Roman"/>
                <w:sz w:val="20"/>
                <w:szCs w:val="20"/>
              </w:rPr>
            </w:pPr>
            <w:r w:rsidRPr="00204FD2">
              <w:rPr>
                <w:rFonts w:ascii="Times New Roman" w:hAnsi="Times New Roman" w:cs="Times New Roman"/>
                <w:b/>
                <w:sz w:val="20"/>
                <w:szCs w:val="20"/>
              </w:rPr>
              <w:t xml:space="preserve">(Değişik: RG-24/08/2025-32996) </w:t>
            </w:r>
            <w:r w:rsidRPr="00204FD2">
              <w:rPr>
                <w:rFonts w:ascii="Times New Roman" w:hAnsi="Times New Roman" w:cs="Times New Roman"/>
                <w:color w:val="000000"/>
                <w:sz w:val="20"/>
                <w:szCs w:val="20"/>
              </w:rPr>
              <w:t>Teziyle ilgili düzeltme kararı verilen öğrenciye en çok altı ay ek süre verilir. Bu süre içinde, öğrenci gerekli düzeltmeleri yaparak anabilim dalı başkanlığınca enstitüye bildirilen tarih ve yerde tezini aynı jüri önünde yeniden savunur. Bu süre içerisinde geçerli mazereti olmadan tez savunma sınavına girmeyen öğrenci başarısız sayılır ve kaydı silinir.</w:t>
            </w:r>
            <w:r w:rsidRPr="00204FD2">
              <w:rPr>
                <w:rFonts w:ascii="Times New Roman" w:hAnsi="Times New Roman" w:cs="Times New Roman"/>
                <w:b/>
                <w:sz w:val="20"/>
                <w:szCs w:val="20"/>
              </w:rPr>
              <w:t xml:space="preserve">  </w:t>
            </w:r>
            <w:r w:rsidRPr="00204FD2">
              <w:rPr>
                <w:rFonts w:ascii="Times New Roman" w:hAnsi="Times New Roman" w:cs="Times New Roman"/>
                <w:sz w:val="20"/>
                <w:szCs w:val="20"/>
              </w:rPr>
              <w:t xml:space="preserve"> </w:t>
            </w:r>
          </w:p>
          <w:p w14:paraId="4B3D67E4" w14:textId="77777777" w:rsidR="00204FD2" w:rsidRPr="00204FD2" w:rsidRDefault="00204FD2" w:rsidP="004946DB">
            <w:pPr>
              <w:pStyle w:val="ListeParagraf"/>
              <w:widowControl w:val="0"/>
              <w:numPr>
                <w:ilvl w:val="0"/>
                <w:numId w:val="4"/>
              </w:numPr>
              <w:tabs>
                <w:tab w:val="left" w:pos="912"/>
              </w:tabs>
              <w:autoSpaceDE w:val="0"/>
              <w:autoSpaceDN w:val="0"/>
              <w:ind w:left="148" w:right="134" w:firstLine="0"/>
              <w:contextualSpacing w:val="0"/>
              <w:jc w:val="both"/>
              <w:rPr>
                <w:rFonts w:ascii="Times New Roman" w:hAnsi="Times New Roman" w:cs="Times New Roman"/>
                <w:sz w:val="20"/>
                <w:szCs w:val="20"/>
              </w:rPr>
            </w:pPr>
            <w:r w:rsidRPr="00204FD2">
              <w:rPr>
                <w:rFonts w:ascii="Times New Roman" w:hAnsi="Times New Roman" w:cs="Times New Roman"/>
                <w:b/>
                <w:sz w:val="20"/>
                <w:szCs w:val="20"/>
              </w:rPr>
              <w:t>(Değişik: RG-21/06/2020-31162)</w:t>
            </w:r>
            <w:r w:rsidRPr="00204FD2">
              <w:rPr>
                <w:rFonts w:ascii="Times New Roman" w:hAnsi="Times New Roman" w:cs="Times New Roman"/>
                <w:b/>
                <w:spacing w:val="-1"/>
                <w:sz w:val="20"/>
                <w:szCs w:val="20"/>
              </w:rPr>
              <w:t xml:space="preserve"> </w:t>
            </w:r>
            <w:r w:rsidRPr="00204FD2">
              <w:rPr>
                <w:rFonts w:ascii="Times New Roman" w:hAnsi="Times New Roman" w:cs="Times New Roman"/>
                <w:sz w:val="20"/>
                <w:szCs w:val="20"/>
              </w:rPr>
              <w:t>Tezi</w:t>
            </w:r>
            <w:r w:rsidRPr="00204FD2">
              <w:rPr>
                <w:rFonts w:ascii="Times New Roman" w:hAnsi="Times New Roman" w:cs="Times New Roman"/>
                <w:spacing w:val="-3"/>
                <w:sz w:val="20"/>
                <w:szCs w:val="20"/>
              </w:rPr>
              <w:t xml:space="preserve"> </w:t>
            </w:r>
            <w:r w:rsidRPr="00204FD2">
              <w:rPr>
                <w:rFonts w:ascii="Times New Roman" w:hAnsi="Times New Roman" w:cs="Times New Roman"/>
                <w:sz w:val="20"/>
                <w:szCs w:val="20"/>
              </w:rPr>
              <w:t>başarısız bulunarak reddedilen</w:t>
            </w:r>
            <w:r w:rsidRPr="00204FD2">
              <w:rPr>
                <w:rFonts w:ascii="Times New Roman" w:hAnsi="Times New Roman" w:cs="Times New Roman"/>
                <w:spacing w:val="-3"/>
                <w:sz w:val="20"/>
                <w:szCs w:val="20"/>
              </w:rPr>
              <w:t xml:space="preserve"> </w:t>
            </w:r>
            <w:r w:rsidRPr="00204FD2">
              <w:rPr>
                <w:rFonts w:ascii="Times New Roman" w:hAnsi="Times New Roman" w:cs="Times New Roman"/>
                <w:sz w:val="20"/>
                <w:szCs w:val="20"/>
              </w:rPr>
              <w:t>öğrencinin</w:t>
            </w:r>
            <w:r w:rsidRPr="00204FD2">
              <w:rPr>
                <w:rFonts w:ascii="Times New Roman" w:hAnsi="Times New Roman" w:cs="Times New Roman"/>
                <w:spacing w:val="-3"/>
                <w:sz w:val="20"/>
                <w:szCs w:val="20"/>
              </w:rPr>
              <w:t xml:space="preserve"> </w:t>
            </w:r>
            <w:r w:rsidRPr="00204FD2">
              <w:rPr>
                <w:rFonts w:ascii="Times New Roman" w:hAnsi="Times New Roman" w:cs="Times New Roman"/>
                <w:sz w:val="20"/>
                <w:szCs w:val="20"/>
              </w:rPr>
              <w:t>enstitü ile ilişiği kesilir. Tezi hakkında düzeltme kararı verilen, en geç altı ay içinde gerekli düzeltmeleri</w:t>
            </w:r>
            <w:r w:rsidRPr="00204FD2">
              <w:rPr>
                <w:rFonts w:ascii="Times New Roman" w:hAnsi="Times New Roman" w:cs="Times New Roman"/>
                <w:spacing w:val="40"/>
                <w:sz w:val="20"/>
                <w:szCs w:val="20"/>
              </w:rPr>
              <w:t xml:space="preserve"> </w:t>
            </w:r>
            <w:r w:rsidRPr="00204FD2">
              <w:rPr>
                <w:rFonts w:ascii="Times New Roman" w:hAnsi="Times New Roman" w:cs="Times New Roman"/>
                <w:sz w:val="20"/>
                <w:szCs w:val="20"/>
              </w:rPr>
              <w:t>yaparak tezini aynı jüri önünde yeniden savunan ve bu savunmada da başarısız bulunan öğrencinin enstitü ile ilişiği kesilir. Lisans derecesi ile doktora programına başvurmuş öğrencilerden, kredili derslerini ve/veya azami süresi içinde tez çalışmasını tamamlayıp doktora tezi jüri tarafından reddedilenlere tezsiz yüksek lisans için gerekli kredi yükü, proje ve benzeri diğer şartları yerine getirmiş olmaları kaydıyla talepleri halinde tezsiz yüksek lisans diploması verilir. Bu öğrencilere tezsiz yüksek lisans programı için bir dönem ek süre verilir. Bu süre sonunda başarısız olan öğrencinin programla ilişiği kesilir.</w:t>
            </w:r>
          </w:p>
          <w:p w14:paraId="0DC76362" w14:textId="77777777" w:rsidR="00204FD2" w:rsidRPr="00204FD2" w:rsidRDefault="00204FD2" w:rsidP="004946DB">
            <w:pPr>
              <w:pStyle w:val="ListeParagraf"/>
              <w:widowControl w:val="0"/>
              <w:numPr>
                <w:ilvl w:val="0"/>
                <w:numId w:val="4"/>
              </w:numPr>
              <w:tabs>
                <w:tab w:val="left" w:pos="950"/>
              </w:tabs>
              <w:autoSpaceDE w:val="0"/>
              <w:autoSpaceDN w:val="0"/>
              <w:ind w:left="148" w:right="147" w:firstLine="0"/>
              <w:contextualSpacing w:val="0"/>
              <w:jc w:val="both"/>
              <w:rPr>
                <w:rFonts w:ascii="Times New Roman" w:hAnsi="Times New Roman" w:cs="Times New Roman"/>
                <w:sz w:val="20"/>
                <w:szCs w:val="20"/>
              </w:rPr>
            </w:pPr>
            <w:r w:rsidRPr="00204FD2">
              <w:rPr>
                <w:rFonts w:ascii="Times New Roman" w:hAnsi="Times New Roman" w:cs="Times New Roman"/>
                <w:sz w:val="20"/>
                <w:szCs w:val="20"/>
              </w:rPr>
              <w:t xml:space="preserve">Belirlenen tarihte tez savunma sınavlarına girmeyen öğrencinin durumu başarısız olarak </w:t>
            </w:r>
            <w:r w:rsidRPr="00204FD2">
              <w:rPr>
                <w:rFonts w:ascii="Times New Roman" w:hAnsi="Times New Roman" w:cs="Times New Roman"/>
                <w:spacing w:val="-2"/>
                <w:sz w:val="20"/>
                <w:szCs w:val="20"/>
              </w:rPr>
              <w:t>değerlendirilir.</w:t>
            </w:r>
          </w:p>
          <w:p w14:paraId="377A5AF4" w14:textId="0F72D90D" w:rsidR="00E74664" w:rsidRPr="0037201C" w:rsidRDefault="00E74664" w:rsidP="00D44B2F">
            <w:pPr>
              <w:pStyle w:val="Default"/>
              <w:ind w:right="152"/>
              <w:jc w:val="both"/>
              <w:rPr>
                <w:b/>
                <w:color w:val="FF0000"/>
                <w:sz w:val="10"/>
                <w:szCs w:val="10"/>
              </w:rPr>
            </w:pPr>
            <w:bookmarkStart w:id="0" w:name="_GoBack"/>
            <w:bookmarkEnd w:id="0"/>
          </w:p>
        </w:tc>
      </w:tr>
    </w:tbl>
    <w:p w14:paraId="36F4B040" w14:textId="77777777" w:rsidR="00E74664" w:rsidRDefault="00E74664" w:rsidP="004006B7"/>
    <w:sectPr w:rsidR="00E74664" w:rsidSect="00204FD2">
      <w:headerReference w:type="even" r:id="rId10"/>
      <w:headerReference w:type="default" r:id="rId11"/>
      <w:footerReference w:type="even" r:id="rId12"/>
      <w:footerReference w:type="default" r:id="rId13"/>
      <w:headerReference w:type="first" r:id="rId14"/>
      <w:footerReference w:type="first" r:id="rId15"/>
      <w:pgSz w:w="11906" w:h="16838"/>
      <w:pgMar w:top="0" w:right="1418" w:bottom="22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C3291E" w14:textId="77777777" w:rsidR="00EB1606" w:rsidRDefault="00EB1606" w:rsidP="00A01993">
      <w:pPr>
        <w:spacing w:after="0" w:line="240" w:lineRule="auto"/>
      </w:pPr>
      <w:r>
        <w:separator/>
      </w:r>
    </w:p>
  </w:endnote>
  <w:endnote w:type="continuationSeparator" w:id="0">
    <w:p w14:paraId="63652910" w14:textId="77777777" w:rsidR="00EB1606" w:rsidRDefault="00EB1606" w:rsidP="00A01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227CC" w14:textId="77777777" w:rsidR="00A26454" w:rsidRDefault="00A26454">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87BF2" w14:textId="77777777" w:rsidR="00A26454" w:rsidRDefault="00A26454">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FC2B5" w14:textId="77777777" w:rsidR="00A26454" w:rsidRDefault="00A26454">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03130D" w14:textId="77777777" w:rsidR="00EB1606" w:rsidRDefault="00EB1606" w:rsidP="00A01993">
      <w:pPr>
        <w:spacing w:after="0" w:line="240" w:lineRule="auto"/>
      </w:pPr>
      <w:r>
        <w:separator/>
      </w:r>
    </w:p>
  </w:footnote>
  <w:footnote w:type="continuationSeparator" w:id="0">
    <w:p w14:paraId="3638E422" w14:textId="77777777" w:rsidR="00EB1606" w:rsidRDefault="00EB1606" w:rsidP="00A019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7ADD4" w14:textId="77777777" w:rsidR="00A26454" w:rsidRDefault="00A26454">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A2F06" w14:textId="63BD7A42" w:rsidR="00A01993" w:rsidRDefault="00A01993" w:rsidP="00A01993">
    <w:pPr>
      <w:pStyle w:val="stBilgi"/>
      <w:jc w:val="right"/>
    </w:pPr>
    <w:bookmarkStart w:id="1" w:name="_Hlk101959708"/>
    <w:r w:rsidRPr="000F42B4">
      <w:rPr>
        <w:rFonts w:ascii="Times New Roman" w:hAnsi="Times New Roman" w:cs="Times New Roman"/>
        <w:b/>
        <w:color w:val="FF0000"/>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 xml:space="preserve">FBE - </w:t>
    </w:r>
    <w:bookmarkEnd w:id="1"/>
    <w:r w:rsidR="00A26454">
      <w:rPr>
        <w:rFonts w:ascii="Times New Roman" w:hAnsi="Times New Roman" w:cs="Times New Roman"/>
        <w:b/>
        <w:color w:val="FF0000"/>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1</w:t>
    </w:r>
    <w:r>
      <w:rPr>
        <w:rFonts w:ascii="Times New Roman" w:hAnsi="Times New Roman" w:cs="Times New Roman"/>
        <w:b/>
        <w:color w:val="FF0000"/>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6</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7B16F" w14:textId="77777777" w:rsidR="00A26454" w:rsidRDefault="00A26454">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55C17"/>
    <w:multiLevelType w:val="hybridMultilevel"/>
    <w:tmpl w:val="6284EF18"/>
    <w:lvl w:ilvl="0" w:tplc="699E5CA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68E2726D"/>
    <w:multiLevelType w:val="hybridMultilevel"/>
    <w:tmpl w:val="6284EF18"/>
    <w:lvl w:ilvl="0" w:tplc="699E5CA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78F92ED9"/>
    <w:multiLevelType w:val="hybridMultilevel"/>
    <w:tmpl w:val="5B80BDF4"/>
    <w:lvl w:ilvl="0" w:tplc="D27A42BA">
      <w:start w:val="2"/>
      <w:numFmt w:val="decimal"/>
      <w:lvlText w:val="(%1)"/>
      <w:lvlJc w:val="left"/>
      <w:pPr>
        <w:ind w:left="2" w:hanging="370"/>
      </w:pPr>
      <w:rPr>
        <w:rFonts w:ascii="Times New Roman" w:eastAsia="Times New Roman" w:hAnsi="Times New Roman" w:cs="Times New Roman" w:hint="default"/>
        <w:b/>
        <w:bCs w:val="0"/>
        <w:i w:val="0"/>
        <w:iCs w:val="0"/>
        <w:spacing w:val="0"/>
        <w:w w:val="100"/>
        <w:sz w:val="20"/>
        <w:szCs w:val="20"/>
        <w:lang w:val="tr-TR" w:eastAsia="en-US" w:bidi="ar-SA"/>
      </w:rPr>
    </w:lvl>
    <w:lvl w:ilvl="1" w:tplc="56AA479C">
      <w:numFmt w:val="bullet"/>
      <w:lvlText w:val="•"/>
      <w:lvlJc w:val="left"/>
      <w:pPr>
        <w:ind w:left="992" w:hanging="370"/>
      </w:pPr>
      <w:rPr>
        <w:lang w:val="tr-TR" w:eastAsia="en-US" w:bidi="ar-SA"/>
      </w:rPr>
    </w:lvl>
    <w:lvl w:ilvl="2" w:tplc="A7947CD2">
      <w:numFmt w:val="bullet"/>
      <w:lvlText w:val="•"/>
      <w:lvlJc w:val="left"/>
      <w:pPr>
        <w:ind w:left="1984" w:hanging="370"/>
      </w:pPr>
      <w:rPr>
        <w:lang w:val="tr-TR" w:eastAsia="en-US" w:bidi="ar-SA"/>
      </w:rPr>
    </w:lvl>
    <w:lvl w:ilvl="3" w:tplc="1068BA2A">
      <w:numFmt w:val="bullet"/>
      <w:lvlText w:val="•"/>
      <w:lvlJc w:val="left"/>
      <w:pPr>
        <w:ind w:left="2976" w:hanging="370"/>
      </w:pPr>
      <w:rPr>
        <w:lang w:val="tr-TR" w:eastAsia="en-US" w:bidi="ar-SA"/>
      </w:rPr>
    </w:lvl>
    <w:lvl w:ilvl="4" w:tplc="7132F496">
      <w:numFmt w:val="bullet"/>
      <w:lvlText w:val="•"/>
      <w:lvlJc w:val="left"/>
      <w:pPr>
        <w:ind w:left="3968" w:hanging="370"/>
      </w:pPr>
      <w:rPr>
        <w:lang w:val="tr-TR" w:eastAsia="en-US" w:bidi="ar-SA"/>
      </w:rPr>
    </w:lvl>
    <w:lvl w:ilvl="5" w:tplc="DD0819FC">
      <w:numFmt w:val="bullet"/>
      <w:lvlText w:val="•"/>
      <w:lvlJc w:val="left"/>
      <w:pPr>
        <w:ind w:left="4960" w:hanging="370"/>
      </w:pPr>
      <w:rPr>
        <w:lang w:val="tr-TR" w:eastAsia="en-US" w:bidi="ar-SA"/>
      </w:rPr>
    </w:lvl>
    <w:lvl w:ilvl="6" w:tplc="346215DA">
      <w:numFmt w:val="bullet"/>
      <w:lvlText w:val="•"/>
      <w:lvlJc w:val="left"/>
      <w:pPr>
        <w:ind w:left="5952" w:hanging="370"/>
      </w:pPr>
      <w:rPr>
        <w:lang w:val="tr-TR" w:eastAsia="en-US" w:bidi="ar-SA"/>
      </w:rPr>
    </w:lvl>
    <w:lvl w:ilvl="7" w:tplc="9C90DF8E">
      <w:numFmt w:val="bullet"/>
      <w:lvlText w:val="•"/>
      <w:lvlJc w:val="left"/>
      <w:pPr>
        <w:ind w:left="6944" w:hanging="370"/>
      </w:pPr>
      <w:rPr>
        <w:lang w:val="tr-TR" w:eastAsia="en-US" w:bidi="ar-SA"/>
      </w:rPr>
    </w:lvl>
    <w:lvl w:ilvl="8" w:tplc="DCD8F150">
      <w:numFmt w:val="bullet"/>
      <w:lvlText w:val="•"/>
      <w:lvlJc w:val="left"/>
      <w:pPr>
        <w:ind w:left="7936" w:hanging="370"/>
      </w:pPr>
      <w:rPr>
        <w:lang w:val="tr-TR" w:eastAsia="en-US" w:bidi="ar-SA"/>
      </w:r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2"/>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67B"/>
    <w:rsid w:val="00002760"/>
    <w:rsid w:val="0005019F"/>
    <w:rsid w:val="00087C59"/>
    <w:rsid w:val="0009024D"/>
    <w:rsid w:val="000A0B1E"/>
    <w:rsid w:val="000D5605"/>
    <w:rsid w:val="000E3D27"/>
    <w:rsid w:val="00134D50"/>
    <w:rsid w:val="00135B45"/>
    <w:rsid w:val="00142974"/>
    <w:rsid w:val="001462EC"/>
    <w:rsid w:val="00147782"/>
    <w:rsid w:val="001A711C"/>
    <w:rsid w:val="001D4677"/>
    <w:rsid w:val="00204FD2"/>
    <w:rsid w:val="002221B0"/>
    <w:rsid w:val="002B7AB3"/>
    <w:rsid w:val="003025F1"/>
    <w:rsid w:val="00331B6B"/>
    <w:rsid w:val="00333DD5"/>
    <w:rsid w:val="0037201C"/>
    <w:rsid w:val="00396B8B"/>
    <w:rsid w:val="004006B7"/>
    <w:rsid w:val="004018F0"/>
    <w:rsid w:val="004946DB"/>
    <w:rsid w:val="00580FDB"/>
    <w:rsid w:val="005F485B"/>
    <w:rsid w:val="005F6713"/>
    <w:rsid w:val="00662863"/>
    <w:rsid w:val="006805E8"/>
    <w:rsid w:val="006B0890"/>
    <w:rsid w:val="00723125"/>
    <w:rsid w:val="007515D9"/>
    <w:rsid w:val="00752813"/>
    <w:rsid w:val="00756BB0"/>
    <w:rsid w:val="007E1F32"/>
    <w:rsid w:val="00844E61"/>
    <w:rsid w:val="00852747"/>
    <w:rsid w:val="00860BD1"/>
    <w:rsid w:val="00884D68"/>
    <w:rsid w:val="009357DC"/>
    <w:rsid w:val="0094439B"/>
    <w:rsid w:val="0099559D"/>
    <w:rsid w:val="009C5DA9"/>
    <w:rsid w:val="009D44B7"/>
    <w:rsid w:val="009D5A93"/>
    <w:rsid w:val="009E267B"/>
    <w:rsid w:val="00A01993"/>
    <w:rsid w:val="00A26454"/>
    <w:rsid w:val="00A93638"/>
    <w:rsid w:val="00AC6A57"/>
    <w:rsid w:val="00AF7642"/>
    <w:rsid w:val="00B21EC6"/>
    <w:rsid w:val="00B64B65"/>
    <w:rsid w:val="00C169E6"/>
    <w:rsid w:val="00C4681F"/>
    <w:rsid w:val="00C55A97"/>
    <w:rsid w:val="00C80C1B"/>
    <w:rsid w:val="00C819F4"/>
    <w:rsid w:val="00C8718B"/>
    <w:rsid w:val="00C92F9A"/>
    <w:rsid w:val="00CA4D0D"/>
    <w:rsid w:val="00CB34CE"/>
    <w:rsid w:val="00CF5F75"/>
    <w:rsid w:val="00D16AD0"/>
    <w:rsid w:val="00D351FB"/>
    <w:rsid w:val="00D44B2F"/>
    <w:rsid w:val="00D80E02"/>
    <w:rsid w:val="00D85207"/>
    <w:rsid w:val="00DF5DC8"/>
    <w:rsid w:val="00E74664"/>
    <w:rsid w:val="00EB1606"/>
    <w:rsid w:val="00EE3F17"/>
    <w:rsid w:val="00F05232"/>
    <w:rsid w:val="00F67C47"/>
    <w:rsid w:val="00FC27EB"/>
    <w:rsid w:val="00FD633F"/>
    <w:rsid w:val="00FE028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3D310"/>
  <w15:chartTrackingRefBased/>
  <w15:docId w15:val="{2ED36EFD-95C3-472F-BAF4-FD10B91E6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qFormat/>
    <w:rsid w:val="009E267B"/>
    <w:pPr>
      <w:keepNext/>
      <w:spacing w:after="0" w:line="360" w:lineRule="auto"/>
      <w:ind w:firstLine="708"/>
      <w:jc w:val="center"/>
      <w:outlineLvl w:val="0"/>
    </w:pPr>
    <w:rPr>
      <w:rFonts w:ascii="Times New Roman" w:eastAsia="Times New Roman" w:hAnsi="Times New Roman" w:cs="Times New Roman"/>
      <w:b/>
      <w:sz w:val="24"/>
      <w:szCs w:val="24"/>
      <w:lang w:eastAsia="tr-TR"/>
    </w:rPr>
  </w:style>
  <w:style w:type="paragraph" w:styleId="Balk2">
    <w:name w:val="heading 2"/>
    <w:basedOn w:val="Normal"/>
    <w:next w:val="Normal"/>
    <w:link w:val="Balk2Char"/>
    <w:uiPriority w:val="9"/>
    <w:semiHidden/>
    <w:unhideWhenUsed/>
    <w:qFormat/>
    <w:rsid w:val="009E26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alk4">
    <w:name w:val="heading 4"/>
    <w:basedOn w:val="Normal"/>
    <w:next w:val="Normal"/>
    <w:link w:val="Balk4Char"/>
    <w:uiPriority w:val="9"/>
    <w:unhideWhenUsed/>
    <w:qFormat/>
    <w:rsid w:val="0000276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Balk5">
    <w:name w:val="heading 5"/>
    <w:basedOn w:val="Normal"/>
    <w:next w:val="Normal"/>
    <w:link w:val="Balk5Char"/>
    <w:uiPriority w:val="9"/>
    <w:semiHidden/>
    <w:unhideWhenUsed/>
    <w:qFormat/>
    <w:rsid w:val="00FC27E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9E2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9E267B"/>
    <w:pPr>
      <w:spacing w:after="0" w:line="240" w:lineRule="auto"/>
      <w:ind w:left="46"/>
      <w:jc w:val="center"/>
    </w:pPr>
    <w:rPr>
      <w:rFonts w:ascii="Times New Roman" w:eastAsia="Times New Roman" w:hAnsi="Times New Roman" w:cs="Times New Roman"/>
      <w:b/>
      <w:bCs/>
      <w:sz w:val="20"/>
      <w:szCs w:val="20"/>
      <w:lang w:eastAsia="tr-TR"/>
    </w:rPr>
  </w:style>
  <w:style w:type="character" w:customStyle="1" w:styleId="KonuBalChar">
    <w:name w:val="Konu Başlığı Char"/>
    <w:basedOn w:val="VarsaylanParagrafYazTipi"/>
    <w:link w:val="KonuBal"/>
    <w:rsid w:val="009E267B"/>
    <w:rPr>
      <w:rFonts w:ascii="Times New Roman" w:eastAsia="Times New Roman" w:hAnsi="Times New Roman" w:cs="Times New Roman"/>
      <w:b/>
      <w:bCs/>
      <w:sz w:val="20"/>
      <w:szCs w:val="20"/>
      <w:lang w:eastAsia="tr-TR"/>
    </w:rPr>
  </w:style>
  <w:style w:type="character" w:customStyle="1" w:styleId="Balk1Char">
    <w:name w:val="Başlık 1 Char"/>
    <w:basedOn w:val="VarsaylanParagrafYazTipi"/>
    <w:link w:val="Balk1"/>
    <w:rsid w:val="009E267B"/>
    <w:rPr>
      <w:rFonts w:ascii="Times New Roman" w:eastAsia="Times New Roman" w:hAnsi="Times New Roman" w:cs="Times New Roman"/>
      <w:b/>
      <w:sz w:val="24"/>
      <w:szCs w:val="24"/>
      <w:lang w:eastAsia="tr-TR"/>
    </w:rPr>
  </w:style>
  <w:style w:type="paragraph" w:styleId="GvdeMetniGirintisi">
    <w:name w:val="Body Text Indent"/>
    <w:basedOn w:val="Normal"/>
    <w:link w:val="GvdeMetniGirintisiChar"/>
    <w:rsid w:val="009E267B"/>
    <w:pPr>
      <w:spacing w:after="0" w:line="360" w:lineRule="auto"/>
      <w:ind w:firstLine="708"/>
      <w:jc w:val="both"/>
    </w:pPr>
    <w:rPr>
      <w:rFonts w:ascii="Times New Roman" w:eastAsia="Times New Roman" w:hAnsi="Times New Roman" w:cs="Times New Roman"/>
      <w:sz w:val="24"/>
      <w:szCs w:val="24"/>
      <w:lang w:eastAsia="tr-TR"/>
    </w:rPr>
  </w:style>
  <w:style w:type="character" w:customStyle="1" w:styleId="GvdeMetniGirintisiChar">
    <w:name w:val="Gövde Metni Girintisi Char"/>
    <w:basedOn w:val="VarsaylanParagrafYazTipi"/>
    <w:link w:val="GvdeMetniGirintisi"/>
    <w:rsid w:val="009E267B"/>
    <w:rPr>
      <w:rFonts w:ascii="Times New Roman" w:eastAsia="Times New Roman" w:hAnsi="Times New Roman" w:cs="Times New Roman"/>
      <w:sz w:val="24"/>
      <w:szCs w:val="24"/>
      <w:lang w:eastAsia="tr-TR"/>
    </w:rPr>
  </w:style>
  <w:style w:type="paragraph" w:customStyle="1" w:styleId="metin">
    <w:name w:val="metin"/>
    <w:basedOn w:val="Normal"/>
    <w:rsid w:val="009E267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2Char">
    <w:name w:val="Başlık 2 Char"/>
    <w:basedOn w:val="VarsaylanParagrafYazTipi"/>
    <w:link w:val="Balk2"/>
    <w:uiPriority w:val="9"/>
    <w:semiHidden/>
    <w:rsid w:val="009E267B"/>
    <w:rPr>
      <w:rFonts w:asciiTheme="majorHAnsi" w:eastAsiaTheme="majorEastAsia" w:hAnsiTheme="majorHAnsi" w:cstheme="majorBidi"/>
      <w:color w:val="2F5496" w:themeColor="accent1" w:themeShade="BF"/>
      <w:sz w:val="26"/>
      <w:szCs w:val="26"/>
    </w:rPr>
  </w:style>
  <w:style w:type="table" w:styleId="KlavuzTablo1Ak">
    <w:name w:val="Grid Table 1 Light"/>
    <w:basedOn w:val="NormalTablo"/>
    <w:uiPriority w:val="46"/>
    <w:rsid w:val="00884D6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GvdeMetni">
    <w:name w:val="Body Text"/>
    <w:basedOn w:val="Normal"/>
    <w:link w:val="GvdeMetniChar"/>
    <w:uiPriority w:val="99"/>
    <w:semiHidden/>
    <w:unhideWhenUsed/>
    <w:rsid w:val="00B21EC6"/>
    <w:pPr>
      <w:spacing w:after="120"/>
    </w:pPr>
  </w:style>
  <w:style w:type="character" w:customStyle="1" w:styleId="GvdeMetniChar">
    <w:name w:val="Gövde Metni Char"/>
    <w:basedOn w:val="VarsaylanParagrafYazTipi"/>
    <w:link w:val="GvdeMetni"/>
    <w:uiPriority w:val="99"/>
    <w:semiHidden/>
    <w:rsid w:val="00B21EC6"/>
  </w:style>
  <w:style w:type="character" w:customStyle="1" w:styleId="Balk5Char">
    <w:name w:val="Başlık 5 Char"/>
    <w:basedOn w:val="VarsaylanParagrafYazTipi"/>
    <w:link w:val="Balk5"/>
    <w:uiPriority w:val="9"/>
    <w:semiHidden/>
    <w:rsid w:val="00FC27EB"/>
    <w:rPr>
      <w:rFonts w:asciiTheme="majorHAnsi" w:eastAsiaTheme="majorEastAsia" w:hAnsiTheme="majorHAnsi" w:cstheme="majorBidi"/>
      <w:color w:val="2F5496" w:themeColor="accent1" w:themeShade="BF"/>
    </w:rPr>
  </w:style>
  <w:style w:type="paragraph" w:customStyle="1" w:styleId="Default">
    <w:name w:val="Default"/>
    <w:rsid w:val="0094439B"/>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styleId="ListeParagraf">
    <w:name w:val="List Paragraph"/>
    <w:basedOn w:val="Normal"/>
    <w:uiPriority w:val="1"/>
    <w:qFormat/>
    <w:rsid w:val="0094439B"/>
    <w:pPr>
      <w:ind w:left="720"/>
      <w:contextualSpacing/>
    </w:pPr>
  </w:style>
  <w:style w:type="paragraph" w:styleId="stBilgi">
    <w:name w:val="header"/>
    <w:basedOn w:val="Normal"/>
    <w:link w:val="stBilgiChar"/>
    <w:uiPriority w:val="99"/>
    <w:unhideWhenUsed/>
    <w:rsid w:val="00A0199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01993"/>
  </w:style>
  <w:style w:type="paragraph" w:styleId="AltBilgi">
    <w:name w:val="footer"/>
    <w:basedOn w:val="Normal"/>
    <w:link w:val="AltBilgiChar"/>
    <w:uiPriority w:val="99"/>
    <w:unhideWhenUsed/>
    <w:rsid w:val="00A0199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01993"/>
  </w:style>
  <w:style w:type="character" w:customStyle="1" w:styleId="Balk4Char">
    <w:name w:val="Başlık 4 Char"/>
    <w:basedOn w:val="VarsaylanParagrafYazTipi"/>
    <w:link w:val="Balk4"/>
    <w:uiPriority w:val="9"/>
    <w:rsid w:val="00002760"/>
    <w:rPr>
      <w:rFonts w:asciiTheme="majorHAnsi" w:eastAsiaTheme="majorEastAsia" w:hAnsiTheme="majorHAnsi" w:cstheme="majorBidi"/>
      <w:i/>
      <w:iCs/>
      <w:color w:val="2F5496" w:themeColor="accent1" w:themeShade="BF"/>
    </w:rPr>
  </w:style>
  <w:style w:type="character" w:customStyle="1" w:styleId="spelle">
    <w:name w:val="spelle"/>
    <w:basedOn w:val="VarsaylanParagrafYazTipi"/>
    <w:rsid w:val="00204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6260">
      <w:bodyDiv w:val="1"/>
      <w:marLeft w:val="0"/>
      <w:marRight w:val="0"/>
      <w:marTop w:val="0"/>
      <w:marBottom w:val="0"/>
      <w:divBdr>
        <w:top w:val="none" w:sz="0" w:space="0" w:color="auto"/>
        <w:left w:val="none" w:sz="0" w:space="0" w:color="auto"/>
        <w:bottom w:val="none" w:sz="0" w:space="0" w:color="auto"/>
        <w:right w:val="none" w:sz="0" w:space="0" w:color="auto"/>
      </w:divBdr>
    </w:div>
    <w:div w:id="140269971">
      <w:bodyDiv w:val="1"/>
      <w:marLeft w:val="0"/>
      <w:marRight w:val="0"/>
      <w:marTop w:val="0"/>
      <w:marBottom w:val="0"/>
      <w:divBdr>
        <w:top w:val="none" w:sz="0" w:space="0" w:color="auto"/>
        <w:left w:val="none" w:sz="0" w:space="0" w:color="auto"/>
        <w:bottom w:val="none" w:sz="0" w:space="0" w:color="auto"/>
        <w:right w:val="none" w:sz="0" w:space="0" w:color="auto"/>
      </w:divBdr>
    </w:div>
    <w:div w:id="187329573">
      <w:bodyDiv w:val="1"/>
      <w:marLeft w:val="0"/>
      <w:marRight w:val="0"/>
      <w:marTop w:val="0"/>
      <w:marBottom w:val="0"/>
      <w:divBdr>
        <w:top w:val="none" w:sz="0" w:space="0" w:color="auto"/>
        <w:left w:val="none" w:sz="0" w:space="0" w:color="auto"/>
        <w:bottom w:val="none" w:sz="0" w:space="0" w:color="auto"/>
        <w:right w:val="none" w:sz="0" w:space="0" w:color="auto"/>
      </w:divBdr>
    </w:div>
    <w:div w:id="345013367">
      <w:bodyDiv w:val="1"/>
      <w:marLeft w:val="0"/>
      <w:marRight w:val="0"/>
      <w:marTop w:val="0"/>
      <w:marBottom w:val="0"/>
      <w:divBdr>
        <w:top w:val="none" w:sz="0" w:space="0" w:color="auto"/>
        <w:left w:val="none" w:sz="0" w:space="0" w:color="auto"/>
        <w:bottom w:val="none" w:sz="0" w:space="0" w:color="auto"/>
        <w:right w:val="none" w:sz="0" w:space="0" w:color="auto"/>
      </w:divBdr>
    </w:div>
    <w:div w:id="479467576">
      <w:bodyDiv w:val="1"/>
      <w:marLeft w:val="0"/>
      <w:marRight w:val="0"/>
      <w:marTop w:val="0"/>
      <w:marBottom w:val="0"/>
      <w:divBdr>
        <w:top w:val="none" w:sz="0" w:space="0" w:color="auto"/>
        <w:left w:val="none" w:sz="0" w:space="0" w:color="auto"/>
        <w:bottom w:val="none" w:sz="0" w:space="0" w:color="auto"/>
        <w:right w:val="none" w:sz="0" w:space="0" w:color="auto"/>
      </w:divBdr>
    </w:div>
    <w:div w:id="652876786">
      <w:bodyDiv w:val="1"/>
      <w:marLeft w:val="0"/>
      <w:marRight w:val="0"/>
      <w:marTop w:val="0"/>
      <w:marBottom w:val="0"/>
      <w:divBdr>
        <w:top w:val="none" w:sz="0" w:space="0" w:color="auto"/>
        <w:left w:val="none" w:sz="0" w:space="0" w:color="auto"/>
        <w:bottom w:val="none" w:sz="0" w:space="0" w:color="auto"/>
        <w:right w:val="none" w:sz="0" w:space="0" w:color="auto"/>
      </w:divBdr>
    </w:div>
    <w:div w:id="753089697">
      <w:bodyDiv w:val="1"/>
      <w:marLeft w:val="0"/>
      <w:marRight w:val="0"/>
      <w:marTop w:val="0"/>
      <w:marBottom w:val="0"/>
      <w:divBdr>
        <w:top w:val="none" w:sz="0" w:space="0" w:color="auto"/>
        <w:left w:val="none" w:sz="0" w:space="0" w:color="auto"/>
        <w:bottom w:val="none" w:sz="0" w:space="0" w:color="auto"/>
        <w:right w:val="none" w:sz="0" w:space="0" w:color="auto"/>
      </w:divBdr>
    </w:div>
    <w:div w:id="851338004">
      <w:bodyDiv w:val="1"/>
      <w:marLeft w:val="0"/>
      <w:marRight w:val="0"/>
      <w:marTop w:val="0"/>
      <w:marBottom w:val="0"/>
      <w:divBdr>
        <w:top w:val="none" w:sz="0" w:space="0" w:color="auto"/>
        <w:left w:val="none" w:sz="0" w:space="0" w:color="auto"/>
        <w:bottom w:val="none" w:sz="0" w:space="0" w:color="auto"/>
        <w:right w:val="none" w:sz="0" w:space="0" w:color="auto"/>
      </w:divBdr>
    </w:div>
    <w:div w:id="932402237">
      <w:bodyDiv w:val="1"/>
      <w:marLeft w:val="0"/>
      <w:marRight w:val="0"/>
      <w:marTop w:val="0"/>
      <w:marBottom w:val="0"/>
      <w:divBdr>
        <w:top w:val="none" w:sz="0" w:space="0" w:color="auto"/>
        <w:left w:val="none" w:sz="0" w:space="0" w:color="auto"/>
        <w:bottom w:val="none" w:sz="0" w:space="0" w:color="auto"/>
        <w:right w:val="none" w:sz="0" w:space="0" w:color="auto"/>
      </w:divBdr>
    </w:div>
    <w:div w:id="1284772904">
      <w:bodyDiv w:val="1"/>
      <w:marLeft w:val="0"/>
      <w:marRight w:val="0"/>
      <w:marTop w:val="0"/>
      <w:marBottom w:val="0"/>
      <w:divBdr>
        <w:top w:val="none" w:sz="0" w:space="0" w:color="auto"/>
        <w:left w:val="none" w:sz="0" w:space="0" w:color="auto"/>
        <w:bottom w:val="none" w:sz="0" w:space="0" w:color="auto"/>
        <w:right w:val="none" w:sz="0" w:space="0" w:color="auto"/>
      </w:divBdr>
    </w:div>
    <w:div w:id="1520704258">
      <w:bodyDiv w:val="1"/>
      <w:marLeft w:val="0"/>
      <w:marRight w:val="0"/>
      <w:marTop w:val="0"/>
      <w:marBottom w:val="0"/>
      <w:divBdr>
        <w:top w:val="none" w:sz="0" w:space="0" w:color="auto"/>
        <w:left w:val="none" w:sz="0" w:space="0" w:color="auto"/>
        <w:bottom w:val="none" w:sz="0" w:space="0" w:color="auto"/>
        <w:right w:val="none" w:sz="0" w:space="0" w:color="auto"/>
      </w:divBdr>
    </w:div>
    <w:div w:id="1629435653">
      <w:bodyDiv w:val="1"/>
      <w:marLeft w:val="0"/>
      <w:marRight w:val="0"/>
      <w:marTop w:val="0"/>
      <w:marBottom w:val="0"/>
      <w:divBdr>
        <w:top w:val="none" w:sz="0" w:space="0" w:color="auto"/>
        <w:left w:val="none" w:sz="0" w:space="0" w:color="auto"/>
        <w:bottom w:val="none" w:sz="0" w:space="0" w:color="auto"/>
        <w:right w:val="none" w:sz="0" w:space="0" w:color="auto"/>
      </w:divBdr>
    </w:div>
    <w:div w:id="1633319181">
      <w:bodyDiv w:val="1"/>
      <w:marLeft w:val="0"/>
      <w:marRight w:val="0"/>
      <w:marTop w:val="0"/>
      <w:marBottom w:val="0"/>
      <w:divBdr>
        <w:top w:val="none" w:sz="0" w:space="0" w:color="auto"/>
        <w:left w:val="none" w:sz="0" w:space="0" w:color="auto"/>
        <w:bottom w:val="none" w:sz="0" w:space="0" w:color="auto"/>
        <w:right w:val="none" w:sz="0" w:space="0" w:color="auto"/>
      </w:divBdr>
    </w:div>
    <w:div w:id="1635133968">
      <w:bodyDiv w:val="1"/>
      <w:marLeft w:val="0"/>
      <w:marRight w:val="0"/>
      <w:marTop w:val="0"/>
      <w:marBottom w:val="0"/>
      <w:divBdr>
        <w:top w:val="none" w:sz="0" w:space="0" w:color="auto"/>
        <w:left w:val="none" w:sz="0" w:space="0" w:color="auto"/>
        <w:bottom w:val="none" w:sz="0" w:space="0" w:color="auto"/>
        <w:right w:val="none" w:sz="0" w:space="0" w:color="auto"/>
      </w:divBdr>
    </w:div>
    <w:div w:id="1734739533">
      <w:bodyDiv w:val="1"/>
      <w:marLeft w:val="0"/>
      <w:marRight w:val="0"/>
      <w:marTop w:val="0"/>
      <w:marBottom w:val="0"/>
      <w:divBdr>
        <w:top w:val="none" w:sz="0" w:space="0" w:color="auto"/>
        <w:left w:val="none" w:sz="0" w:space="0" w:color="auto"/>
        <w:bottom w:val="none" w:sz="0" w:space="0" w:color="auto"/>
        <w:right w:val="none" w:sz="0" w:space="0" w:color="auto"/>
      </w:divBdr>
    </w:div>
    <w:div w:id="1750350031">
      <w:bodyDiv w:val="1"/>
      <w:marLeft w:val="0"/>
      <w:marRight w:val="0"/>
      <w:marTop w:val="0"/>
      <w:marBottom w:val="0"/>
      <w:divBdr>
        <w:top w:val="none" w:sz="0" w:space="0" w:color="auto"/>
        <w:left w:val="none" w:sz="0" w:space="0" w:color="auto"/>
        <w:bottom w:val="none" w:sz="0" w:space="0" w:color="auto"/>
        <w:right w:val="none" w:sz="0" w:space="0" w:color="auto"/>
      </w:divBdr>
    </w:div>
    <w:div w:id="1791315891">
      <w:bodyDiv w:val="1"/>
      <w:marLeft w:val="0"/>
      <w:marRight w:val="0"/>
      <w:marTop w:val="0"/>
      <w:marBottom w:val="0"/>
      <w:divBdr>
        <w:top w:val="none" w:sz="0" w:space="0" w:color="auto"/>
        <w:left w:val="none" w:sz="0" w:space="0" w:color="auto"/>
        <w:bottom w:val="none" w:sz="0" w:space="0" w:color="auto"/>
        <w:right w:val="none" w:sz="0" w:space="0" w:color="auto"/>
      </w:divBdr>
    </w:div>
    <w:div w:id="182369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20CE0-D2AB-4FF3-BB6A-FAE638834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1361</Words>
  <Characters>7760</Characters>
  <Application>Microsoft Office Word</Application>
  <DocSecurity>0</DocSecurity>
  <Lines>64</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KiNGHaZe</Company>
  <LinksUpToDate>false</LinksUpToDate>
  <CharactersWithSpaces>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Hanife</cp:lastModifiedBy>
  <cp:revision>9</cp:revision>
  <dcterms:created xsi:type="dcterms:W3CDTF">2025-11-13T09:31:00Z</dcterms:created>
  <dcterms:modified xsi:type="dcterms:W3CDTF">2026-05-05T12:10:00Z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84cda9e3-8eab-4182-b4e1-3b22d9fd259e</vt:lpwstr>
  </property>
</Properties>
</file>