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E97645">
        <w:tc>
          <w:tcPr>
            <w:tcW w:w="9026" w:type="dxa"/>
          </w:tcPr>
          <w:bookmarkStart w:id="0" w:name="_GoBack"/>
          <w:bookmarkEnd w:id="0"/>
          <w:p w14:paraId="47BC3137" w14:textId="07C9930A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77F64D2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41910</wp:posOffset>
                      </wp:positionV>
                      <wp:extent cx="2914650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341C1DC" w14:textId="5F82BE94" w:rsidR="009111A0" w:rsidRPr="00960A68" w:rsidRDefault="009E267B" w:rsidP="00960A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751C4A5" w14:textId="685F17E1" w:rsidR="00C7039E" w:rsidRPr="009E267B" w:rsidRDefault="00960A68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YÜZYÜZE YETERLİLİK</w:t>
                                  </w:r>
                                  <w:r w:rsidR="004A73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/SAVUNMA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SINAVI İÇİN MUVAFAKATNAME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6pt;margin-top:3.3pt;width:229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341C1DC" w14:textId="5F82BE94" w:rsidR="009111A0" w:rsidRPr="00960A68" w:rsidRDefault="009E267B" w:rsidP="00960A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751C4A5" w14:textId="685F17E1" w:rsidR="00C7039E" w:rsidRPr="009E267B" w:rsidRDefault="00960A68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YÜZYÜZE YETERLİLİK</w:t>
                            </w:r>
                            <w:r w:rsidR="004A73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/SAVUNMA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SINAVI İÇİN MUVAFAKATNAME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2F5A">
              <w:rPr>
                <w:noProof/>
                <w:lang w:eastAsia="tr-TR"/>
              </w:rPr>
              <w:drawing>
                <wp:inline distT="0" distB="0" distL="0" distR="0" wp14:anchorId="294C15EF" wp14:editId="66F228E5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F5A">
              <w:t xml:space="preserve">                                                                                                     </w:t>
            </w:r>
            <w:r w:rsidR="00FF3BB0">
              <w:rPr>
                <w:noProof/>
                <w:lang w:eastAsia="tr-TR"/>
              </w:rPr>
              <w:drawing>
                <wp:inline distT="0" distB="0" distL="0" distR="0" wp14:anchorId="5B1A9310" wp14:editId="2588C201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E97645">
        <w:trPr>
          <w:trHeight w:val="3272"/>
        </w:trPr>
        <w:tc>
          <w:tcPr>
            <w:tcW w:w="9026" w:type="dxa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AF75E8" w14:textId="77777777" w:rsidR="00DD20B7" w:rsidRDefault="00DD20B7" w:rsidP="004A7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52BDE" w14:textId="294B1934" w:rsidR="004A73C1" w:rsidRPr="004A73C1" w:rsidRDefault="004A73C1" w:rsidP="00DD20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MUVAFAKATNAME</w:t>
            </w:r>
          </w:p>
          <w:p w14:paraId="0B60C881" w14:textId="77777777" w:rsidR="004A73C1" w:rsidRPr="004A73C1" w:rsidRDefault="004A73C1" w:rsidP="004A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1ED0" w14:textId="6C772EE8" w:rsidR="004A73C1" w:rsidRPr="00FC29A7" w:rsidRDefault="004A73C1" w:rsidP="00DD20B7">
            <w:pPr>
              <w:pStyle w:val="ListeParagraf"/>
              <w:spacing w:line="360" w:lineRule="auto"/>
              <w:ind w:left="147" w:right="29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Koronavirüs (</w:t>
            </w:r>
            <w:r w:rsidR="00DD20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DD20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-19) salgını süreci devam ettiği için Yükseköğretim Kurulu Başkanlığı’nın Tez Savunma</w:t>
            </w:r>
            <w:r w:rsidR="00686D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Doktora Yeterlik </w:t>
            </w:r>
            <w:r w:rsidR="00990AEE" w:rsidRPr="004A73C1">
              <w:rPr>
                <w:rFonts w:ascii="Times New Roman" w:hAnsi="Times New Roman" w:cs="Times New Roman"/>
                <w:sz w:val="24"/>
                <w:szCs w:val="24"/>
              </w:rPr>
              <w:t>sınavlarının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(sosyal mesafeyi koruyarak ve maske kullanılarak) yapılmasına ilişkin 17.06.2020 tarih ve 37126 sayılı görüşüne istinaden;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aşağıda bilgileri verilen öğrencinin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Tez Savunma/Doktora Yeterlik </w:t>
            </w:r>
            <w:r w:rsidR="00990AEE" w:rsidRPr="004A73C1">
              <w:rPr>
                <w:rFonts w:ascii="Times New Roman" w:hAnsi="Times New Roman" w:cs="Times New Roman"/>
                <w:sz w:val="24"/>
                <w:szCs w:val="24"/>
              </w:rPr>
              <w:t>Sınavı’nın</w:t>
            </w:r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4A73C1">
              <w:rPr>
                <w:rFonts w:ascii="Times New Roman" w:hAnsi="Times New Roman" w:cs="Times New Roman"/>
                <w:sz w:val="24"/>
                <w:szCs w:val="24"/>
              </w:rPr>
              <w:t xml:space="preserve"> yapılması hususunda tüm sorumluğu üstlendiğimizi beyan ederiz.</w:t>
            </w:r>
          </w:p>
          <w:tbl>
            <w:tblPr>
              <w:tblStyle w:val="TabloKlavuzu"/>
              <w:tblW w:w="0" w:type="auto"/>
              <w:tblInd w:w="2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0"/>
              <w:gridCol w:w="4012"/>
            </w:tblGrid>
            <w:tr w:rsidR="004A73C1" w14:paraId="7EC5465C" w14:textId="77777777" w:rsidTr="00FC29A7">
              <w:trPr>
                <w:trHeight w:val="488"/>
              </w:trPr>
              <w:tc>
                <w:tcPr>
                  <w:tcW w:w="4060" w:type="dxa"/>
                </w:tcPr>
                <w:p w14:paraId="48BD782E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49B3F61" w14:textId="429CDA8C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678F2EC" w14:textId="60050876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C228430" w14:textId="6B49AA5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419C9BE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36922AA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066E3FA" w14:textId="27B84E2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6A23E96D" w14:textId="5C1BDB28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</w:t>
                  </w:r>
                </w:p>
              </w:tc>
              <w:tc>
                <w:tcPr>
                  <w:tcW w:w="4012" w:type="dxa"/>
                </w:tcPr>
                <w:p w14:paraId="2138FDA5" w14:textId="7363819C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B70442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6AC5C04" w14:textId="1335FFC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9A33790" w14:textId="6C5D3F95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05D34DC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ABCC349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CE011C3" w14:textId="2267797C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7EBEF4E1" w14:textId="06210736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Tez Danışmanı</w:t>
                  </w:r>
                </w:p>
              </w:tc>
            </w:tr>
            <w:tr w:rsidR="004A73C1" w14:paraId="4BEE5EBF" w14:textId="77777777" w:rsidTr="00FC29A7">
              <w:trPr>
                <w:trHeight w:val="266"/>
              </w:trPr>
              <w:tc>
                <w:tcPr>
                  <w:tcW w:w="4060" w:type="dxa"/>
                </w:tcPr>
                <w:p w14:paraId="27E1207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BEEEDC6" w14:textId="63879D6B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4AEF6F3" w14:textId="25974BDB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845E168" w14:textId="22C1ADF8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B3BD8F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CA47A02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B74C01A" w14:textId="582488E4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7129238A" w14:textId="16F55C06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  <w:tc>
                <w:tcPr>
                  <w:tcW w:w="4012" w:type="dxa"/>
                </w:tcPr>
                <w:p w14:paraId="3EB2BEAD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8FF92FC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D713070" w14:textId="6BE52C3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1DF4214" w14:textId="41FF355A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6AE8B6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CD6B26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82F47C2" w14:textId="6FB6A8A8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52456988" w14:textId="18E08617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</w:tr>
            <w:tr w:rsidR="004A73C1" w14:paraId="12FD10C7" w14:textId="77777777" w:rsidTr="00FC29A7">
              <w:trPr>
                <w:trHeight w:val="266"/>
              </w:trPr>
              <w:tc>
                <w:tcPr>
                  <w:tcW w:w="4060" w:type="dxa"/>
                </w:tcPr>
                <w:p w14:paraId="0A310BDB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6C2614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2843421" w14:textId="21268965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E71AA27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2715A19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0F3D0860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884E510" w14:textId="0A1A6AE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12B5A526" w14:textId="1D54864F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  <w:tc>
                <w:tcPr>
                  <w:tcW w:w="4012" w:type="dxa"/>
                </w:tcPr>
                <w:p w14:paraId="20DA1906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6C3FA087" w14:textId="33770492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77F729A1" w14:textId="03E3EA8E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59AA09E0" w14:textId="4999786D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1FADDAC5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3792C497" w14:textId="77777777" w:rsidR="00FC29A7" w:rsidRDefault="00FC29A7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</w:pPr>
                </w:p>
                <w:p w14:paraId="4EB142F7" w14:textId="5FFE3DB9" w:rsidR="004A73C1" w:rsidRDefault="004A73C1" w:rsidP="004A73C1">
                  <w:pPr>
                    <w:pStyle w:val="GvdeMetni"/>
                    <w:spacing w:after="0"/>
                    <w:ind w:right="408"/>
                    <w:jc w:val="center"/>
                    <w:rPr>
                      <w:rFonts w:ascii="Times New Roman" w:hAnsi="Times New Roman" w:cs="Times New Roman"/>
                    </w:rPr>
                  </w:pP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 xml:space="preserve">Unvan, Ad </w:t>
                  </w:r>
                  <w:proofErr w:type="spellStart"/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Pr="00BE59E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E59E0"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İmz</w:t>
                  </w:r>
                  <w:r>
                    <w:rPr>
                      <w:rFonts w:ascii="Times New Roman" w:hAnsi="Times New Roman" w:cs="Times New Roman"/>
                      <w:b/>
                      <w:color w:val="7F7F7F" w:themeColor="text1" w:themeTint="80"/>
                    </w:rPr>
                    <w:t>ası</w:t>
                  </w:r>
                </w:p>
                <w:p w14:paraId="5D8D5B86" w14:textId="0162D567" w:rsidR="004A73C1" w:rsidRDefault="004A73C1" w:rsidP="004A73C1">
                  <w:pPr>
                    <w:pStyle w:val="ListeParagraf"/>
                    <w:ind w:left="0" w:right="294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Üyesi</w:t>
                  </w:r>
                </w:p>
              </w:tc>
            </w:tr>
          </w:tbl>
          <w:p w14:paraId="2BB37E18" w14:textId="47A17176" w:rsidR="00E97645" w:rsidRPr="004A73C1" w:rsidRDefault="00E97645" w:rsidP="004A73C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3C6E52" w14:textId="77777777" w:rsidR="009111A0" w:rsidRPr="009111A0" w:rsidRDefault="009111A0" w:rsidP="009111A0">
            <w:pPr>
              <w:ind w:left="7"/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12486F70" w14:textId="77777777" w:rsidR="00884D68" w:rsidRDefault="00884D68" w:rsidP="00B06B8A"/>
    <w:sectPr w:rsidR="00884D68" w:rsidSect="00FC29A7">
      <w:head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91A48" w14:textId="77777777" w:rsidR="00187FD3" w:rsidRDefault="00187FD3" w:rsidP="005F2F5A">
      <w:pPr>
        <w:spacing w:after="0" w:line="240" w:lineRule="auto"/>
      </w:pPr>
      <w:r>
        <w:separator/>
      </w:r>
    </w:p>
  </w:endnote>
  <w:endnote w:type="continuationSeparator" w:id="0">
    <w:p w14:paraId="332BF510" w14:textId="77777777" w:rsidR="00187FD3" w:rsidRDefault="00187FD3" w:rsidP="005F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6D6C" w14:textId="77777777" w:rsidR="00187FD3" w:rsidRDefault="00187FD3" w:rsidP="005F2F5A">
      <w:pPr>
        <w:spacing w:after="0" w:line="240" w:lineRule="auto"/>
      </w:pPr>
      <w:r>
        <w:separator/>
      </w:r>
    </w:p>
  </w:footnote>
  <w:footnote w:type="continuationSeparator" w:id="0">
    <w:p w14:paraId="0E749B57" w14:textId="77777777" w:rsidR="00187FD3" w:rsidRDefault="00187FD3" w:rsidP="005F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1E9D7" w14:textId="77777777" w:rsidR="005F2F5A" w:rsidRDefault="005F2F5A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652D628" w14:textId="63CDAD1D" w:rsidR="005F2F5A" w:rsidRDefault="005F2F5A" w:rsidP="005F2F5A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2EA6"/>
    <w:rsid w:val="00187FD3"/>
    <w:rsid w:val="001A00EB"/>
    <w:rsid w:val="002221B0"/>
    <w:rsid w:val="0030300E"/>
    <w:rsid w:val="00332CA7"/>
    <w:rsid w:val="00357C53"/>
    <w:rsid w:val="003C00A5"/>
    <w:rsid w:val="004451D1"/>
    <w:rsid w:val="004A73C1"/>
    <w:rsid w:val="005D2B53"/>
    <w:rsid w:val="005E1E38"/>
    <w:rsid w:val="005F2F5A"/>
    <w:rsid w:val="006525CD"/>
    <w:rsid w:val="006806F2"/>
    <w:rsid w:val="00686D21"/>
    <w:rsid w:val="006F4765"/>
    <w:rsid w:val="00795FB4"/>
    <w:rsid w:val="007D71C5"/>
    <w:rsid w:val="00884D68"/>
    <w:rsid w:val="009111A0"/>
    <w:rsid w:val="009312AC"/>
    <w:rsid w:val="00960A68"/>
    <w:rsid w:val="00990AEE"/>
    <w:rsid w:val="0099559D"/>
    <w:rsid w:val="009E267B"/>
    <w:rsid w:val="00AA49E6"/>
    <w:rsid w:val="00AB6E18"/>
    <w:rsid w:val="00AF5F66"/>
    <w:rsid w:val="00B06B8A"/>
    <w:rsid w:val="00B25D75"/>
    <w:rsid w:val="00C03285"/>
    <w:rsid w:val="00C4103B"/>
    <w:rsid w:val="00C47AC0"/>
    <w:rsid w:val="00C55A97"/>
    <w:rsid w:val="00C7039E"/>
    <w:rsid w:val="00C80C1B"/>
    <w:rsid w:val="00D80E02"/>
    <w:rsid w:val="00DD20B7"/>
    <w:rsid w:val="00DF5DC8"/>
    <w:rsid w:val="00E601EC"/>
    <w:rsid w:val="00E97645"/>
    <w:rsid w:val="00EB4252"/>
    <w:rsid w:val="00FC29A7"/>
    <w:rsid w:val="00FE67D5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F5A"/>
  </w:style>
  <w:style w:type="paragraph" w:styleId="AltBilgi">
    <w:name w:val="footer"/>
    <w:basedOn w:val="Normal"/>
    <w:link w:val="AltBilgiChar"/>
    <w:uiPriority w:val="99"/>
    <w:unhideWhenUsed/>
    <w:rsid w:val="005F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2025-10-17T07:51:00Z</dcterms:created>
  <dcterms:modified xsi:type="dcterms:W3CDTF">2025-10-17T07:51:00Z</dcterms:modified>
</cp:coreProperties>
</file>