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D43921">
        <w:trPr>
          <w:trHeight w:val="1346"/>
        </w:trPr>
        <w:tc>
          <w:tcPr>
            <w:tcW w:w="9026" w:type="dxa"/>
          </w:tcPr>
          <w:bookmarkStart w:id="0" w:name="_Hlk101630114"/>
          <w:bookmarkStart w:id="1" w:name="_GoBack"/>
          <w:bookmarkEnd w:id="1"/>
          <w:p w14:paraId="47BC3137" w14:textId="3ACFCF7D" w:rsidR="009E267B" w:rsidRDefault="00C2285F">
            <w:r>
              <w:rPr>
                <w:noProof/>
                <w:lang w:eastAsia="tr-TR"/>
              </w:rPr>
              <mc:AlternateContent>
                <mc:Choice Requires="wps">
                  <w:drawing>
                    <wp:anchor distT="0" distB="0" distL="114300" distR="114300" simplePos="0" relativeHeight="251660288" behindDoc="0" locked="0" layoutInCell="1" allowOverlap="1" wp14:anchorId="10C6C885" wp14:editId="0C359D47">
                      <wp:simplePos x="0" y="0"/>
                      <wp:positionH relativeFrom="column">
                        <wp:posOffset>1614805</wp:posOffset>
                      </wp:positionH>
                      <wp:positionV relativeFrom="paragraph">
                        <wp:posOffset>40640</wp:posOffset>
                      </wp:positionV>
                      <wp:extent cx="2952750" cy="86106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2952750" cy="861060"/>
                              </a:xfrm>
                              <a:prstGeom prst="rect">
                                <a:avLst/>
                              </a:prstGeom>
                              <a:solidFill>
                                <a:schemeClr val="lt1"/>
                              </a:solidFill>
                              <a:ln w="6350">
                                <a:noFill/>
                              </a:ln>
                            </wps:spPr>
                            <wps:txbx>
                              <w:txbxContent>
                                <w:p w14:paraId="50D80AB7" w14:textId="0A6E5C23" w:rsidR="009E267B" w:rsidRPr="009E267B" w:rsidRDefault="009E267B" w:rsidP="00535EC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535EC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5A3A4375" w:rsidR="009E267B" w:rsidRDefault="00EB6312" w:rsidP="00535ECA">
                                  <w:pPr>
                                    <w:pStyle w:val="KonuBal"/>
                                    <w:ind w:left="-232"/>
                                    <w:rPr>
                                      <w:sz w:val="26"/>
                                      <w:szCs w:val="26"/>
                                    </w:rPr>
                                  </w:pPr>
                                  <w:r>
                                    <w:rPr>
                                      <w:sz w:val="26"/>
                                      <w:szCs w:val="26"/>
                                    </w:rPr>
                                    <w:t xml:space="preserve"> </w:t>
                                  </w:r>
                                  <w:r w:rsidR="00535ECA">
                                    <w:rPr>
                                      <w:sz w:val="26"/>
                                      <w:szCs w:val="26"/>
                                    </w:rPr>
                                    <w:t xml:space="preserve">DOKTORA </w:t>
                                  </w:r>
                                  <w:r w:rsidR="005F0E15">
                                    <w:rPr>
                                      <w:sz w:val="26"/>
                                      <w:szCs w:val="26"/>
                                    </w:rPr>
                                    <w:t>TEZ İZLEME KOMİTESİ</w:t>
                                  </w:r>
                                  <w:r>
                                    <w:rPr>
                                      <w:sz w:val="26"/>
                                      <w:szCs w:val="26"/>
                                    </w:rPr>
                                    <w:t xml:space="preserve"> </w:t>
                                  </w:r>
                                  <w:r w:rsidR="00217CB3">
                                    <w:rPr>
                                      <w:sz w:val="26"/>
                                      <w:szCs w:val="26"/>
                                    </w:rPr>
                                    <w:t xml:space="preserve">DEĞİŞİKLİK </w:t>
                                  </w:r>
                                  <w:r w:rsidR="005F0E15">
                                    <w:rPr>
                                      <w:sz w:val="26"/>
                                      <w:szCs w:val="26"/>
                                    </w:rPr>
                                    <w:t>ÖNERİ</w:t>
                                  </w:r>
                                  <w:r w:rsidR="0001273E">
                                    <w:rPr>
                                      <w:sz w:val="26"/>
                                      <w:szCs w:val="26"/>
                                    </w:rPr>
                                    <w:t xml:space="preserve">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0C6C885" id="_x0000_t202" coordsize="21600,21600" o:spt="202" path="m,l,21600r21600,l21600,xe">
                      <v:stroke joinstyle="miter"/>
                      <v:path gradientshapeok="t" o:connecttype="rect"/>
                    </v:shapetype>
                    <v:shape id="Metin Kutusu 4" o:spid="_x0000_s1026" type="#_x0000_t202" style="position:absolute;margin-left:127.15pt;margin-top:3.2pt;width:232.5pt;height:6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" fillcolor="white [3201]" stroked="f" strokeweight=".5pt">
                      <v:textbox>
                        <w:txbxContent>
                          <w:p w14:paraId="50D80AB7" w14:textId="0A6E5C23" w:rsidR="009E267B" w:rsidRPr="009E267B" w:rsidRDefault="009E267B" w:rsidP="00535EC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535EC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5A3A4375" w:rsidR="009E267B" w:rsidRDefault="00EB6312" w:rsidP="00535ECA">
                            <w:pPr>
                              <w:pStyle w:val="KonuBal"/>
                              <w:ind w:left="-232"/>
                              <w:rPr>
                                <w:sz w:val="26"/>
                                <w:szCs w:val="26"/>
                              </w:rPr>
                            </w:pPr>
                            <w:r>
                              <w:rPr>
                                <w:sz w:val="26"/>
                                <w:szCs w:val="26"/>
                              </w:rPr>
                              <w:t xml:space="preserve"> </w:t>
                            </w:r>
                            <w:r w:rsidR="00535ECA">
                              <w:rPr>
                                <w:sz w:val="26"/>
                                <w:szCs w:val="26"/>
                              </w:rPr>
                              <w:t xml:space="preserve">DOKTORA </w:t>
                            </w:r>
                            <w:r w:rsidR="005F0E15">
                              <w:rPr>
                                <w:sz w:val="26"/>
                                <w:szCs w:val="26"/>
                              </w:rPr>
                              <w:t>TEZ İZLEME KOMİTESİ</w:t>
                            </w:r>
                            <w:r>
                              <w:rPr>
                                <w:sz w:val="26"/>
                                <w:szCs w:val="26"/>
                              </w:rPr>
                              <w:t xml:space="preserve"> </w:t>
                            </w:r>
                            <w:r w:rsidR="00217CB3">
                              <w:rPr>
                                <w:sz w:val="26"/>
                                <w:szCs w:val="26"/>
                              </w:rPr>
                              <w:t xml:space="preserve">DEĞİŞİKLİK </w:t>
                            </w:r>
                            <w:r w:rsidR="005F0E15">
                              <w:rPr>
                                <w:sz w:val="26"/>
                                <w:szCs w:val="26"/>
                              </w:rPr>
                              <w:t>ÖNERİ</w:t>
                            </w:r>
                            <w:r w:rsidR="0001273E">
                              <w:rPr>
                                <w:sz w:val="26"/>
                                <w:szCs w:val="26"/>
                              </w:rPr>
                              <w:t xml:space="preserve"> FORMU</w:t>
                            </w:r>
                          </w:p>
                          <w:p w14:paraId="7CFDA212" w14:textId="77777777" w:rsidR="009E267B" w:rsidRDefault="009E267B"/>
                        </w:txbxContent>
                      </v:textbox>
                    </v:shape>
                  </w:pict>
                </mc:Fallback>
              </mc:AlternateContent>
            </w:r>
            <w:r>
              <w:rPr>
                <w:noProof/>
                <w:lang w:eastAsia="tr-TR"/>
              </w:rPr>
              <w:drawing>
                <wp:inline distT="0" distB="0" distL="0" distR="0" wp14:anchorId="534DD474" wp14:editId="6BDC5029">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D43921">
              <w:rPr>
                <w:noProof/>
                <w:lang w:eastAsia="tr-TR"/>
              </w:rPr>
              <w:drawing>
                <wp:inline distT="0" distB="0" distL="0" distR="0" wp14:anchorId="5157B644" wp14:editId="2CF82FF6">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bookmarkEnd w:id="0"/>
      <w:tr w:rsidR="009E267B" w14:paraId="6B8F0EE8" w14:textId="77777777" w:rsidTr="000F1FF5">
        <w:trPr>
          <w:trHeight w:val="3005"/>
        </w:trPr>
        <w:tc>
          <w:tcPr>
            <w:tcW w:w="9026" w:type="dxa"/>
          </w:tcPr>
          <w:p w14:paraId="6E3A0371" w14:textId="77777777" w:rsidR="00535ECA" w:rsidRPr="004E3534" w:rsidRDefault="00535ECA" w:rsidP="00535ECA">
            <w:pPr>
              <w:ind w:right="-52"/>
              <w:jc w:val="both"/>
              <w:rPr>
                <w:rFonts w:ascii="Times New Roman" w:hAnsi="Times New Roman" w:cs="Times New Roman"/>
                <w:sz w:val="4"/>
                <w:szCs w:val="4"/>
              </w:rPr>
            </w:pPr>
            <w:r w:rsidRPr="00535ECA">
              <w:rPr>
                <w:rFonts w:ascii="Times New Roman" w:hAnsi="Times New Roman" w:cs="Times New Roman"/>
              </w:rPr>
              <w:t xml:space="preserve">                                            </w:t>
            </w:r>
          </w:p>
          <w:p w14:paraId="65BC1807" w14:textId="77777777" w:rsidR="002D4D1F" w:rsidRPr="002D4D1F" w:rsidRDefault="00535ECA" w:rsidP="00535ECA">
            <w:pPr>
              <w:ind w:right="-52"/>
              <w:jc w:val="both"/>
              <w:rPr>
                <w:rFonts w:ascii="Times New Roman" w:hAnsi="Times New Roman" w:cs="Times New Roman"/>
                <w:sz w:val="6"/>
                <w:szCs w:val="6"/>
              </w:rPr>
            </w:pPr>
            <w:r>
              <w:rPr>
                <w:rFonts w:ascii="Times New Roman" w:hAnsi="Times New Roman" w:cs="Times New Roman"/>
              </w:rPr>
              <w:t xml:space="preserve">                                       </w:t>
            </w:r>
            <w:r w:rsidRPr="00535ECA">
              <w:rPr>
                <w:rFonts w:ascii="Times New Roman" w:hAnsi="Times New Roman" w:cs="Times New Roman"/>
              </w:rPr>
              <w:t xml:space="preserve">                                                                                     </w:t>
            </w:r>
          </w:p>
          <w:p w14:paraId="4420159F" w14:textId="6217D2D0" w:rsidR="00535ECA" w:rsidRPr="00535ECA" w:rsidRDefault="002D4D1F" w:rsidP="00535ECA">
            <w:pPr>
              <w:ind w:right="-52"/>
              <w:jc w:val="both"/>
              <w:rPr>
                <w:rFonts w:ascii="Times New Roman" w:hAnsi="Times New Roman" w:cs="Times New Roman"/>
                <w:b/>
                <w:bCs/>
              </w:rPr>
            </w:pPr>
            <w:r>
              <w:rPr>
                <w:rFonts w:ascii="Times New Roman" w:hAnsi="Times New Roman" w:cs="Times New Roman"/>
              </w:rPr>
              <w:t xml:space="preserve">  </w:t>
            </w:r>
            <w:r w:rsidR="00EC45FC">
              <w:rPr>
                <w:rFonts w:ascii="Times New Roman" w:hAnsi="Times New Roman" w:cs="Times New Roman"/>
              </w:rPr>
              <w:t xml:space="preserve">                                 </w:t>
            </w:r>
            <w:r>
              <w:rPr>
                <w:rFonts w:ascii="Times New Roman" w:hAnsi="Times New Roman" w:cs="Times New Roman"/>
              </w:rPr>
              <w:t xml:space="preserve">                                                                                          </w:t>
            </w:r>
            <w:r w:rsidR="00535ECA" w:rsidRPr="00535ECA">
              <w:rPr>
                <w:rFonts w:ascii="Times New Roman" w:hAnsi="Times New Roman" w:cs="Times New Roman"/>
              </w:rPr>
              <w:t xml:space="preserve">  </w:t>
            </w:r>
            <w:proofErr w:type="gramStart"/>
            <w:r w:rsidR="00535ECA" w:rsidRPr="00535ECA">
              <w:rPr>
                <w:rFonts w:ascii="Times New Roman" w:hAnsi="Times New Roman" w:cs="Times New Roman"/>
                <w:b/>
                <w:bCs/>
              </w:rPr>
              <w:t>……</w:t>
            </w:r>
            <w:proofErr w:type="gramEnd"/>
            <w:r w:rsidR="00535ECA" w:rsidRPr="00535ECA">
              <w:rPr>
                <w:rFonts w:ascii="Times New Roman" w:hAnsi="Times New Roman" w:cs="Times New Roman"/>
                <w:b/>
                <w:bCs/>
              </w:rPr>
              <w:t>/ …... / 20…</w:t>
            </w:r>
          </w:p>
          <w:p w14:paraId="1DEA4E87" w14:textId="77777777" w:rsidR="00535ECA" w:rsidRPr="004E3534" w:rsidRDefault="00535ECA" w:rsidP="00535ECA">
            <w:pPr>
              <w:ind w:left="-46" w:right="-52" w:firstLine="322"/>
              <w:jc w:val="right"/>
              <w:rPr>
                <w:rFonts w:ascii="Times New Roman" w:hAnsi="Times New Roman" w:cs="Times New Roman"/>
                <w:sz w:val="14"/>
                <w:szCs w:val="14"/>
              </w:rPr>
            </w:pPr>
          </w:p>
          <w:p w14:paraId="54C467E3" w14:textId="7FCD60E8" w:rsidR="00150B42" w:rsidRDefault="0001273E" w:rsidP="00150B42">
            <w:pPr>
              <w:ind w:left="291" w:right="294"/>
              <w:jc w:val="center"/>
              <w:rPr>
                <w:rFonts w:ascii="Times New Roman" w:hAnsi="Times New Roman" w:cs="Times New Roman"/>
                <w:b/>
              </w:rPr>
            </w:pPr>
            <w:r w:rsidRPr="0001273E">
              <w:rPr>
                <w:rFonts w:ascii="Times New Roman" w:hAnsi="Times New Roman" w:cs="Times New Roman"/>
                <w:b/>
              </w:rPr>
              <w:t>FEN BİLİMLERİ ENSTİTÜSÜ MÜDÜRLÜĞÜNE</w:t>
            </w:r>
          </w:p>
          <w:p w14:paraId="050B92F5" w14:textId="77777777" w:rsidR="00EC45FC" w:rsidRPr="00150B42" w:rsidRDefault="00EC45FC" w:rsidP="00150B42">
            <w:pPr>
              <w:ind w:left="291" w:right="294"/>
              <w:jc w:val="center"/>
              <w:rPr>
                <w:rFonts w:ascii="Times New Roman" w:hAnsi="Times New Roman" w:cs="Times New Roman"/>
                <w:b/>
              </w:rPr>
            </w:pPr>
          </w:p>
          <w:p w14:paraId="40983AF9" w14:textId="2D09C852" w:rsidR="00141016" w:rsidRPr="000F1FF5" w:rsidRDefault="00141016" w:rsidP="000F1FF5">
            <w:pPr>
              <w:spacing w:line="288" w:lineRule="auto"/>
              <w:ind w:left="147" w:right="153"/>
              <w:jc w:val="both"/>
              <w:rPr>
                <w:rFonts w:ascii="Times New Roman" w:hAnsi="Times New Roman" w:cs="Times New Roman"/>
              </w:rPr>
            </w:pPr>
            <w:proofErr w:type="gramStart"/>
            <w:r w:rsidRPr="000F1FF5">
              <w:rPr>
                <w:rFonts w:ascii="Times New Roman" w:hAnsi="Times New Roman" w:cs="Times New Roman"/>
              </w:rPr>
              <w:t>........................................................</w:t>
            </w:r>
            <w:r w:rsidR="00EC45FC" w:rsidRPr="000F1FF5">
              <w:rPr>
                <w:rFonts w:ascii="Times New Roman" w:hAnsi="Times New Roman" w:cs="Times New Roman"/>
              </w:rPr>
              <w:t>.................................</w:t>
            </w:r>
            <w:proofErr w:type="gramEnd"/>
            <w:r w:rsidRPr="000F1FF5">
              <w:rPr>
                <w:rFonts w:ascii="Times New Roman" w:hAnsi="Times New Roman" w:cs="Times New Roman"/>
              </w:rPr>
              <w:t>Anabilim Dalı</w:t>
            </w:r>
            <w:r w:rsidR="00EC45FC" w:rsidRPr="000F1FF5">
              <w:rPr>
                <w:rFonts w:ascii="Times New Roman" w:hAnsi="Times New Roman" w:cs="Times New Roman"/>
              </w:rPr>
              <w:t xml:space="preserve"> </w:t>
            </w:r>
            <w:r w:rsidRPr="000F1FF5">
              <w:rPr>
                <w:rFonts w:ascii="Times New Roman" w:hAnsi="Times New Roman" w:cs="Times New Roman"/>
              </w:rPr>
              <w:t>Doktora programı öğrencisi .....................................</w:t>
            </w:r>
            <w:r w:rsidR="002B14DE" w:rsidRPr="000F1FF5">
              <w:rPr>
                <w:rFonts w:ascii="Times New Roman" w:hAnsi="Times New Roman" w:cs="Times New Roman"/>
              </w:rPr>
              <w:t>...............................</w:t>
            </w:r>
            <w:r w:rsidR="00EC45FC" w:rsidRPr="000F1FF5">
              <w:rPr>
                <w:rFonts w:ascii="Times New Roman" w:hAnsi="Times New Roman" w:cs="Times New Roman"/>
              </w:rPr>
              <w:t xml:space="preserve"> </w:t>
            </w:r>
            <w:r w:rsidRPr="000F1FF5">
              <w:rPr>
                <w:rFonts w:ascii="Times New Roman" w:hAnsi="Times New Roman" w:cs="Times New Roman"/>
              </w:rPr>
              <w:t>’nın Tez İzleme Komitesi üye/üyelerinin</w:t>
            </w:r>
            <w:r w:rsidR="00EC45FC" w:rsidRPr="000F1FF5">
              <w:rPr>
                <w:rFonts w:ascii="Times New Roman" w:hAnsi="Times New Roman" w:cs="Times New Roman"/>
              </w:rPr>
              <w:t xml:space="preserve"> aşağıda sunulan gerekçeden dolayı</w:t>
            </w:r>
            <w:r w:rsidRPr="000F1FF5">
              <w:rPr>
                <w:rFonts w:ascii="Times New Roman" w:hAnsi="Times New Roman" w:cs="Times New Roman"/>
              </w:rPr>
              <w:t xml:space="preserve"> tarafımızca değiştirilmesi uygun görülmüştür. Gereğini bilgilerinize arz ederim.</w:t>
            </w:r>
          </w:p>
          <w:p w14:paraId="4E86258C" w14:textId="77777777" w:rsidR="00141016" w:rsidRDefault="00141016" w:rsidP="00141016">
            <w:pPr>
              <w:pStyle w:val="GvdeMetni"/>
              <w:tabs>
                <w:tab w:val="left" w:pos="1305"/>
                <w:tab w:val="right" w:pos="8402"/>
              </w:tabs>
              <w:spacing w:after="0"/>
              <w:ind w:right="408"/>
              <w:rPr>
                <w:rFonts w:ascii="Times New Roman" w:hAnsi="Times New Roman" w:cs="Times New Roman"/>
                <w:bCs/>
                <w:sz w:val="14"/>
                <w:szCs w:val="14"/>
              </w:rPr>
            </w:pPr>
          </w:p>
          <w:p w14:paraId="7359BA4C" w14:textId="2B1B39D3" w:rsidR="00307022" w:rsidRDefault="00141016" w:rsidP="00141016">
            <w:pPr>
              <w:pStyle w:val="GvdeMetni"/>
              <w:tabs>
                <w:tab w:val="left" w:pos="1305"/>
                <w:tab w:val="right" w:pos="8402"/>
              </w:tabs>
              <w:spacing w:after="0"/>
              <w:ind w:right="408"/>
              <w:rPr>
                <w:rFonts w:ascii="Times New Roman" w:hAnsi="Times New Roman" w:cs="Times New Roman"/>
              </w:rPr>
            </w:pPr>
            <w:r w:rsidRPr="00BE59E0">
              <w:rPr>
                <w:rFonts w:ascii="Times New Roman" w:hAnsi="Times New Roman" w:cs="Times New Roman"/>
                <w:b/>
                <w:color w:val="7F7F7F" w:themeColor="text1" w:themeTint="80"/>
              </w:rPr>
              <w:t xml:space="preserve">Unvan, Ad </w:t>
            </w:r>
            <w:proofErr w:type="spellStart"/>
            <w:r w:rsidRPr="00BE59E0">
              <w:rPr>
                <w:rFonts w:ascii="Times New Roman" w:hAnsi="Times New Roman" w:cs="Times New Roman"/>
                <w:b/>
                <w:color w:val="7F7F7F" w:themeColor="text1" w:themeTint="80"/>
              </w:rPr>
              <w:t>Soyad</w:t>
            </w:r>
            <w:proofErr w:type="spellEnd"/>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r>
              <w:rPr>
                <w:rFonts w:ascii="Times New Roman" w:hAnsi="Times New Roman" w:cs="Times New Roman"/>
                <w:b/>
                <w:color w:val="7F7F7F" w:themeColor="text1" w:themeTint="80"/>
              </w:rPr>
              <w:tab/>
            </w:r>
            <w:r w:rsidR="00307022" w:rsidRPr="00BE59E0">
              <w:rPr>
                <w:rFonts w:ascii="Times New Roman" w:hAnsi="Times New Roman" w:cs="Times New Roman"/>
                <w:b/>
                <w:color w:val="7F7F7F" w:themeColor="text1" w:themeTint="80"/>
              </w:rPr>
              <w:t xml:space="preserve">Unvan, Ad </w:t>
            </w:r>
            <w:proofErr w:type="spellStart"/>
            <w:r w:rsidR="00307022" w:rsidRPr="00BE59E0">
              <w:rPr>
                <w:rFonts w:ascii="Times New Roman" w:hAnsi="Times New Roman" w:cs="Times New Roman"/>
                <w:b/>
                <w:color w:val="7F7F7F" w:themeColor="text1" w:themeTint="80"/>
              </w:rPr>
              <w:t>Soyad</w:t>
            </w:r>
            <w:proofErr w:type="spellEnd"/>
            <w:r w:rsidR="00307022" w:rsidRPr="00BE59E0">
              <w:rPr>
                <w:rFonts w:ascii="Times New Roman" w:hAnsi="Times New Roman" w:cs="Times New Roman"/>
                <w:b/>
              </w:rPr>
              <w:t xml:space="preserve"> </w:t>
            </w:r>
            <w:r w:rsidR="00307022" w:rsidRPr="00BE59E0">
              <w:rPr>
                <w:rFonts w:ascii="Times New Roman" w:hAnsi="Times New Roman" w:cs="Times New Roman"/>
                <w:b/>
                <w:color w:val="7F7F7F" w:themeColor="text1" w:themeTint="80"/>
              </w:rPr>
              <w:t>İmz</w:t>
            </w:r>
            <w:r w:rsidR="00307022">
              <w:rPr>
                <w:rFonts w:ascii="Times New Roman" w:hAnsi="Times New Roman" w:cs="Times New Roman"/>
                <w:b/>
                <w:color w:val="7F7F7F" w:themeColor="text1" w:themeTint="80"/>
              </w:rPr>
              <w:t>ası</w:t>
            </w:r>
            <w:r w:rsidR="00307022" w:rsidRPr="00BE59E0">
              <w:rPr>
                <w:rFonts w:ascii="Times New Roman" w:hAnsi="Times New Roman" w:cs="Times New Roman"/>
              </w:rPr>
              <w:t xml:space="preserve">          </w:t>
            </w:r>
          </w:p>
          <w:p w14:paraId="6780C156" w14:textId="0233298B" w:rsidR="009E267B" w:rsidRDefault="00EC45FC" w:rsidP="004E3534">
            <w:pPr>
              <w:pStyle w:val="GvdeMetni"/>
              <w:spacing w:after="0"/>
              <w:rPr>
                <w:rFonts w:ascii="Times New Roman" w:hAnsi="Times New Roman" w:cs="Times New Roman"/>
                <w:bCs/>
              </w:rPr>
            </w:pPr>
            <w:r>
              <w:rPr>
                <w:rFonts w:ascii="Times New Roman" w:hAnsi="Times New Roman" w:cs="Times New Roman"/>
              </w:rPr>
              <w:t xml:space="preserve">      </w:t>
            </w:r>
            <w:r w:rsidR="00141016">
              <w:rPr>
                <w:rFonts w:ascii="Times New Roman" w:hAnsi="Times New Roman" w:cs="Times New Roman"/>
              </w:rPr>
              <w:t>Tez Danışmanı</w:t>
            </w:r>
            <w:r w:rsidR="00307022">
              <w:rPr>
                <w:rFonts w:ascii="Times New Roman" w:hAnsi="Times New Roman" w:cs="Times New Roman"/>
              </w:rPr>
              <w:t xml:space="preserve">                                                               </w:t>
            </w:r>
            <w:r w:rsidR="00141016">
              <w:rPr>
                <w:rFonts w:ascii="Times New Roman" w:hAnsi="Times New Roman" w:cs="Times New Roman"/>
              </w:rPr>
              <w:t xml:space="preserve">     </w:t>
            </w:r>
            <w:r>
              <w:rPr>
                <w:rFonts w:ascii="Times New Roman" w:hAnsi="Times New Roman" w:cs="Times New Roman"/>
              </w:rPr>
              <w:t xml:space="preserve">      </w:t>
            </w:r>
            <w:r w:rsidR="00141016">
              <w:rPr>
                <w:rFonts w:ascii="Times New Roman" w:hAnsi="Times New Roman" w:cs="Times New Roman"/>
              </w:rPr>
              <w:t xml:space="preserve">  </w:t>
            </w:r>
            <w:r w:rsidR="00307022">
              <w:rPr>
                <w:rFonts w:ascii="Times New Roman" w:hAnsi="Times New Roman" w:cs="Times New Roman"/>
              </w:rPr>
              <w:t xml:space="preserve">       Ana Bilim Dalı Başkanı</w:t>
            </w:r>
            <w:r w:rsidR="00307022" w:rsidRPr="00C8718B">
              <w:rPr>
                <w:rFonts w:ascii="Times New Roman" w:hAnsi="Times New Roman" w:cs="Times New Roman"/>
                <w:bCs/>
              </w:rPr>
              <w:t xml:space="preserve"> </w:t>
            </w:r>
          </w:p>
          <w:p w14:paraId="6409EB26" w14:textId="6C64864A" w:rsidR="00150B42" w:rsidRPr="000F1FF5" w:rsidRDefault="00150B42" w:rsidP="004E3534">
            <w:pPr>
              <w:pStyle w:val="GvdeMetni"/>
              <w:spacing w:after="0"/>
              <w:rPr>
                <w:rFonts w:ascii="Times New Roman" w:hAnsi="Times New Roman" w:cs="Times New Roman"/>
                <w:bCs/>
                <w:sz w:val="8"/>
                <w:szCs w:val="8"/>
              </w:rPr>
            </w:pPr>
          </w:p>
        </w:tc>
      </w:tr>
      <w:tr w:rsidR="00E16AD6" w14:paraId="1C868412" w14:textId="77777777" w:rsidTr="000F1FF5">
        <w:trPr>
          <w:trHeight w:val="1942"/>
        </w:trPr>
        <w:tc>
          <w:tcPr>
            <w:tcW w:w="9026" w:type="dxa"/>
          </w:tcPr>
          <w:p w14:paraId="6BA7086E" w14:textId="77777777" w:rsidR="00E16AD6" w:rsidRPr="000F1FF5" w:rsidRDefault="00E16AD6" w:rsidP="00535ECA">
            <w:pPr>
              <w:ind w:right="-52"/>
              <w:jc w:val="both"/>
              <w:rPr>
                <w:rFonts w:ascii="Times New Roman" w:hAnsi="Times New Roman" w:cs="Times New Roman"/>
                <w:sz w:val="10"/>
                <w:szCs w:val="10"/>
              </w:rPr>
            </w:pPr>
          </w:p>
          <w:tbl>
            <w:tblPr>
              <w:tblW w:w="8297" w:type="dxa"/>
              <w:tblInd w:w="137" w:type="dxa"/>
              <w:tblLook w:val="04A0" w:firstRow="1" w:lastRow="0" w:firstColumn="1" w:lastColumn="0" w:noHBand="0" w:noVBand="1"/>
            </w:tblPr>
            <w:tblGrid>
              <w:gridCol w:w="2042"/>
              <w:gridCol w:w="6255"/>
            </w:tblGrid>
            <w:tr w:rsidR="00150B42" w:rsidRPr="00621A5A" w14:paraId="13E0FC76"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25FBAA23" w14:textId="77777777" w:rsidR="00150B42" w:rsidRPr="00621A5A" w:rsidRDefault="00150B42" w:rsidP="00621A5A">
                  <w:pPr>
                    <w:spacing w:after="0" w:line="240" w:lineRule="auto"/>
                    <w:rPr>
                      <w:rFonts w:ascii="Times New Roman" w:hAnsi="Times New Roman" w:cs="Times New Roman"/>
                      <w:b/>
                    </w:rPr>
                  </w:pPr>
                  <w:r w:rsidRPr="00621A5A">
                    <w:rPr>
                      <w:rFonts w:ascii="Times New Roman" w:hAnsi="Times New Roman" w:cs="Times New Roman"/>
                      <w:b/>
                    </w:rPr>
                    <w:t>Öğrencinin</w:t>
                  </w:r>
                </w:p>
              </w:tc>
              <w:tc>
                <w:tcPr>
                  <w:tcW w:w="6255" w:type="dxa"/>
                  <w:tcBorders>
                    <w:top w:val="single" w:sz="4" w:space="0" w:color="auto"/>
                    <w:left w:val="single" w:sz="4" w:space="0" w:color="auto"/>
                    <w:bottom w:val="single" w:sz="4" w:space="0" w:color="auto"/>
                    <w:right w:val="single" w:sz="4" w:space="0" w:color="auto"/>
                  </w:tcBorders>
                  <w:vAlign w:val="center"/>
                </w:tcPr>
                <w:p w14:paraId="42BAD097" w14:textId="77777777" w:rsidR="00150B42" w:rsidRPr="00621A5A" w:rsidRDefault="00150B42" w:rsidP="00621A5A">
                  <w:pPr>
                    <w:spacing w:after="0" w:line="240" w:lineRule="auto"/>
                    <w:rPr>
                      <w:rFonts w:ascii="Times New Roman" w:hAnsi="Times New Roman" w:cs="Times New Roman"/>
                    </w:rPr>
                  </w:pPr>
                </w:p>
              </w:tc>
            </w:tr>
            <w:tr w:rsidR="00150B42" w:rsidRPr="00621A5A" w14:paraId="3FFFFA8D" w14:textId="77777777" w:rsidTr="00621A5A">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3941F8E9"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Adı, Soyadı</w:t>
                  </w:r>
                </w:p>
              </w:tc>
              <w:tc>
                <w:tcPr>
                  <w:tcW w:w="6255" w:type="dxa"/>
                  <w:tcBorders>
                    <w:top w:val="single" w:sz="4" w:space="0" w:color="auto"/>
                    <w:left w:val="single" w:sz="4" w:space="0" w:color="auto"/>
                    <w:bottom w:val="single" w:sz="4" w:space="0" w:color="auto"/>
                    <w:right w:val="single" w:sz="4" w:space="0" w:color="auto"/>
                  </w:tcBorders>
                  <w:vAlign w:val="center"/>
                </w:tcPr>
                <w:p w14:paraId="32F6C568" w14:textId="77777777" w:rsidR="00150B42" w:rsidRPr="00621A5A" w:rsidRDefault="00150B42" w:rsidP="00621A5A">
                  <w:pPr>
                    <w:spacing w:after="0" w:line="240" w:lineRule="auto"/>
                    <w:rPr>
                      <w:rFonts w:ascii="Times New Roman" w:hAnsi="Times New Roman" w:cs="Times New Roman"/>
                    </w:rPr>
                  </w:pPr>
                </w:p>
              </w:tc>
            </w:tr>
            <w:tr w:rsidR="00054B51" w:rsidRPr="00621A5A" w14:paraId="1310A49F" w14:textId="77777777" w:rsidTr="00DA5205">
              <w:trPr>
                <w:trHeight w:val="236"/>
              </w:trPr>
              <w:tc>
                <w:tcPr>
                  <w:tcW w:w="2042" w:type="dxa"/>
                  <w:tcBorders>
                    <w:top w:val="single" w:sz="4" w:space="0" w:color="auto"/>
                    <w:left w:val="single" w:sz="4" w:space="0" w:color="auto"/>
                    <w:bottom w:val="single" w:sz="4" w:space="0" w:color="auto"/>
                    <w:right w:val="single" w:sz="4" w:space="0" w:color="auto"/>
                  </w:tcBorders>
                  <w:vAlign w:val="center"/>
                </w:tcPr>
                <w:p w14:paraId="5A3BCFE8" w14:textId="77777777" w:rsidR="00054B51" w:rsidRPr="00621A5A" w:rsidRDefault="00054B51" w:rsidP="00621A5A">
                  <w:pPr>
                    <w:spacing w:after="0" w:line="240" w:lineRule="auto"/>
                    <w:rPr>
                      <w:rFonts w:ascii="Times New Roman" w:hAnsi="Times New Roman" w:cs="Times New Roman"/>
                    </w:rPr>
                  </w:pPr>
                  <w:r w:rsidRPr="00621A5A">
                    <w:rPr>
                      <w:rFonts w:ascii="Times New Roman" w:hAnsi="Times New Roman" w:cs="Times New Roman"/>
                    </w:rPr>
                    <w:t>Numarası</w:t>
                  </w:r>
                </w:p>
              </w:tc>
              <w:tc>
                <w:tcPr>
                  <w:tcW w:w="6255" w:type="dxa"/>
                  <w:tcBorders>
                    <w:top w:val="single" w:sz="4" w:space="0" w:color="auto"/>
                    <w:left w:val="single" w:sz="4" w:space="0" w:color="auto"/>
                    <w:bottom w:val="single" w:sz="4" w:space="0" w:color="auto"/>
                    <w:right w:val="single" w:sz="4" w:space="0" w:color="auto"/>
                  </w:tcBorders>
                  <w:vAlign w:val="center"/>
                </w:tcPr>
                <w:p w14:paraId="02911649" w14:textId="60887736" w:rsidR="00054B51" w:rsidRPr="00621A5A" w:rsidRDefault="00054B51" w:rsidP="00621A5A">
                  <w:pPr>
                    <w:spacing w:after="0" w:line="240" w:lineRule="auto"/>
                    <w:rPr>
                      <w:rFonts w:ascii="Times New Roman" w:hAnsi="Times New Roman" w:cs="Times New Roman"/>
                    </w:rPr>
                  </w:pPr>
                </w:p>
              </w:tc>
            </w:tr>
            <w:tr w:rsidR="00150B42" w:rsidRPr="00621A5A" w14:paraId="241E0CFA" w14:textId="77777777" w:rsidTr="00621A5A">
              <w:trPr>
                <w:trHeight w:val="413"/>
              </w:trPr>
              <w:tc>
                <w:tcPr>
                  <w:tcW w:w="2042" w:type="dxa"/>
                  <w:tcBorders>
                    <w:top w:val="single" w:sz="4" w:space="0" w:color="auto"/>
                    <w:left w:val="single" w:sz="4" w:space="0" w:color="auto"/>
                    <w:bottom w:val="single" w:sz="4" w:space="0" w:color="auto"/>
                    <w:right w:val="single" w:sz="4" w:space="0" w:color="auto"/>
                  </w:tcBorders>
                  <w:vAlign w:val="center"/>
                </w:tcPr>
                <w:p w14:paraId="008820CA" w14:textId="77777777" w:rsidR="00150B42" w:rsidRPr="00621A5A" w:rsidRDefault="00150B42" w:rsidP="00621A5A">
                  <w:pPr>
                    <w:spacing w:after="0" w:line="240" w:lineRule="auto"/>
                    <w:rPr>
                      <w:rFonts w:ascii="Times New Roman" w:hAnsi="Times New Roman" w:cs="Times New Roman"/>
                    </w:rPr>
                  </w:pPr>
                  <w:r w:rsidRPr="00621A5A">
                    <w:rPr>
                      <w:rFonts w:ascii="Times New Roman" w:hAnsi="Times New Roman" w:cs="Times New Roman"/>
                    </w:rPr>
                    <w:t>Tezin Adı</w:t>
                  </w:r>
                </w:p>
              </w:tc>
              <w:tc>
                <w:tcPr>
                  <w:tcW w:w="6255" w:type="dxa"/>
                  <w:tcBorders>
                    <w:top w:val="single" w:sz="4" w:space="0" w:color="auto"/>
                    <w:left w:val="single" w:sz="4" w:space="0" w:color="auto"/>
                    <w:bottom w:val="single" w:sz="4" w:space="0" w:color="auto"/>
                    <w:right w:val="single" w:sz="4" w:space="0" w:color="auto"/>
                  </w:tcBorders>
                  <w:vAlign w:val="center"/>
                </w:tcPr>
                <w:p w14:paraId="015E9245" w14:textId="77777777" w:rsidR="00150B42" w:rsidRPr="00621A5A" w:rsidRDefault="00150B42" w:rsidP="00621A5A">
                  <w:pPr>
                    <w:spacing w:after="0" w:line="240" w:lineRule="auto"/>
                    <w:rPr>
                      <w:rFonts w:ascii="Times New Roman" w:hAnsi="Times New Roman" w:cs="Times New Roman"/>
                      <w:color w:val="AEAAAA" w:themeColor="background2" w:themeShade="BF"/>
                    </w:rPr>
                  </w:pPr>
                  <w:r w:rsidRPr="00621A5A">
                    <w:rPr>
                      <w:rFonts w:ascii="Times New Roman" w:hAnsi="Times New Roman" w:cs="Times New Roman"/>
                      <w:color w:val="AEAAAA" w:themeColor="background2" w:themeShade="BF"/>
                    </w:rPr>
                    <w:t>(Enstitü Yönetim Kurulunca Kabul edilen tez adı yazılmalıdır)</w:t>
                  </w:r>
                </w:p>
              </w:tc>
            </w:tr>
            <w:tr w:rsidR="00621A5A" w:rsidRPr="00621A5A" w14:paraId="2CDAA380" w14:textId="77777777" w:rsidTr="00181723">
              <w:trPr>
                <w:trHeight w:val="173"/>
              </w:trPr>
              <w:tc>
                <w:tcPr>
                  <w:tcW w:w="2042" w:type="dxa"/>
                  <w:tcBorders>
                    <w:top w:val="single" w:sz="4" w:space="0" w:color="auto"/>
                    <w:left w:val="single" w:sz="4" w:space="0" w:color="auto"/>
                    <w:bottom w:val="single" w:sz="4" w:space="0" w:color="auto"/>
                    <w:right w:val="single" w:sz="4" w:space="0" w:color="auto"/>
                  </w:tcBorders>
                  <w:vAlign w:val="center"/>
                </w:tcPr>
                <w:p w14:paraId="2C43F7A1" w14:textId="5539E728" w:rsidR="00621A5A" w:rsidRPr="00621A5A" w:rsidRDefault="00621A5A" w:rsidP="00621A5A">
                  <w:pPr>
                    <w:spacing w:after="0" w:line="240" w:lineRule="auto"/>
                    <w:rPr>
                      <w:rFonts w:ascii="Times New Roman" w:hAnsi="Times New Roman" w:cs="Times New Roman"/>
                    </w:rPr>
                  </w:pPr>
                  <w:r>
                    <w:rPr>
                      <w:rFonts w:ascii="Times New Roman" w:hAnsi="Times New Roman" w:cs="Times New Roman"/>
                    </w:rPr>
                    <w:t>Cep Numarası</w:t>
                  </w:r>
                </w:p>
              </w:tc>
              <w:tc>
                <w:tcPr>
                  <w:tcW w:w="6255" w:type="dxa"/>
                  <w:tcBorders>
                    <w:top w:val="single" w:sz="4" w:space="0" w:color="auto"/>
                    <w:left w:val="single" w:sz="4" w:space="0" w:color="auto"/>
                    <w:bottom w:val="single" w:sz="4" w:space="0" w:color="auto"/>
                    <w:right w:val="single" w:sz="4" w:space="0" w:color="auto"/>
                  </w:tcBorders>
                  <w:vAlign w:val="center"/>
                </w:tcPr>
                <w:p w14:paraId="467FB8A0"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r w:rsidR="00621A5A" w:rsidRPr="00621A5A" w14:paraId="4B24A7C7" w14:textId="77777777" w:rsidTr="00181723">
              <w:trPr>
                <w:trHeight w:val="179"/>
              </w:trPr>
              <w:tc>
                <w:tcPr>
                  <w:tcW w:w="2042" w:type="dxa"/>
                  <w:tcBorders>
                    <w:top w:val="single" w:sz="4" w:space="0" w:color="auto"/>
                    <w:left w:val="single" w:sz="4" w:space="0" w:color="auto"/>
                    <w:bottom w:val="single" w:sz="4" w:space="0" w:color="auto"/>
                    <w:right w:val="single" w:sz="4" w:space="0" w:color="auto"/>
                  </w:tcBorders>
                  <w:vAlign w:val="center"/>
                </w:tcPr>
                <w:p w14:paraId="1A498646" w14:textId="5177B4A9" w:rsidR="00621A5A" w:rsidRDefault="00621A5A" w:rsidP="00621A5A">
                  <w:pPr>
                    <w:spacing w:after="0" w:line="240" w:lineRule="auto"/>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-mail adresi</w:t>
                  </w:r>
                </w:p>
              </w:tc>
              <w:tc>
                <w:tcPr>
                  <w:tcW w:w="6255" w:type="dxa"/>
                  <w:tcBorders>
                    <w:top w:val="single" w:sz="4" w:space="0" w:color="auto"/>
                    <w:left w:val="single" w:sz="4" w:space="0" w:color="auto"/>
                    <w:bottom w:val="single" w:sz="4" w:space="0" w:color="auto"/>
                    <w:right w:val="single" w:sz="4" w:space="0" w:color="auto"/>
                  </w:tcBorders>
                  <w:vAlign w:val="center"/>
                </w:tcPr>
                <w:p w14:paraId="11B0EA99" w14:textId="77777777" w:rsidR="00621A5A" w:rsidRPr="00621A5A" w:rsidRDefault="00621A5A" w:rsidP="00621A5A">
                  <w:pPr>
                    <w:spacing w:after="0" w:line="240" w:lineRule="auto"/>
                    <w:rPr>
                      <w:rFonts w:ascii="Times New Roman" w:hAnsi="Times New Roman" w:cs="Times New Roman"/>
                      <w:color w:val="AEAAAA" w:themeColor="background2" w:themeShade="BF"/>
                    </w:rPr>
                  </w:pPr>
                </w:p>
              </w:tc>
            </w:tr>
          </w:tbl>
          <w:p w14:paraId="4F70269F" w14:textId="6F856600" w:rsidR="00E16AD6" w:rsidRPr="00535ECA" w:rsidRDefault="00E16AD6" w:rsidP="00535ECA">
            <w:pPr>
              <w:ind w:right="-52"/>
              <w:jc w:val="both"/>
              <w:rPr>
                <w:rFonts w:ascii="Times New Roman" w:hAnsi="Times New Roman" w:cs="Times New Roman"/>
              </w:rPr>
            </w:pPr>
          </w:p>
        </w:tc>
      </w:tr>
      <w:tr w:rsidR="0055236F" w14:paraId="7C761B33" w14:textId="77777777" w:rsidTr="000F1FF5">
        <w:trPr>
          <w:trHeight w:val="680"/>
        </w:trPr>
        <w:tc>
          <w:tcPr>
            <w:tcW w:w="9026" w:type="dxa"/>
          </w:tcPr>
          <w:p w14:paraId="4ECFA274" w14:textId="77777777" w:rsidR="0055236F" w:rsidRPr="0055236F" w:rsidRDefault="0055236F" w:rsidP="00535ECA">
            <w:pPr>
              <w:ind w:right="-52"/>
              <w:jc w:val="both"/>
              <w:rPr>
                <w:rFonts w:ascii="Times New Roman" w:hAnsi="Times New Roman" w:cs="Times New Roman"/>
                <w:bCs/>
                <w:sz w:val="10"/>
                <w:szCs w:val="10"/>
              </w:rPr>
            </w:pPr>
          </w:p>
          <w:p w14:paraId="08213189" w14:textId="71362F0E" w:rsidR="00C6389F" w:rsidRPr="0055236F" w:rsidRDefault="0055236F" w:rsidP="00535ECA">
            <w:pPr>
              <w:ind w:right="-52"/>
              <w:jc w:val="both"/>
              <w:rPr>
                <w:rFonts w:ascii="Times New Roman" w:hAnsi="Times New Roman" w:cs="Times New Roman"/>
                <w:b/>
              </w:rPr>
            </w:pPr>
            <w:r w:rsidRPr="0055236F">
              <w:rPr>
                <w:rFonts w:ascii="Times New Roman" w:hAnsi="Times New Roman" w:cs="Times New Roman"/>
                <w:b/>
              </w:rPr>
              <w:t>Tez İzleme Komitesi Değişiklik G</w:t>
            </w:r>
            <w:r w:rsidR="00C0786B">
              <w:rPr>
                <w:rFonts w:ascii="Times New Roman" w:hAnsi="Times New Roman" w:cs="Times New Roman"/>
                <w:b/>
              </w:rPr>
              <w:t>e</w:t>
            </w:r>
            <w:r w:rsidRPr="0055236F">
              <w:rPr>
                <w:rFonts w:ascii="Times New Roman" w:hAnsi="Times New Roman" w:cs="Times New Roman"/>
                <w:b/>
              </w:rPr>
              <w:t>rekçesi:</w:t>
            </w:r>
          </w:p>
        </w:tc>
      </w:tr>
      <w:tr w:rsidR="00621A5A" w14:paraId="1B74C572" w14:textId="77777777" w:rsidTr="000F1FF5">
        <w:trPr>
          <w:trHeight w:val="4018"/>
        </w:trPr>
        <w:tc>
          <w:tcPr>
            <w:tcW w:w="9026" w:type="dxa"/>
          </w:tcPr>
          <w:p w14:paraId="2967AFE1" w14:textId="09D31CB7" w:rsidR="004A6567" w:rsidRDefault="004A6567" w:rsidP="00181723">
            <w:pPr>
              <w:ind w:right="-52"/>
              <w:rPr>
                <w:rFonts w:ascii="Times New Roman" w:hAnsi="Times New Roman" w:cs="Times New Roman"/>
              </w:rPr>
            </w:pPr>
          </w:p>
          <w:p w14:paraId="548079A4" w14:textId="77777777" w:rsidR="00181723" w:rsidRDefault="00C34451" w:rsidP="00181723">
            <w:pPr>
              <w:spacing w:line="360" w:lineRule="auto"/>
              <w:ind w:left="149" w:right="152"/>
              <w:rPr>
                <w:rFonts w:ascii="Times New Roman" w:hAnsi="Times New Roman" w:cs="Times New Roman"/>
                <w:b/>
                <w:sz w:val="20"/>
                <w:szCs w:val="20"/>
              </w:rPr>
            </w:pPr>
            <w:r w:rsidRPr="00D20833">
              <w:rPr>
                <w:rFonts w:ascii="Times New Roman" w:hAnsi="Times New Roman" w:cs="Times New Roman"/>
                <w:b/>
                <w:sz w:val="20"/>
                <w:szCs w:val="20"/>
              </w:rPr>
              <w:t>ERCİYES ÜNİVERSİTESİ LİSANSÜSTÜ EĞİTİM VE ÖĞRETİM YÖNETMELİĞİ</w:t>
            </w:r>
          </w:p>
          <w:p w14:paraId="09F64BAF" w14:textId="529FB8C7" w:rsidR="00C34451" w:rsidRPr="00181723" w:rsidRDefault="00C34451" w:rsidP="00181723">
            <w:pPr>
              <w:spacing w:line="360" w:lineRule="auto"/>
              <w:ind w:left="149" w:right="152"/>
              <w:rPr>
                <w:rFonts w:ascii="Times New Roman" w:hAnsi="Times New Roman" w:cs="Times New Roman"/>
                <w:b/>
                <w:sz w:val="20"/>
                <w:szCs w:val="20"/>
              </w:rPr>
            </w:pPr>
            <w:r w:rsidRPr="00C34451">
              <w:rPr>
                <w:rFonts w:ascii="Times New Roman" w:hAnsi="Times New Roman" w:cs="Times New Roman"/>
                <w:b/>
                <w:bCs/>
                <w:color w:val="000000"/>
                <w:sz w:val="20"/>
                <w:szCs w:val="20"/>
              </w:rPr>
              <w:t xml:space="preserve">Tez izleme komitesi </w:t>
            </w:r>
          </w:p>
          <w:p w14:paraId="48C222AF" w14:textId="77777777" w:rsidR="00C34451" w:rsidRPr="00C34451" w:rsidRDefault="00C34451" w:rsidP="0016497D">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b/>
                <w:bCs/>
                <w:color w:val="000000"/>
                <w:sz w:val="20"/>
                <w:szCs w:val="20"/>
              </w:rPr>
              <w:t xml:space="preserve">MADDE 47 – </w:t>
            </w:r>
            <w:r w:rsidRPr="00C34451">
              <w:rPr>
                <w:rFonts w:ascii="Times New Roman" w:hAnsi="Times New Roman" w:cs="Times New Roman"/>
                <w:color w:val="000000"/>
                <w:sz w:val="20"/>
                <w:szCs w:val="20"/>
              </w:rPr>
              <w:t xml:space="preserve">(1)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 xml:space="preserve">Yeterlik sınavından başarılı bulunan öğrenci için danışmanın görüşü, ilgili anabilim dalı kurulunun önerisi ve enstitü yönetim kurulu onayıyla bir ay içerisinde tez izleme komitesi oluşturulur. </w:t>
            </w:r>
          </w:p>
          <w:p w14:paraId="5AB9708F" w14:textId="77777777" w:rsidR="00C34451" w:rsidRPr="00C34451" w:rsidRDefault="00C34451" w:rsidP="0016497D">
            <w:pPr>
              <w:autoSpaceDE w:val="0"/>
              <w:autoSpaceDN w:val="0"/>
              <w:adjustRightInd w:val="0"/>
              <w:ind w:left="149" w:right="294"/>
              <w:jc w:val="both"/>
              <w:rPr>
                <w:rFonts w:ascii="Times New Roman" w:hAnsi="Times New Roman" w:cs="Times New Roman"/>
                <w:color w:val="000000"/>
                <w:sz w:val="20"/>
                <w:szCs w:val="20"/>
              </w:rPr>
            </w:pPr>
            <w:r w:rsidRPr="00C34451">
              <w:rPr>
                <w:rFonts w:ascii="Times New Roman" w:hAnsi="Times New Roman" w:cs="Times New Roman"/>
                <w:color w:val="000000"/>
                <w:sz w:val="20"/>
                <w:szCs w:val="20"/>
              </w:rPr>
              <w:t xml:space="preserve">(2) </w:t>
            </w:r>
            <w:r w:rsidRPr="00C34451">
              <w:rPr>
                <w:rFonts w:ascii="Times New Roman" w:hAnsi="Times New Roman" w:cs="Times New Roman"/>
                <w:b/>
                <w:bCs/>
                <w:color w:val="000000"/>
                <w:sz w:val="20"/>
                <w:szCs w:val="20"/>
              </w:rPr>
              <w:t xml:space="preserve">(Değişik: RG-26/02/2019-30698) </w:t>
            </w:r>
            <w:r w:rsidRPr="00C34451">
              <w:rPr>
                <w:rFonts w:ascii="Times New Roman" w:hAnsi="Times New Roman" w:cs="Times New Roman"/>
                <w:color w:val="000000"/>
                <w:sz w:val="20"/>
                <w:szCs w:val="20"/>
              </w:rPr>
              <w:t>Tez izleme komitesi üç öğretim üyesinden oluşur. Komitede tez danışmanı yanında ilgili enstitü anabilim/</w:t>
            </w:r>
            <w:proofErr w:type="spellStart"/>
            <w:r w:rsidRPr="00C34451">
              <w:rPr>
                <w:rFonts w:ascii="Times New Roman" w:hAnsi="Times New Roman" w:cs="Times New Roman"/>
                <w:color w:val="000000"/>
                <w:sz w:val="20"/>
                <w:szCs w:val="20"/>
              </w:rPr>
              <w:t>anasanat</w:t>
            </w:r>
            <w:proofErr w:type="spellEnd"/>
            <w:r w:rsidRPr="00C34451">
              <w:rPr>
                <w:rFonts w:ascii="Times New Roman" w:hAnsi="Times New Roman" w:cs="Times New Roman"/>
                <w:color w:val="000000"/>
                <w:sz w:val="20"/>
                <w:szCs w:val="20"/>
              </w:rPr>
              <w:t xml:space="preserve"> dalı içinden ve ilgili anabilim/</w:t>
            </w:r>
            <w:proofErr w:type="spellStart"/>
            <w:r w:rsidRPr="00C34451">
              <w:rPr>
                <w:rFonts w:ascii="Times New Roman" w:hAnsi="Times New Roman" w:cs="Times New Roman"/>
                <w:color w:val="000000"/>
                <w:sz w:val="20"/>
                <w:szCs w:val="20"/>
              </w:rPr>
              <w:t>anasanat</w:t>
            </w:r>
            <w:proofErr w:type="spellEnd"/>
            <w:r w:rsidRPr="00C34451">
              <w:rPr>
                <w:rFonts w:ascii="Times New Roman" w:hAnsi="Times New Roman" w:cs="Times New Roman"/>
                <w:color w:val="000000"/>
                <w:sz w:val="20"/>
                <w:szCs w:val="20"/>
              </w:rPr>
              <w:t xml:space="preserve"> dalı dışından birer üye olmak üzere anabilim/</w:t>
            </w:r>
            <w:proofErr w:type="spellStart"/>
            <w:r w:rsidRPr="00C34451">
              <w:rPr>
                <w:rFonts w:ascii="Times New Roman" w:hAnsi="Times New Roman" w:cs="Times New Roman"/>
                <w:color w:val="000000"/>
                <w:sz w:val="20"/>
                <w:szCs w:val="20"/>
              </w:rPr>
              <w:t>anasanat</w:t>
            </w:r>
            <w:proofErr w:type="spellEnd"/>
            <w:r w:rsidRPr="00C34451">
              <w:rPr>
                <w:rFonts w:ascii="Times New Roman" w:hAnsi="Times New Roman" w:cs="Times New Roman"/>
                <w:color w:val="000000"/>
                <w:sz w:val="20"/>
                <w:szCs w:val="20"/>
              </w:rPr>
              <w:t xml:space="preserve"> dalı başkanlığınca önerilip yönetim kurulu kararı ile belirlenen toplam üç üye yer alır. İkinci tez danışmanının olması durumunda ikinci tez danışmanı komite toplantılarına katılabilir, ancak oy kullanamaz. Tez izleme komite üyelerinin belirlenmesinde, özellikle </w:t>
            </w:r>
            <w:proofErr w:type="spellStart"/>
            <w:r w:rsidRPr="00C34451">
              <w:rPr>
                <w:rFonts w:ascii="Times New Roman" w:hAnsi="Times New Roman" w:cs="Times New Roman"/>
                <w:color w:val="000000"/>
                <w:sz w:val="20"/>
                <w:szCs w:val="20"/>
              </w:rPr>
              <w:t>disiplinlerarası</w:t>
            </w:r>
            <w:proofErr w:type="spellEnd"/>
            <w:r w:rsidRPr="00C34451">
              <w:rPr>
                <w:rFonts w:ascii="Times New Roman" w:hAnsi="Times New Roman" w:cs="Times New Roman"/>
                <w:color w:val="000000"/>
                <w:sz w:val="20"/>
                <w:szCs w:val="20"/>
              </w:rPr>
              <w:t xml:space="preserve"> nitelikteki tez çalışmalarında ilgili disiplinin öğretim üyelerine öncelik verilir. Üyelerden biri aynı şehirde olmak kaydıyla farklı bir üniversiteden de tez izleme komitesinde yer alabilir. </w:t>
            </w:r>
          </w:p>
          <w:p w14:paraId="2ABC78D8" w14:textId="02CEDE40" w:rsidR="009B2B31" w:rsidRPr="009B2B31" w:rsidRDefault="00C34451" w:rsidP="000F1FF5">
            <w:pPr>
              <w:ind w:left="149" w:right="294"/>
              <w:jc w:val="both"/>
              <w:rPr>
                <w:rFonts w:ascii="Times New Roman" w:hAnsi="Times New Roman" w:cs="Times New Roman"/>
                <w:sz w:val="10"/>
                <w:szCs w:val="10"/>
              </w:rPr>
            </w:pPr>
            <w:r w:rsidRPr="00C34451">
              <w:rPr>
                <w:rFonts w:ascii="Times New Roman" w:hAnsi="Times New Roman" w:cs="Times New Roman"/>
                <w:color w:val="000000"/>
                <w:sz w:val="20"/>
                <w:szCs w:val="20"/>
              </w:rPr>
              <w:t>(3) Tez izleme komitesinin kurulmasından sonraki dönemlerde danışmanın görüşü, ilgili anabilim dalı başkanlığının gerekçeli önerisi üzerine ve enstitü yönetim kurulunun onayı ile komite üyeliklerinde değişiklik yapılabilir.</w:t>
            </w:r>
            <w:r w:rsidR="000F1FF5" w:rsidRPr="009B2B31">
              <w:rPr>
                <w:rFonts w:ascii="Times New Roman" w:hAnsi="Times New Roman" w:cs="Times New Roman"/>
                <w:sz w:val="10"/>
                <w:szCs w:val="10"/>
              </w:rPr>
              <w:t xml:space="preserve"> </w:t>
            </w:r>
          </w:p>
        </w:tc>
      </w:tr>
      <w:tr w:rsidR="000F1FF5" w14:paraId="2B4254FC" w14:textId="77777777" w:rsidTr="000F1FF5">
        <w:trPr>
          <w:trHeight w:val="3734"/>
        </w:trPr>
        <w:tc>
          <w:tcPr>
            <w:tcW w:w="9026" w:type="dxa"/>
          </w:tcPr>
          <w:p w14:paraId="3CFF1B40" w14:textId="77777777" w:rsidR="000F1FF5" w:rsidRPr="000F1FF5" w:rsidRDefault="000F1FF5" w:rsidP="000F1FF5">
            <w:pPr>
              <w:ind w:right="294"/>
              <w:jc w:val="both"/>
              <w:rPr>
                <w:rFonts w:ascii="Times New Roman" w:hAnsi="Times New Roman" w:cs="Times New Roman"/>
                <w:color w:val="000000"/>
                <w:sz w:val="4"/>
                <w:szCs w:val="4"/>
              </w:rPr>
            </w:pPr>
          </w:p>
          <w:tbl>
            <w:tblPr>
              <w:tblStyle w:val="KlavuzTablo1Ak"/>
              <w:tblW w:w="0" w:type="auto"/>
              <w:tblCellMar>
                <w:left w:w="57" w:type="dxa"/>
                <w:right w:w="57" w:type="dxa"/>
              </w:tblCellMar>
              <w:tblLook w:val="04A0" w:firstRow="1" w:lastRow="0" w:firstColumn="1" w:lastColumn="0" w:noHBand="0" w:noVBand="1"/>
            </w:tblPr>
            <w:tblGrid>
              <w:gridCol w:w="1420"/>
              <w:gridCol w:w="1223"/>
              <w:gridCol w:w="1224"/>
              <w:gridCol w:w="1224"/>
              <w:gridCol w:w="1223"/>
              <w:gridCol w:w="1224"/>
              <w:gridCol w:w="1224"/>
            </w:tblGrid>
            <w:tr w:rsidR="000F1FF5" w:rsidRPr="00142974" w14:paraId="29188E6E" w14:textId="77777777" w:rsidTr="00374D1B">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762" w:type="dxa"/>
                  <w:gridSpan w:val="7"/>
                  <w:tcBorders>
                    <w:top w:val="single" w:sz="4" w:space="0" w:color="auto"/>
                    <w:left w:val="single" w:sz="4" w:space="0" w:color="auto"/>
                    <w:right w:val="single" w:sz="4" w:space="0" w:color="auto"/>
                  </w:tcBorders>
                </w:tcPr>
                <w:p w14:paraId="21C54C9B" w14:textId="77777777" w:rsidR="000F1FF5" w:rsidRPr="00142974" w:rsidRDefault="000F1FF5" w:rsidP="000F1FF5">
                  <w:pPr>
                    <w:rPr>
                      <w:rFonts w:ascii="Times New Roman" w:hAnsi="Times New Roman" w:cs="Times New Roman"/>
                    </w:rPr>
                  </w:pPr>
                  <w:r>
                    <w:rPr>
                      <w:rFonts w:ascii="Times New Roman" w:hAnsi="Times New Roman" w:cs="Times New Roman"/>
                    </w:rPr>
                    <w:t xml:space="preserve">Değişikliği </w:t>
                  </w:r>
                  <w:r w:rsidRPr="00142974">
                    <w:rPr>
                      <w:rFonts w:ascii="Times New Roman" w:hAnsi="Times New Roman" w:cs="Times New Roman"/>
                    </w:rPr>
                    <w:t xml:space="preserve">Önerilen </w:t>
                  </w:r>
                  <w:r>
                    <w:rPr>
                      <w:rFonts w:ascii="Times New Roman" w:hAnsi="Times New Roman" w:cs="Times New Roman"/>
                    </w:rPr>
                    <w:t>Komite</w:t>
                  </w:r>
                  <w:r w:rsidRPr="00142974">
                    <w:rPr>
                      <w:rFonts w:ascii="Times New Roman" w:hAnsi="Times New Roman" w:cs="Times New Roman"/>
                    </w:rPr>
                    <w:t xml:space="preserve"> Üyeleri</w:t>
                  </w:r>
                </w:p>
              </w:tc>
            </w:tr>
            <w:tr w:rsidR="000F1FF5" w:rsidRPr="00142974" w14:paraId="1D60D3AD" w14:textId="77777777" w:rsidTr="00374D1B">
              <w:trPr>
                <w:trHeight w:val="334"/>
              </w:trPr>
              <w:tc>
                <w:tcPr>
                  <w:cnfStyle w:val="001000000000" w:firstRow="0" w:lastRow="0" w:firstColumn="1" w:lastColumn="0" w:oddVBand="0" w:evenVBand="0" w:oddHBand="0" w:evenHBand="0" w:firstRowFirstColumn="0" w:firstRowLastColumn="0" w:lastRowFirstColumn="0" w:lastRowLastColumn="0"/>
                  <w:tcW w:w="1420" w:type="dxa"/>
                  <w:vMerge w:val="restart"/>
                  <w:tcBorders>
                    <w:top w:val="single" w:sz="4" w:space="0" w:color="auto"/>
                    <w:left w:val="single" w:sz="4" w:space="0" w:color="auto"/>
                    <w:right w:val="single" w:sz="4" w:space="0" w:color="auto"/>
                  </w:tcBorders>
                </w:tcPr>
                <w:p w14:paraId="2E1CEDAD" w14:textId="77777777" w:rsidR="000F1FF5" w:rsidRDefault="000F1FF5" w:rsidP="000F1FF5">
                  <w:pPr>
                    <w:rPr>
                      <w:rFonts w:ascii="Times New Roman" w:hAnsi="Times New Roman" w:cs="Times New Roman"/>
                      <w:b w:val="0"/>
                      <w:bCs w:val="0"/>
                    </w:rPr>
                  </w:pPr>
                </w:p>
              </w:tc>
              <w:tc>
                <w:tcPr>
                  <w:tcW w:w="3671" w:type="dxa"/>
                  <w:gridSpan w:val="3"/>
                  <w:tcBorders>
                    <w:top w:val="single" w:sz="4" w:space="0" w:color="auto"/>
                    <w:left w:val="single" w:sz="4" w:space="0" w:color="auto"/>
                    <w:right w:val="single" w:sz="4" w:space="0" w:color="auto"/>
                  </w:tcBorders>
                </w:tcPr>
                <w:p w14:paraId="26D6C5EA"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FB9">
                    <w:rPr>
                      <w:rFonts w:ascii="Times New Roman" w:hAnsi="Times New Roman" w:cs="Times New Roman"/>
                      <w:b/>
                      <w:bCs/>
                    </w:rPr>
                    <w:t xml:space="preserve">Mevcut </w:t>
                  </w:r>
                  <w:r>
                    <w:rPr>
                      <w:rFonts w:ascii="Times New Roman" w:hAnsi="Times New Roman" w:cs="Times New Roman"/>
                      <w:b/>
                      <w:bCs/>
                    </w:rPr>
                    <w:t>TİK</w:t>
                  </w:r>
                  <w:r w:rsidRPr="008F3FB9">
                    <w:rPr>
                      <w:rFonts w:ascii="Times New Roman" w:hAnsi="Times New Roman" w:cs="Times New Roman"/>
                      <w:b/>
                      <w:bCs/>
                    </w:rPr>
                    <w:t xml:space="preserve"> Üyesinin</w:t>
                  </w:r>
                </w:p>
              </w:tc>
              <w:tc>
                <w:tcPr>
                  <w:tcW w:w="3671" w:type="dxa"/>
                  <w:gridSpan w:val="3"/>
                  <w:tcBorders>
                    <w:top w:val="single" w:sz="4" w:space="0" w:color="auto"/>
                    <w:left w:val="single" w:sz="4" w:space="0" w:color="auto"/>
                    <w:right w:val="single" w:sz="4" w:space="0" w:color="auto"/>
                  </w:tcBorders>
                </w:tcPr>
                <w:p w14:paraId="1873611A" w14:textId="77777777" w:rsidR="000F1FF5"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bCs/>
                    </w:rPr>
                    <w:t>Yeni</w:t>
                  </w:r>
                  <w:r w:rsidRPr="008F3FB9">
                    <w:rPr>
                      <w:rFonts w:ascii="Times New Roman" w:hAnsi="Times New Roman" w:cs="Times New Roman"/>
                      <w:b/>
                      <w:bCs/>
                    </w:rPr>
                    <w:t xml:space="preserve"> </w:t>
                  </w:r>
                  <w:r>
                    <w:rPr>
                      <w:rFonts w:ascii="Times New Roman" w:hAnsi="Times New Roman" w:cs="Times New Roman"/>
                      <w:b/>
                      <w:bCs/>
                    </w:rPr>
                    <w:t xml:space="preserve">TİK </w:t>
                  </w:r>
                  <w:r w:rsidRPr="008F3FB9">
                    <w:rPr>
                      <w:rFonts w:ascii="Times New Roman" w:hAnsi="Times New Roman" w:cs="Times New Roman"/>
                      <w:b/>
                      <w:bCs/>
                    </w:rPr>
                    <w:t>Üyesinin</w:t>
                  </w:r>
                </w:p>
              </w:tc>
            </w:tr>
            <w:tr w:rsidR="000F1FF5" w:rsidRPr="00142974" w14:paraId="34998010" w14:textId="77777777" w:rsidTr="00374D1B">
              <w:trPr>
                <w:trHeight w:val="299"/>
              </w:trPr>
              <w:tc>
                <w:tcPr>
                  <w:cnfStyle w:val="001000000000" w:firstRow="0" w:lastRow="0" w:firstColumn="1" w:lastColumn="0" w:oddVBand="0" w:evenVBand="0" w:oddHBand="0" w:evenHBand="0" w:firstRowFirstColumn="0" w:firstRowLastColumn="0" w:lastRowFirstColumn="0" w:lastRowLastColumn="0"/>
                  <w:tcW w:w="1420" w:type="dxa"/>
                  <w:vMerge/>
                  <w:tcBorders>
                    <w:left w:val="single" w:sz="4" w:space="0" w:color="auto"/>
                    <w:right w:val="single" w:sz="4" w:space="0" w:color="auto"/>
                  </w:tcBorders>
                  <w:vAlign w:val="center"/>
                </w:tcPr>
                <w:p w14:paraId="26A5544A" w14:textId="77777777" w:rsidR="000F1FF5" w:rsidRPr="00142974" w:rsidRDefault="000F1FF5" w:rsidP="000F1FF5">
                  <w:pPr>
                    <w:rPr>
                      <w:rFonts w:ascii="Times New Roman" w:hAnsi="Times New Roman" w:cs="Times New Roman"/>
                      <w:b w:val="0"/>
                      <w:bCs w:val="0"/>
                    </w:rPr>
                  </w:pPr>
                </w:p>
              </w:tc>
              <w:tc>
                <w:tcPr>
                  <w:tcW w:w="1223" w:type="dxa"/>
                  <w:tcBorders>
                    <w:left w:val="single" w:sz="4" w:space="0" w:color="auto"/>
                  </w:tcBorders>
                  <w:vAlign w:val="center"/>
                </w:tcPr>
                <w:p w14:paraId="2F9F5674"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Unvanı, Adı ve Soyadı</w:t>
                  </w:r>
                </w:p>
              </w:tc>
              <w:tc>
                <w:tcPr>
                  <w:tcW w:w="1224" w:type="dxa"/>
                  <w:vAlign w:val="center"/>
                </w:tcPr>
                <w:p w14:paraId="0EC46321"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Ana Bilim Dalı ve Alanı</w:t>
                  </w:r>
                </w:p>
              </w:tc>
              <w:tc>
                <w:tcPr>
                  <w:tcW w:w="1224" w:type="dxa"/>
                  <w:tcBorders>
                    <w:right w:val="single" w:sz="4" w:space="0" w:color="auto"/>
                  </w:tcBorders>
                  <w:vAlign w:val="center"/>
                </w:tcPr>
                <w:p w14:paraId="1F1BAB4D"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Kurumu</w:t>
                  </w:r>
                </w:p>
              </w:tc>
              <w:tc>
                <w:tcPr>
                  <w:tcW w:w="1223" w:type="dxa"/>
                  <w:tcBorders>
                    <w:right w:val="single" w:sz="4" w:space="0" w:color="auto"/>
                  </w:tcBorders>
                  <w:vAlign w:val="center"/>
                </w:tcPr>
                <w:p w14:paraId="0387794D"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Unvanı, Adı ve Soyadı</w:t>
                  </w:r>
                </w:p>
              </w:tc>
              <w:tc>
                <w:tcPr>
                  <w:tcW w:w="1224" w:type="dxa"/>
                  <w:tcBorders>
                    <w:right w:val="single" w:sz="4" w:space="0" w:color="auto"/>
                  </w:tcBorders>
                  <w:vAlign w:val="center"/>
                </w:tcPr>
                <w:p w14:paraId="7F4527A8"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Ana Bilim Dalı ve Alanı</w:t>
                  </w:r>
                </w:p>
              </w:tc>
              <w:tc>
                <w:tcPr>
                  <w:tcW w:w="1224" w:type="dxa"/>
                  <w:tcBorders>
                    <w:right w:val="single" w:sz="4" w:space="0" w:color="auto"/>
                  </w:tcBorders>
                  <w:vAlign w:val="center"/>
                </w:tcPr>
                <w:p w14:paraId="1B0F4A13" w14:textId="77777777" w:rsidR="000F1FF5" w:rsidRPr="008F3FB9"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F3FB9">
                    <w:rPr>
                      <w:rFonts w:ascii="Times New Roman" w:hAnsi="Times New Roman" w:cs="Times New Roman"/>
                      <w:b/>
                      <w:bCs/>
                      <w:sz w:val="20"/>
                      <w:szCs w:val="20"/>
                    </w:rPr>
                    <w:t>Kurumu</w:t>
                  </w:r>
                </w:p>
              </w:tc>
            </w:tr>
            <w:tr w:rsidR="000F1FF5" w:rsidRPr="00142974" w14:paraId="237F62AC" w14:textId="77777777" w:rsidTr="00374D1B">
              <w:trPr>
                <w:trHeight w:val="537"/>
              </w:trPr>
              <w:tc>
                <w:tcPr>
                  <w:cnfStyle w:val="001000000000" w:firstRow="0" w:lastRow="0" w:firstColumn="1" w:lastColumn="0" w:oddVBand="0" w:evenVBand="0" w:oddHBand="0" w:evenHBand="0" w:firstRowFirstColumn="0" w:firstRowLastColumn="0" w:lastRowFirstColumn="0" w:lastRowLastColumn="0"/>
                  <w:tcW w:w="1420" w:type="dxa"/>
                  <w:tcBorders>
                    <w:left w:val="single" w:sz="4" w:space="0" w:color="auto"/>
                  </w:tcBorders>
                </w:tcPr>
                <w:p w14:paraId="7FD2B263" w14:textId="77777777" w:rsidR="000F1FF5" w:rsidRDefault="000F1FF5" w:rsidP="000F1FF5">
                  <w:pPr>
                    <w:rPr>
                      <w:rFonts w:ascii="Times New Roman" w:hAnsi="Times New Roman" w:cs="Times New Roman"/>
                      <w:b w:val="0"/>
                      <w:bCs w:val="0"/>
                    </w:rPr>
                  </w:pPr>
                  <w:r w:rsidRPr="008F3FB9">
                    <w:rPr>
                      <w:rFonts w:ascii="Times New Roman" w:hAnsi="Times New Roman" w:cs="Times New Roman"/>
                      <w:b w:val="0"/>
                      <w:bCs w:val="0"/>
                    </w:rPr>
                    <w:t>Tez Danışmanı/</w:t>
                  </w:r>
                </w:p>
                <w:p w14:paraId="5112723B" w14:textId="77777777" w:rsidR="000F1FF5" w:rsidRPr="00BF63DE" w:rsidRDefault="000F1FF5" w:rsidP="000F1FF5">
                  <w:pPr>
                    <w:rPr>
                      <w:rFonts w:ascii="Times New Roman" w:hAnsi="Times New Roman" w:cs="Times New Roman"/>
                      <w:b w:val="0"/>
                      <w:bCs w:val="0"/>
                    </w:rPr>
                  </w:pPr>
                  <w:r>
                    <w:rPr>
                      <w:rFonts w:ascii="Times New Roman" w:hAnsi="Times New Roman" w:cs="Times New Roman"/>
                      <w:b w:val="0"/>
                      <w:bCs w:val="0"/>
                    </w:rPr>
                    <w:t>TİK ÜYE</w:t>
                  </w:r>
                </w:p>
              </w:tc>
              <w:tc>
                <w:tcPr>
                  <w:tcW w:w="1223" w:type="dxa"/>
                  <w:vAlign w:val="center"/>
                </w:tcPr>
                <w:p w14:paraId="4BB51B6C"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vAlign w:val="center"/>
                </w:tcPr>
                <w:p w14:paraId="7DE9DDD7"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0FF0789F"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3" w:type="dxa"/>
                  <w:tcBorders>
                    <w:right w:val="single" w:sz="4" w:space="0" w:color="auto"/>
                  </w:tcBorders>
                  <w:vAlign w:val="center"/>
                </w:tcPr>
                <w:p w14:paraId="17501473"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762D4B74"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42B48C83"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F1FF5" w:rsidRPr="00142974" w14:paraId="743924B2" w14:textId="77777777" w:rsidTr="00374D1B">
              <w:trPr>
                <w:trHeight w:val="305"/>
              </w:trPr>
              <w:tc>
                <w:tcPr>
                  <w:cnfStyle w:val="001000000000" w:firstRow="0" w:lastRow="0" w:firstColumn="1" w:lastColumn="0" w:oddVBand="0" w:evenVBand="0" w:oddHBand="0" w:evenHBand="0" w:firstRowFirstColumn="0" w:firstRowLastColumn="0" w:lastRowFirstColumn="0" w:lastRowLastColumn="0"/>
                  <w:tcW w:w="1420" w:type="dxa"/>
                  <w:tcBorders>
                    <w:left w:val="single" w:sz="4" w:space="0" w:color="auto"/>
                  </w:tcBorders>
                </w:tcPr>
                <w:p w14:paraId="68F9153B" w14:textId="77777777" w:rsidR="000F1FF5" w:rsidRDefault="000F1FF5" w:rsidP="000F1FF5">
                  <w:pPr>
                    <w:rPr>
                      <w:rFonts w:ascii="Times New Roman" w:hAnsi="Times New Roman" w:cs="Times New Roman"/>
                      <w:b w:val="0"/>
                    </w:rPr>
                  </w:pPr>
                  <w:r w:rsidRPr="00016A5B">
                    <w:rPr>
                      <w:rFonts w:ascii="Times New Roman" w:hAnsi="Times New Roman" w:cs="Times New Roman"/>
                      <w:b w:val="0"/>
                    </w:rPr>
                    <w:t>TİK ÜYE</w:t>
                  </w:r>
                </w:p>
                <w:p w14:paraId="36B073D7" w14:textId="77777777" w:rsidR="000F1FF5" w:rsidRPr="00016A5B" w:rsidRDefault="000F1FF5" w:rsidP="000F1FF5">
                  <w:pPr>
                    <w:rPr>
                      <w:rFonts w:ascii="Times New Roman" w:hAnsi="Times New Roman" w:cs="Times New Roman"/>
                      <w:b w:val="0"/>
                    </w:rPr>
                  </w:pPr>
                </w:p>
              </w:tc>
              <w:tc>
                <w:tcPr>
                  <w:tcW w:w="1223" w:type="dxa"/>
                  <w:vAlign w:val="center"/>
                </w:tcPr>
                <w:p w14:paraId="2A58DF2A"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vAlign w:val="center"/>
                </w:tcPr>
                <w:p w14:paraId="2E7622DA"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0523E1D0"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3" w:type="dxa"/>
                  <w:tcBorders>
                    <w:right w:val="single" w:sz="4" w:space="0" w:color="auto"/>
                  </w:tcBorders>
                  <w:vAlign w:val="center"/>
                </w:tcPr>
                <w:p w14:paraId="4C9A8928"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5F8C9DE5"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30923648"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F1FF5" w:rsidRPr="00142974" w14:paraId="44FFCF52" w14:textId="77777777" w:rsidTr="000F1FF5">
              <w:trPr>
                <w:trHeight w:val="846"/>
              </w:trPr>
              <w:tc>
                <w:tcPr>
                  <w:cnfStyle w:val="001000000000" w:firstRow="0" w:lastRow="0" w:firstColumn="1" w:lastColumn="0" w:oddVBand="0" w:evenVBand="0" w:oddHBand="0" w:evenHBand="0" w:firstRowFirstColumn="0" w:firstRowLastColumn="0" w:lastRowFirstColumn="0" w:lastRowLastColumn="0"/>
                  <w:tcW w:w="1420" w:type="dxa"/>
                  <w:tcBorders>
                    <w:left w:val="single" w:sz="4" w:space="0" w:color="auto"/>
                  </w:tcBorders>
                </w:tcPr>
                <w:p w14:paraId="4F41B7E0" w14:textId="77777777" w:rsidR="000F1FF5" w:rsidRDefault="000F1FF5" w:rsidP="000F1FF5">
                  <w:pPr>
                    <w:rPr>
                      <w:rFonts w:ascii="Times New Roman" w:hAnsi="Times New Roman" w:cs="Times New Roman"/>
                      <w:b w:val="0"/>
                    </w:rPr>
                  </w:pPr>
                  <w:r w:rsidRPr="00016A5B">
                    <w:rPr>
                      <w:rFonts w:ascii="Times New Roman" w:hAnsi="Times New Roman" w:cs="Times New Roman"/>
                      <w:b w:val="0"/>
                    </w:rPr>
                    <w:t>TİK ÜYE</w:t>
                  </w:r>
                </w:p>
                <w:p w14:paraId="267C1E2C" w14:textId="53F8C21F" w:rsidR="000F1FF5" w:rsidRPr="00016A5B" w:rsidRDefault="000F1FF5" w:rsidP="000F1FF5">
                  <w:pPr>
                    <w:rPr>
                      <w:rFonts w:ascii="Times New Roman" w:hAnsi="Times New Roman" w:cs="Times New Roman"/>
                      <w:b w:val="0"/>
                    </w:rPr>
                  </w:pPr>
                  <w:r>
                    <w:rPr>
                      <w:rFonts w:ascii="Times New Roman" w:hAnsi="Times New Roman" w:cs="Times New Roman"/>
                      <w:color w:val="FF0000"/>
                      <w:sz w:val="14"/>
                      <w:szCs w:val="20"/>
                    </w:rPr>
                    <w:t>(Farklı Ana Bilim Dalından ya da Aynı Şehirdeki Üniversiteden)</w:t>
                  </w:r>
                </w:p>
              </w:tc>
              <w:tc>
                <w:tcPr>
                  <w:tcW w:w="1223" w:type="dxa"/>
                  <w:vAlign w:val="center"/>
                </w:tcPr>
                <w:p w14:paraId="029E4180"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vAlign w:val="center"/>
                </w:tcPr>
                <w:p w14:paraId="0C4371DE"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12740521"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3" w:type="dxa"/>
                  <w:tcBorders>
                    <w:right w:val="single" w:sz="4" w:space="0" w:color="auto"/>
                  </w:tcBorders>
                  <w:vAlign w:val="center"/>
                </w:tcPr>
                <w:p w14:paraId="07F5854B"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71074F52"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24" w:type="dxa"/>
                  <w:tcBorders>
                    <w:right w:val="single" w:sz="4" w:space="0" w:color="auto"/>
                  </w:tcBorders>
                  <w:vAlign w:val="center"/>
                </w:tcPr>
                <w:p w14:paraId="407AE068" w14:textId="77777777" w:rsidR="000F1FF5" w:rsidRPr="00142974" w:rsidRDefault="000F1FF5" w:rsidP="000F1F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2AF5450" w14:textId="77777777" w:rsidR="000F1FF5" w:rsidRDefault="000F1FF5" w:rsidP="00181723">
            <w:pPr>
              <w:ind w:right="-52"/>
              <w:rPr>
                <w:rFonts w:ascii="Times New Roman" w:hAnsi="Times New Roman" w:cs="Times New Roman"/>
              </w:rPr>
            </w:pPr>
          </w:p>
        </w:tc>
      </w:tr>
    </w:tbl>
    <w:p w14:paraId="6D9FEAA9" w14:textId="77777777" w:rsidR="00F03872" w:rsidRPr="00884D68" w:rsidRDefault="00F03872" w:rsidP="00F03872">
      <w:pPr>
        <w:jc w:val="both"/>
        <w:rPr>
          <w:rFonts w:ascii="Times New Roman" w:hAnsi="Times New Roman" w:cs="Times New Roman"/>
          <w:sz w:val="2"/>
          <w:szCs w:val="2"/>
        </w:rPr>
      </w:pP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0F1FF5" w14:paraId="3E243A07" w14:textId="77777777" w:rsidTr="00374D1B">
        <w:trPr>
          <w:trHeight w:val="1346"/>
        </w:trPr>
        <w:tc>
          <w:tcPr>
            <w:tcW w:w="9026" w:type="dxa"/>
          </w:tcPr>
          <w:p w14:paraId="4F4FA971" w14:textId="77777777" w:rsidR="000F1FF5" w:rsidRDefault="000F1FF5" w:rsidP="00374D1B">
            <w:r>
              <w:rPr>
                <w:noProof/>
                <w:lang w:eastAsia="tr-TR"/>
              </w:rPr>
              <w:lastRenderedPageBreak/>
              <mc:AlternateContent>
                <mc:Choice Requires="wps">
                  <w:drawing>
                    <wp:anchor distT="0" distB="0" distL="114300" distR="114300" simplePos="0" relativeHeight="251662336" behindDoc="0" locked="0" layoutInCell="1" allowOverlap="1" wp14:anchorId="2C1845C7" wp14:editId="3A39B604">
                      <wp:simplePos x="0" y="0"/>
                      <wp:positionH relativeFrom="column">
                        <wp:posOffset>1614805</wp:posOffset>
                      </wp:positionH>
                      <wp:positionV relativeFrom="paragraph">
                        <wp:posOffset>40640</wp:posOffset>
                      </wp:positionV>
                      <wp:extent cx="2952750" cy="861060"/>
                      <wp:effectExtent l="0" t="0" r="0" b="0"/>
                      <wp:wrapNone/>
                      <wp:docPr id="134742750" name="Metin Kutusu 134742750"/>
                      <wp:cNvGraphicFramePr/>
                      <a:graphic xmlns:a="http://schemas.openxmlformats.org/drawingml/2006/main">
                        <a:graphicData uri="http://schemas.microsoft.com/office/word/2010/wordprocessingShape">
                          <wps:wsp>
                            <wps:cNvSpPr txBox="1"/>
                            <wps:spPr>
                              <a:xfrm>
                                <a:off x="0" y="0"/>
                                <a:ext cx="2952750" cy="861060"/>
                              </a:xfrm>
                              <a:prstGeom prst="rect">
                                <a:avLst/>
                              </a:prstGeom>
                              <a:solidFill>
                                <a:schemeClr val="lt1"/>
                              </a:solidFill>
                              <a:ln w="6350">
                                <a:noFill/>
                              </a:ln>
                            </wps:spPr>
                            <wps:txbx>
                              <w:txbxContent>
                                <w:p w14:paraId="79B9C15E" w14:textId="77777777" w:rsidR="000F1FF5" w:rsidRPr="009E267B" w:rsidRDefault="000F1FF5" w:rsidP="000F1FF5">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63C3BE4" w14:textId="77777777" w:rsidR="000F1FF5" w:rsidRPr="009E267B" w:rsidRDefault="000F1FF5" w:rsidP="000F1FF5">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FD286B3" w14:textId="77777777" w:rsidR="000F1FF5" w:rsidRDefault="000F1FF5" w:rsidP="000F1FF5">
                                  <w:pPr>
                                    <w:pStyle w:val="KonuBal"/>
                                    <w:ind w:left="-232"/>
                                    <w:rPr>
                                      <w:sz w:val="26"/>
                                      <w:szCs w:val="26"/>
                                    </w:rPr>
                                  </w:pPr>
                                  <w:r>
                                    <w:rPr>
                                      <w:sz w:val="26"/>
                                      <w:szCs w:val="26"/>
                                    </w:rPr>
                                    <w:t xml:space="preserve"> DOKTORA TEZ İZLEME KOMİTESİ DEĞİŞİKLİK ÖNERİ FORMU</w:t>
                                  </w:r>
                                </w:p>
                                <w:p w14:paraId="3A8657F2" w14:textId="77777777" w:rsidR="000F1FF5" w:rsidRDefault="000F1FF5" w:rsidP="000F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1845C7" id="_x0000_t202" coordsize="21600,21600" o:spt="202" path="m,l,21600r21600,l21600,xe">
                      <v:stroke joinstyle="miter"/>
                      <v:path gradientshapeok="t" o:connecttype="rect"/>
                    </v:shapetype>
                    <v:shape id="Metin Kutusu 134742750" o:spid="_x0000_s1027" type="#_x0000_t202" style="position:absolute;margin-left:127.15pt;margin-top:3.2pt;width:232.5pt;height:6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" fillcolor="white [3201]" stroked="f" strokeweight=".5pt">
                      <v:textbox>
                        <w:txbxContent>
                          <w:p w14:paraId="79B9C15E" w14:textId="77777777" w:rsidR="000F1FF5" w:rsidRPr="009E267B" w:rsidRDefault="000F1FF5" w:rsidP="000F1FF5">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63C3BE4" w14:textId="77777777" w:rsidR="000F1FF5" w:rsidRPr="009E267B" w:rsidRDefault="000F1FF5" w:rsidP="000F1FF5">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FD286B3" w14:textId="77777777" w:rsidR="000F1FF5" w:rsidRDefault="000F1FF5" w:rsidP="000F1FF5">
                            <w:pPr>
                              <w:pStyle w:val="KonuBal"/>
                              <w:ind w:left="-232"/>
                              <w:rPr>
                                <w:sz w:val="26"/>
                                <w:szCs w:val="26"/>
                              </w:rPr>
                            </w:pPr>
                            <w:r>
                              <w:rPr>
                                <w:sz w:val="26"/>
                                <w:szCs w:val="26"/>
                              </w:rPr>
                              <w:t xml:space="preserve"> DOKTORA TEZ İZLEME KOMİTESİ DEĞİŞİKLİK ÖNERİ FORMU</w:t>
                            </w:r>
                          </w:p>
                          <w:p w14:paraId="3A8657F2" w14:textId="77777777" w:rsidR="000F1FF5" w:rsidRDefault="000F1FF5" w:rsidP="000F1FF5"/>
                        </w:txbxContent>
                      </v:textbox>
                    </v:shape>
                  </w:pict>
                </mc:Fallback>
              </mc:AlternateContent>
            </w:r>
            <w:r>
              <w:rPr>
                <w:noProof/>
                <w:lang w:eastAsia="tr-TR"/>
              </w:rPr>
              <w:drawing>
                <wp:inline distT="0" distB="0" distL="0" distR="0" wp14:anchorId="53087F4F" wp14:editId="0808DAF6">
                  <wp:extent cx="1464875" cy="908284"/>
                  <wp:effectExtent l="0" t="0" r="2540" b="6350"/>
                  <wp:docPr id="2122009215" name="Resim 212200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Pr>
                <w:noProof/>
                <w:lang w:eastAsia="tr-TR"/>
              </w:rPr>
              <w:drawing>
                <wp:inline distT="0" distB="0" distL="0" distR="0" wp14:anchorId="56C4BA00" wp14:editId="54207966">
                  <wp:extent cx="885825" cy="885213"/>
                  <wp:effectExtent l="0" t="0" r="0" b="0"/>
                  <wp:docPr id="387861682" name="Resim 38786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t xml:space="preserve">      </w:t>
            </w:r>
          </w:p>
        </w:tc>
      </w:tr>
      <w:tr w:rsidR="000F1FF5" w14:paraId="675CBF18" w14:textId="77777777" w:rsidTr="000F1FF5">
        <w:trPr>
          <w:trHeight w:val="5414"/>
        </w:trPr>
        <w:tc>
          <w:tcPr>
            <w:tcW w:w="9026" w:type="dxa"/>
          </w:tcPr>
          <w:p w14:paraId="0ED3008D" w14:textId="77777777" w:rsidR="000F1FF5" w:rsidRPr="004E3534" w:rsidRDefault="000F1FF5" w:rsidP="00374D1B">
            <w:pPr>
              <w:ind w:right="-52"/>
              <w:jc w:val="both"/>
              <w:rPr>
                <w:rFonts w:ascii="Times New Roman" w:hAnsi="Times New Roman" w:cs="Times New Roman"/>
                <w:sz w:val="4"/>
                <w:szCs w:val="4"/>
              </w:rPr>
            </w:pPr>
            <w:r w:rsidRPr="00535ECA">
              <w:rPr>
                <w:rFonts w:ascii="Times New Roman" w:hAnsi="Times New Roman" w:cs="Times New Roman"/>
              </w:rPr>
              <w:t xml:space="preserve">                                            </w:t>
            </w:r>
          </w:p>
          <w:p w14:paraId="4FC8EB2D" w14:textId="77777777" w:rsidR="000F1FF5" w:rsidRPr="002D4D1F" w:rsidRDefault="000F1FF5" w:rsidP="00374D1B">
            <w:pPr>
              <w:ind w:right="-52"/>
              <w:jc w:val="both"/>
              <w:rPr>
                <w:rFonts w:ascii="Times New Roman" w:hAnsi="Times New Roman" w:cs="Times New Roman"/>
                <w:sz w:val="6"/>
                <w:szCs w:val="6"/>
              </w:rPr>
            </w:pPr>
            <w:r>
              <w:rPr>
                <w:rFonts w:ascii="Times New Roman" w:hAnsi="Times New Roman" w:cs="Times New Roman"/>
              </w:rPr>
              <w:t xml:space="preserve">                                       </w:t>
            </w:r>
            <w:r w:rsidRPr="00535ECA">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4128"/>
              <w:gridCol w:w="727"/>
              <w:gridCol w:w="1309"/>
              <w:gridCol w:w="1163"/>
              <w:gridCol w:w="1473"/>
            </w:tblGrid>
            <w:tr w:rsidR="000F1FF5" w14:paraId="26BA58F2" w14:textId="77777777" w:rsidTr="00374D1B">
              <w:trPr>
                <w:cantSplit/>
                <w:trHeight w:val="395"/>
              </w:trPr>
              <w:tc>
                <w:tcPr>
                  <w:tcW w:w="4306" w:type="dxa"/>
                  <w:vMerge w:val="restart"/>
                  <w:vAlign w:val="center"/>
                </w:tcPr>
                <w:p w14:paraId="2775CD72" w14:textId="77777777" w:rsidR="000F1FF5" w:rsidRPr="00D80E02" w:rsidRDefault="000F1FF5" w:rsidP="000F1FF5">
                  <w:pPr>
                    <w:jc w:val="center"/>
                    <w:rPr>
                      <w:rFonts w:ascii="Times New Roman" w:hAnsi="Times New Roman" w:cs="Times New Roman"/>
                      <w:b/>
                      <w:bCs/>
                      <w:sz w:val="18"/>
                      <w:szCs w:val="18"/>
                    </w:rPr>
                  </w:pPr>
                  <w:r w:rsidRPr="00D80E02">
                    <w:rPr>
                      <w:rFonts w:ascii="Times New Roman" w:hAnsi="Times New Roman" w:cs="Times New Roman"/>
                      <w:b/>
                      <w:bCs/>
                      <w:sz w:val="18"/>
                      <w:szCs w:val="18"/>
                    </w:rPr>
                    <w:t>ANA BİLİM DALI AKADEMİK KURUL KARARI</w:t>
                  </w:r>
                </w:p>
              </w:tc>
              <w:tc>
                <w:tcPr>
                  <w:tcW w:w="742" w:type="dxa"/>
                  <w:vAlign w:val="center"/>
                </w:tcPr>
                <w:p w14:paraId="6D57566B" w14:textId="77777777" w:rsidR="000F1FF5" w:rsidRPr="00D80E02" w:rsidRDefault="000F1FF5" w:rsidP="000F1FF5">
                  <w:pPr>
                    <w:jc w:val="center"/>
                    <w:rPr>
                      <w:rFonts w:ascii="Times New Roman" w:hAnsi="Times New Roman" w:cs="Times New Roman"/>
                      <w:b/>
                      <w:bCs/>
                      <w:sz w:val="18"/>
                      <w:szCs w:val="18"/>
                    </w:rPr>
                  </w:pPr>
                  <w:r w:rsidRPr="00D80E02">
                    <w:rPr>
                      <w:rFonts w:ascii="Times New Roman" w:hAnsi="Times New Roman" w:cs="Times New Roman"/>
                      <w:b/>
                      <w:bCs/>
                      <w:sz w:val="18"/>
                      <w:szCs w:val="18"/>
                    </w:rPr>
                    <w:t>Yıl</w:t>
                  </w:r>
                </w:p>
              </w:tc>
              <w:tc>
                <w:tcPr>
                  <w:tcW w:w="1336" w:type="dxa"/>
                  <w:vAlign w:val="center"/>
                </w:tcPr>
                <w:p w14:paraId="4A9B3610" w14:textId="77777777" w:rsidR="000F1FF5" w:rsidRPr="00D80E02" w:rsidRDefault="000F1FF5" w:rsidP="000F1FF5">
                  <w:pPr>
                    <w:jc w:val="center"/>
                    <w:rPr>
                      <w:rFonts w:ascii="Times New Roman" w:hAnsi="Times New Roman" w:cs="Times New Roman"/>
                      <w:b/>
                      <w:bCs/>
                      <w:sz w:val="18"/>
                      <w:szCs w:val="18"/>
                    </w:rPr>
                  </w:pPr>
                  <w:r w:rsidRPr="00D80E02">
                    <w:rPr>
                      <w:rFonts w:ascii="Times New Roman" w:hAnsi="Times New Roman" w:cs="Times New Roman"/>
                      <w:b/>
                      <w:bCs/>
                      <w:sz w:val="18"/>
                      <w:szCs w:val="18"/>
                    </w:rPr>
                    <w:t>Toplantı No.</w:t>
                  </w:r>
                </w:p>
              </w:tc>
              <w:tc>
                <w:tcPr>
                  <w:tcW w:w="1192" w:type="dxa"/>
                  <w:vAlign w:val="center"/>
                </w:tcPr>
                <w:p w14:paraId="3F75F2EE" w14:textId="77777777" w:rsidR="000F1FF5" w:rsidRPr="00D80E02" w:rsidRDefault="000F1FF5" w:rsidP="000F1FF5">
                  <w:pPr>
                    <w:jc w:val="center"/>
                    <w:rPr>
                      <w:rFonts w:ascii="Times New Roman" w:hAnsi="Times New Roman" w:cs="Times New Roman"/>
                      <w:b/>
                      <w:bCs/>
                      <w:sz w:val="18"/>
                      <w:szCs w:val="18"/>
                    </w:rPr>
                  </w:pPr>
                  <w:r w:rsidRPr="00D80E02">
                    <w:rPr>
                      <w:rFonts w:ascii="Times New Roman" w:hAnsi="Times New Roman" w:cs="Times New Roman"/>
                      <w:b/>
                      <w:bCs/>
                      <w:sz w:val="18"/>
                      <w:szCs w:val="18"/>
                    </w:rPr>
                    <w:t>Karar No.</w:t>
                  </w:r>
                </w:p>
              </w:tc>
              <w:tc>
                <w:tcPr>
                  <w:tcW w:w="1494" w:type="dxa"/>
                  <w:vAlign w:val="center"/>
                </w:tcPr>
                <w:p w14:paraId="2AF57C9D" w14:textId="77777777" w:rsidR="000F1FF5" w:rsidRPr="00D80E02" w:rsidRDefault="000F1FF5" w:rsidP="000F1FF5">
                  <w:pPr>
                    <w:jc w:val="center"/>
                    <w:rPr>
                      <w:rFonts w:ascii="Times New Roman" w:hAnsi="Times New Roman" w:cs="Times New Roman"/>
                      <w:b/>
                      <w:bCs/>
                      <w:sz w:val="18"/>
                      <w:szCs w:val="18"/>
                    </w:rPr>
                  </w:pPr>
                  <w:r w:rsidRPr="00D80E02">
                    <w:rPr>
                      <w:rFonts w:ascii="Times New Roman" w:hAnsi="Times New Roman" w:cs="Times New Roman"/>
                      <w:b/>
                      <w:bCs/>
                      <w:sz w:val="18"/>
                      <w:szCs w:val="18"/>
                    </w:rPr>
                    <w:t>Tarih</w:t>
                  </w:r>
                </w:p>
              </w:tc>
            </w:tr>
            <w:tr w:rsidR="000F1FF5" w14:paraId="194E010A" w14:textId="77777777" w:rsidTr="00374D1B">
              <w:trPr>
                <w:cantSplit/>
                <w:trHeight w:val="457"/>
              </w:trPr>
              <w:tc>
                <w:tcPr>
                  <w:tcW w:w="4306" w:type="dxa"/>
                  <w:vMerge/>
                  <w:vAlign w:val="center"/>
                </w:tcPr>
                <w:p w14:paraId="55F30172" w14:textId="77777777" w:rsidR="000F1FF5" w:rsidRPr="00D80E02" w:rsidRDefault="000F1FF5" w:rsidP="000F1FF5">
                  <w:pPr>
                    <w:jc w:val="center"/>
                    <w:rPr>
                      <w:rFonts w:ascii="Times New Roman" w:hAnsi="Times New Roman" w:cs="Times New Roman"/>
                      <w:b/>
                      <w:bCs/>
                      <w:sz w:val="18"/>
                      <w:szCs w:val="18"/>
                    </w:rPr>
                  </w:pPr>
                </w:p>
              </w:tc>
              <w:tc>
                <w:tcPr>
                  <w:tcW w:w="742" w:type="dxa"/>
                  <w:vAlign w:val="center"/>
                </w:tcPr>
                <w:p w14:paraId="668B61D5" w14:textId="77777777" w:rsidR="000F1FF5" w:rsidRPr="00D80E02" w:rsidRDefault="000F1FF5" w:rsidP="000F1FF5">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p>
              </w:tc>
              <w:tc>
                <w:tcPr>
                  <w:tcW w:w="1336" w:type="dxa"/>
                  <w:vAlign w:val="center"/>
                </w:tcPr>
                <w:p w14:paraId="0C35060B" w14:textId="77777777" w:rsidR="000F1FF5" w:rsidRPr="00D80E02" w:rsidRDefault="000F1FF5" w:rsidP="000F1FF5">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p>
              </w:tc>
              <w:tc>
                <w:tcPr>
                  <w:tcW w:w="1192" w:type="dxa"/>
                  <w:vAlign w:val="center"/>
                </w:tcPr>
                <w:p w14:paraId="6935896B" w14:textId="77777777" w:rsidR="000F1FF5" w:rsidRPr="00D80E02" w:rsidRDefault="000F1FF5" w:rsidP="000F1FF5">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p>
              </w:tc>
              <w:tc>
                <w:tcPr>
                  <w:tcW w:w="1494" w:type="dxa"/>
                  <w:vAlign w:val="center"/>
                </w:tcPr>
                <w:p w14:paraId="45E5BB44" w14:textId="77777777" w:rsidR="000F1FF5" w:rsidRPr="00D80E02" w:rsidRDefault="000F1FF5" w:rsidP="000F1FF5">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r w:rsidRPr="00D80E02">
                    <w:rPr>
                      <w:rFonts w:ascii="Times New Roman" w:hAnsi="Times New Roman" w:cs="Times New Roman"/>
                      <w:b/>
                      <w:bCs/>
                      <w:sz w:val="18"/>
                      <w:szCs w:val="18"/>
                    </w:rPr>
                    <w:t>/…./20…</w:t>
                  </w:r>
                </w:p>
              </w:tc>
            </w:tr>
          </w:tbl>
          <w:p w14:paraId="608A8E3C" w14:textId="77777777" w:rsidR="000F1FF5" w:rsidRPr="00D80E02" w:rsidRDefault="000F1FF5" w:rsidP="000F1FF5">
            <w:pPr>
              <w:ind w:right="152" w:firstLine="708"/>
              <w:jc w:val="both"/>
              <w:rPr>
                <w:rFonts w:ascii="Times New Roman" w:hAnsi="Times New Roman" w:cs="Times New Roman"/>
                <w:b/>
                <w:sz w:val="24"/>
                <w:szCs w:val="24"/>
              </w:rPr>
            </w:pPr>
          </w:p>
          <w:p w14:paraId="3E7F7714" w14:textId="77777777" w:rsidR="000F1FF5" w:rsidRDefault="000F1FF5" w:rsidP="000F1FF5">
            <w:pPr>
              <w:tabs>
                <w:tab w:val="left" w:pos="1080"/>
              </w:tabs>
              <w:ind w:right="152"/>
              <w:jc w:val="both"/>
              <w:rPr>
                <w:rFonts w:ascii="Times New Roman" w:hAnsi="Times New Roman" w:cs="Times New Roman"/>
              </w:rPr>
            </w:pPr>
            <w:r w:rsidRPr="00B21EC6">
              <w:rPr>
                <w:rFonts w:ascii="Times New Roman" w:hAnsi="Times New Roman" w:cs="Times New Roman"/>
                <w:b/>
              </w:rPr>
              <w:t xml:space="preserve">                  GÜNDEM: </w:t>
            </w:r>
            <w:proofErr w:type="gramStart"/>
            <w:r w:rsidRPr="00B21EC6">
              <w:rPr>
                <w:rFonts w:ascii="Times New Roman" w:hAnsi="Times New Roman" w:cs="Times New Roman"/>
              </w:rPr>
              <w:t>........................................................</w:t>
            </w:r>
            <w:proofErr w:type="gramEnd"/>
            <w:r w:rsidRPr="00B21EC6">
              <w:rPr>
                <w:rFonts w:ascii="Times New Roman" w:hAnsi="Times New Roman" w:cs="Times New Roman"/>
              </w:rPr>
              <w:t xml:space="preserve">’ </w:t>
            </w:r>
            <w:proofErr w:type="spellStart"/>
            <w:r w:rsidRPr="00B21EC6">
              <w:rPr>
                <w:rFonts w:ascii="Times New Roman" w:hAnsi="Times New Roman" w:cs="Times New Roman"/>
              </w:rPr>
              <w:t>nin</w:t>
            </w:r>
            <w:proofErr w:type="spellEnd"/>
            <w:r w:rsidRPr="00B21EC6">
              <w:rPr>
                <w:rFonts w:ascii="Times New Roman" w:hAnsi="Times New Roman" w:cs="Times New Roman"/>
              </w:rPr>
              <w:t xml:space="preserve"> </w:t>
            </w:r>
            <w:r w:rsidRPr="00C34451">
              <w:rPr>
                <w:rFonts w:ascii="Times New Roman" w:hAnsi="Times New Roman" w:cs="Times New Roman"/>
                <w:color w:val="000000"/>
                <w:sz w:val="20"/>
                <w:szCs w:val="20"/>
              </w:rPr>
              <w:t>Tez izleme komitesi</w:t>
            </w:r>
            <w:r>
              <w:rPr>
                <w:rFonts w:ascii="Times New Roman" w:hAnsi="Times New Roman" w:cs="Times New Roman"/>
                <w:color w:val="000000"/>
                <w:sz w:val="20"/>
                <w:szCs w:val="20"/>
              </w:rPr>
              <w:t>nin</w:t>
            </w:r>
            <w:r w:rsidRPr="00C34451">
              <w:rPr>
                <w:rFonts w:ascii="Times New Roman" w:hAnsi="Times New Roman" w:cs="Times New Roman"/>
                <w:color w:val="000000"/>
                <w:sz w:val="20"/>
                <w:szCs w:val="20"/>
              </w:rPr>
              <w:t xml:space="preserve"> </w:t>
            </w:r>
            <w:r w:rsidRPr="00B21EC6">
              <w:rPr>
                <w:rFonts w:ascii="Times New Roman" w:hAnsi="Times New Roman" w:cs="Times New Roman"/>
              </w:rPr>
              <w:t xml:space="preserve">görüşülmesi. </w:t>
            </w:r>
          </w:p>
          <w:p w14:paraId="3B080798" w14:textId="77777777" w:rsidR="000F1FF5" w:rsidRPr="00333DD5" w:rsidRDefault="000F1FF5" w:rsidP="000F1FF5">
            <w:pPr>
              <w:tabs>
                <w:tab w:val="left" w:pos="1080"/>
              </w:tabs>
              <w:ind w:right="152"/>
              <w:jc w:val="both"/>
              <w:rPr>
                <w:rFonts w:ascii="Times New Roman" w:hAnsi="Times New Roman" w:cs="Times New Roman"/>
              </w:rPr>
            </w:pPr>
          </w:p>
          <w:p w14:paraId="3E181714" w14:textId="77777777" w:rsidR="000F1FF5" w:rsidRPr="00891ED2" w:rsidRDefault="000F1FF5" w:rsidP="000F1FF5">
            <w:pPr>
              <w:tabs>
                <w:tab w:val="left" w:pos="1080"/>
              </w:tabs>
              <w:ind w:right="152"/>
              <w:jc w:val="both"/>
              <w:rPr>
                <w:rFonts w:ascii="Times New Roman" w:hAnsi="Times New Roman" w:cs="Times New Roman"/>
                <w:sz w:val="20"/>
                <w:szCs w:val="20"/>
              </w:rPr>
            </w:pPr>
            <w:r w:rsidRPr="00B21EC6">
              <w:rPr>
                <w:rFonts w:ascii="Times New Roman" w:hAnsi="Times New Roman" w:cs="Times New Roman"/>
                <w:b/>
              </w:rPr>
              <w:t xml:space="preserve">                  KARAR: </w:t>
            </w:r>
            <w:r w:rsidRPr="00891ED2">
              <w:rPr>
                <w:rFonts w:ascii="Times New Roman" w:hAnsi="Times New Roman" w:cs="Times New Roman"/>
                <w:sz w:val="20"/>
                <w:szCs w:val="20"/>
              </w:rPr>
              <w:t>Ana Bilim dalımız doktora öğrencisi</w:t>
            </w:r>
            <w:proofErr w:type="gramStart"/>
            <w:r w:rsidRPr="00891ED2">
              <w:rPr>
                <w:rFonts w:ascii="Times New Roman" w:hAnsi="Times New Roman" w:cs="Times New Roman"/>
                <w:sz w:val="20"/>
                <w:szCs w:val="20"/>
              </w:rPr>
              <w:t>...................................</w:t>
            </w:r>
            <w:proofErr w:type="gramEnd"/>
            <w:r w:rsidRPr="00891ED2">
              <w:rPr>
                <w:rFonts w:ascii="Times New Roman" w:hAnsi="Times New Roman" w:cs="Times New Roman"/>
                <w:sz w:val="20"/>
                <w:szCs w:val="20"/>
              </w:rPr>
              <w:t>’</w:t>
            </w:r>
            <w:proofErr w:type="spellStart"/>
            <w:r w:rsidRPr="00891ED2">
              <w:rPr>
                <w:rFonts w:ascii="Times New Roman" w:hAnsi="Times New Roman" w:cs="Times New Roman"/>
                <w:sz w:val="20"/>
                <w:szCs w:val="20"/>
              </w:rPr>
              <w:t>nin</w:t>
            </w:r>
            <w:proofErr w:type="spellEnd"/>
            <w:r w:rsidRPr="00891ED2">
              <w:rPr>
                <w:rFonts w:ascii="Times New Roman" w:hAnsi="Times New Roman" w:cs="Times New Roman"/>
                <w:sz w:val="20"/>
                <w:szCs w:val="20"/>
              </w:rPr>
              <w:t xml:space="preserve"> tez izleme komitesi , Erciyes Üniversitesi Lisansüstü Eğitim ve Öğretim Yönetmeliğinin 47. maddesi gereği incelenerek </w:t>
            </w:r>
            <w:r w:rsidRPr="00891ED2">
              <w:rPr>
                <w:rFonts w:ascii="Times New Roman" w:hAnsi="Times New Roman" w:cs="Times New Roman"/>
                <w:color w:val="000000"/>
                <w:sz w:val="20"/>
                <w:szCs w:val="20"/>
              </w:rPr>
              <w:t>Tez izleme komite üyelerinin belirlenmesinin</w:t>
            </w:r>
            <w:r w:rsidRPr="00891ED2">
              <w:rPr>
                <w:rFonts w:ascii="Times New Roman" w:hAnsi="Times New Roman" w:cs="Times New Roman"/>
                <w:sz w:val="20"/>
                <w:szCs w:val="20"/>
              </w:rPr>
              <w:t xml:space="preserve"> uygun olduğuna ve konunun Enstitü Müdürlüğüne sunulmasına oy birliği / oy çokluğu ile karar verilmiştir.</w:t>
            </w:r>
          </w:p>
          <w:p w14:paraId="3D3A3155" w14:textId="77777777" w:rsidR="000F1FF5" w:rsidRDefault="000F1FF5" w:rsidP="000F1FF5">
            <w:pPr>
              <w:jc w:val="both"/>
              <w:rPr>
                <w:rFonts w:ascii="Times New Roman" w:hAnsi="Times New Roman" w:cs="Times New Roman"/>
                <w:sz w:val="24"/>
                <w:szCs w:val="24"/>
              </w:rPr>
            </w:pPr>
          </w:p>
          <w:tbl>
            <w:tblPr>
              <w:tblStyle w:val="KlavuzTablo1Ak"/>
              <w:tblW w:w="0" w:type="auto"/>
              <w:tblLook w:val="04A0" w:firstRow="1" w:lastRow="0" w:firstColumn="1" w:lastColumn="0" w:noHBand="0" w:noVBand="1"/>
            </w:tblPr>
            <w:tblGrid>
              <w:gridCol w:w="2554"/>
              <w:gridCol w:w="3794"/>
              <w:gridCol w:w="2452"/>
            </w:tblGrid>
            <w:tr w:rsidR="000F1FF5" w14:paraId="57F7171E" w14:textId="77777777" w:rsidTr="00374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3"/>
                </w:tcPr>
                <w:p w14:paraId="7C836643" w14:textId="77777777" w:rsidR="000F1FF5" w:rsidRDefault="000F1FF5" w:rsidP="000F1FF5">
                  <w:pPr>
                    <w:jc w:val="center"/>
                    <w:rPr>
                      <w:rFonts w:ascii="Times New Roman" w:hAnsi="Times New Roman" w:cs="Times New Roman"/>
                      <w:sz w:val="24"/>
                      <w:szCs w:val="24"/>
                    </w:rPr>
                  </w:pPr>
                  <w:r>
                    <w:rPr>
                      <w:rFonts w:ascii="Times New Roman" w:hAnsi="Times New Roman" w:cs="Times New Roman"/>
                      <w:sz w:val="24"/>
                      <w:szCs w:val="24"/>
                    </w:rPr>
                    <w:t>Anabilim Dalı Kurulu</w:t>
                  </w:r>
                </w:p>
              </w:tc>
            </w:tr>
            <w:tr w:rsidR="000F1FF5" w14:paraId="3CDF492B"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3D3EC0A0" w14:textId="77777777" w:rsidR="000F1FF5" w:rsidRDefault="000F1FF5" w:rsidP="000F1FF5">
                  <w:pPr>
                    <w:jc w:val="center"/>
                    <w:rPr>
                      <w:rFonts w:ascii="Times New Roman" w:hAnsi="Times New Roman" w:cs="Times New Roman"/>
                      <w:b w:val="0"/>
                      <w:bCs w:val="0"/>
                      <w:sz w:val="24"/>
                      <w:szCs w:val="24"/>
                    </w:rPr>
                  </w:pPr>
                </w:p>
              </w:tc>
              <w:tc>
                <w:tcPr>
                  <w:tcW w:w="3794" w:type="dxa"/>
                </w:tcPr>
                <w:p w14:paraId="2B709517" w14:textId="77777777" w:rsidR="000F1FF5" w:rsidRDefault="000F1FF5"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Unvanı, Adı ve Soyadı</w:t>
                  </w:r>
                </w:p>
              </w:tc>
              <w:tc>
                <w:tcPr>
                  <w:tcW w:w="2452" w:type="dxa"/>
                </w:tcPr>
                <w:p w14:paraId="19145A77" w14:textId="00CCAB73" w:rsidR="000F1FF5" w:rsidRPr="0005019F" w:rsidRDefault="008A1350" w:rsidP="000F1F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r w:rsidR="000F1FF5" w:rsidRPr="0005019F">
                    <w:rPr>
                      <w:rFonts w:ascii="Times New Roman" w:hAnsi="Times New Roman" w:cs="Times New Roman"/>
                      <w:b/>
                      <w:bCs/>
                      <w:sz w:val="24"/>
                      <w:szCs w:val="24"/>
                    </w:rPr>
                    <w:t>İmzası</w:t>
                  </w:r>
                </w:p>
              </w:tc>
            </w:tr>
            <w:tr w:rsidR="000F1FF5" w14:paraId="4B946DAF"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5D06CA77" w14:textId="77777777" w:rsidR="000F1FF5" w:rsidRDefault="000F1FF5" w:rsidP="000F1FF5">
                  <w:pPr>
                    <w:jc w:val="both"/>
                    <w:rPr>
                      <w:rFonts w:ascii="Times New Roman" w:hAnsi="Times New Roman" w:cs="Times New Roman"/>
                      <w:sz w:val="24"/>
                      <w:szCs w:val="24"/>
                    </w:rPr>
                  </w:pPr>
                  <w:r>
                    <w:rPr>
                      <w:rFonts w:ascii="Times New Roman" w:hAnsi="Times New Roman" w:cs="Times New Roman"/>
                      <w:sz w:val="24"/>
                      <w:szCs w:val="24"/>
                    </w:rPr>
                    <w:t>Anabilim Dalı Başkanı</w:t>
                  </w:r>
                </w:p>
              </w:tc>
              <w:tc>
                <w:tcPr>
                  <w:tcW w:w="3794" w:type="dxa"/>
                </w:tcPr>
                <w:p w14:paraId="68921AE2"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481E4045"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1FF5" w14:paraId="41EDA73D"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1840AB84" w14:textId="77777777" w:rsidR="000F1FF5" w:rsidRDefault="000F1FF5" w:rsidP="000F1FF5">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0400B1BC"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9AF376A"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1FF5" w14:paraId="76B6ED05"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55359ECF" w14:textId="77777777" w:rsidR="000F1FF5" w:rsidRDefault="000F1FF5" w:rsidP="000F1FF5">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051A4844"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5C52FCBE"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1FF5" w14:paraId="747096C0"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62AFDD83" w14:textId="77777777" w:rsidR="000F1FF5" w:rsidRDefault="000F1FF5" w:rsidP="000F1FF5">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0FD1DECF"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15D541D"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1FF5" w14:paraId="6EF28084"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1E544920" w14:textId="77777777" w:rsidR="000F1FF5" w:rsidRDefault="000F1FF5" w:rsidP="000F1FF5">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22861BEE"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DEA41FF"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1FF5" w14:paraId="081413D6" w14:textId="77777777" w:rsidTr="00374D1B">
              <w:tc>
                <w:tcPr>
                  <w:cnfStyle w:val="001000000000" w:firstRow="0" w:lastRow="0" w:firstColumn="1" w:lastColumn="0" w:oddVBand="0" w:evenVBand="0" w:oddHBand="0" w:evenHBand="0" w:firstRowFirstColumn="0" w:firstRowLastColumn="0" w:lastRowFirstColumn="0" w:lastRowLastColumn="0"/>
                  <w:tcW w:w="2554" w:type="dxa"/>
                </w:tcPr>
                <w:p w14:paraId="68394096" w14:textId="77777777" w:rsidR="000F1FF5" w:rsidRDefault="000F1FF5" w:rsidP="000F1FF5">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76FA569"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1129B511" w14:textId="77777777" w:rsidR="000F1FF5" w:rsidRDefault="000F1FF5" w:rsidP="000F1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5FECED81"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41613679"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4973A3C3"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745E4794"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346F421E"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F6047B4"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4BAB9610"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10A8BD35"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50F69B2C"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2B4844A7"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0E7E86A6"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70048D3"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3C644C5E"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FABBCA1"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A703792"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5E108FAA"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3CA007C3"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6ED2834B"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D03C996"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3559445A"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7B3099FB"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2E6BE0C6"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B9AE6E4"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098A64D"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07305556"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290335D"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410F3B7F"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06A4045"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65522A77"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6446758B"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E184EC4"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592A1B4"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170789E5"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C33FA4A"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115A14F"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5D9FE90"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2D1F976D"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741D6C8"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53D98029"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5A168600"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19D51C5F"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22104FA"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7C8B2FB"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986F797"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7EE36872"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1FAE2B0D"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7B65096"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83E738B"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0A7BB419"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752ACC28"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05E7065B"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AEB9339"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3B237D80"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46B8D403"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3BAA4205"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DB385DF"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1350" w14:paraId="67BAF0C0" w14:textId="77777777" w:rsidTr="00C01971">
              <w:tc>
                <w:tcPr>
                  <w:cnfStyle w:val="001000000000" w:firstRow="0" w:lastRow="0" w:firstColumn="1" w:lastColumn="0" w:oddVBand="0" w:evenVBand="0" w:oddHBand="0" w:evenHBand="0" w:firstRowFirstColumn="0" w:firstRowLastColumn="0" w:lastRowFirstColumn="0" w:lastRowLastColumn="0"/>
                  <w:tcW w:w="2554" w:type="dxa"/>
                </w:tcPr>
                <w:p w14:paraId="5B9267E6" w14:textId="77777777" w:rsidR="008A1350" w:rsidRDefault="008A1350" w:rsidP="00C01971">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AA8B893"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55BDA6F5" w14:textId="77777777" w:rsidR="008A1350" w:rsidRDefault="008A1350" w:rsidP="00C019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BFD16B3" w14:textId="77777777" w:rsidR="000F1FF5" w:rsidRPr="000F1FF5" w:rsidRDefault="000F1FF5" w:rsidP="000F1FF5">
            <w:pPr>
              <w:pStyle w:val="GvdeMetni"/>
              <w:spacing w:after="0"/>
              <w:rPr>
                <w:rFonts w:ascii="Times New Roman" w:hAnsi="Times New Roman" w:cs="Times New Roman"/>
                <w:bCs/>
                <w:sz w:val="8"/>
                <w:szCs w:val="8"/>
              </w:rPr>
            </w:pPr>
          </w:p>
        </w:tc>
      </w:tr>
    </w:tbl>
    <w:p w14:paraId="50034485" w14:textId="0045556E" w:rsidR="008A1350" w:rsidRPr="008A1350" w:rsidRDefault="008A1350" w:rsidP="008A1350">
      <w:pPr>
        <w:autoSpaceDE w:val="0"/>
        <w:autoSpaceDN w:val="0"/>
        <w:adjustRightInd w:val="0"/>
        <w:spacing w:after="0" w:line="240" w:lineRule="auto"/>
        <w:jc w:val="both"/>
        <w:rPr>
          <w:rFonts w:ascii="Times New Roman" w:hAnsi="Times New Roman" w:cs="Times New Roman"/>
          <w:szCs w:val="24"/>
        </w:rPr>
      </w:pPr>
      <w:r w:rsidRPr="008A1350">
        <w:rPr>
          <w:rFonts w:ascii="Times New Roman" w:hAnsi="Times New Roman" w:cs="Times New Roman"/>
          <w:sz w:val="24"/>
          <w:szCs w:val="24"/>
        </w:rPr>
        <w:t>*</w:t>
      </w:r>
      <w:r w:rsidRPr="008A1350">
        <w:rPr>
          <w:rFonts w:ascii="Times New Roman" w:hAnsi="Times New Roman" w:cs="Times New Roman"/>
          <w:szCs w:val="24"/>
        </w:rPr>
        <w:t>YÜKSEKÖĞRETİM KURUMLARINDA AKADEMİK KURULLARIN OLUŞTURULMASI VE BİLİMSEL DENETİM YÖNETMELİĞİ</w:t>
      </w:r>
    </w:p>
    <w:p w14:paraId="286873B1" w14:textId="77777777" w:rsidR="008A1350" w:rsidRPr="008A1350" w:rsidRDefault="008A1350" w:rsidP="008A1350">
      <w:pPr>
        <w:autoSpaceDE w:val="0"/>
        <w:autoSpaceDN w:val="0"/>
        <w:adjustRightInd w:val="0"/>
        <w:spacing w:after="0" w:line="240" w:lineRule="auto"/>
        <w:jc w:val="both"/>
        <w:rPr>
          <w:rFonts w:ascii="Times New Roman" w:hAnsi="Times New Roman" w:cs="Times New Roman"/>
          <w:b/>
          <w:bCs/>
          <w:szCs w:val="24"/>
        </w:rPr>
      </w:pPr>
      <w:r w:rsidRPr="008A1350">
        <w:rPr>
          <w:rFonts w:ascii="Times New Roman" w:hAnsi="Times New Roman" w:cs="Times New Roman"/>
          <w:b/>
          <w:bCs/>
          <w:szCs w:val="24"/>
        </w:rPr>
        <w:t>Akademik Kurulların oluşması</w:t>
      </w:r>
    </w:p>
    <w:p w14:paraId="4A2B0AD1" w14:textId="77777777" w:rsidR="008A1350" w:rsidRPr="008A1350" w:rsidRDefault="008A1350" w:rsidP="008A1350">
      <w:pPr>
        <w:autoSpaceDE w:val="0"/>
        <w:autoSpaceDN w:val="0"/>
        <w:adjustRightInd w:val="0"/>
        <w:spacing w:after="0" w:line="240" w:lineRule="auto"/>
        <w:jc w:val="both"/>
        <w:rPr>
          <w:rFonts w:ascii="Times New Roman" w:hAnsi="Times New Roman" w:cs="Times New Roman"/>
          <w:szCs w:val="24"/>
        </w:rPr>
      </w:pPr>
      <w:r w:rsidRPr="008A1350">
        <w:rPr>
          <w:rFonts w:ascii="Times New Roman" w:hAnsi="Times New Roman" w:cs="Times New Roman"/>
          <w:szCs w:val="24"/>
        </w:rPr>
        <w:t>MADDE 4. Akademik kurullardan;</w:t>
      </w:r>
    </w:p>
    <w:p w14:paraId="7D373C73" w14:textId="77777777" w:rsidR="008A1350" w:rsidRPr="008A1350" w:rsidRDefault="008A1350" w:rsidP="008A1350">
      <w:pPr>
        <w:autoSpaceDE w:val="0"/>
        <w:autoSpaceDN w:val="0"/>
        <w:adjustRightInd w:val="0"/>
        <w:spacing w:after="0" w:line="240" w:lineRule="auto"/>
        <w:jc w:val="both"/>
        <w:rPr>
          <w:rFonts w:ascii="Times New Roman" w:hAnsi="Times New Roman" w:cs="Times New Roman"/>
          <w:b/>
          <w:bCs/>
          <w:szCs w:val="24"/>
        </w:rPr>
      </w:pPr>
      <w:r w:rsidRPr="008A1350">
        <w:rPr>
          <w:rFonts w:ascii="Times New Roman" w:hAnsi="Times New Roman" w:cs="Times New Roman"/>
          <w:szCs w:val="24"/>
        </w:rPr>
        <w:t>c) Akademik Anabilim (</w:t>
      </w:r>
      <w:proofErr w:type="spellStart"/>
      <w:r w:rsidRPr="008A1350">
        <w:rPr>
          <w:rFonts w:ascii="Times New Roman" w:hAnsi="Times New Roman" w:cs="Times New Roman"/>
          <w:szCs w:val="24"/>
        </w:rPr>
        <w:t>Anasanat</w:t>
      </w:r>
      <w:proofErr w:type="spellEnd"/>
      <w:r w:rsidRPr="008A1350">
        <w:rPr>
          <w:rFonts w:ascii="Times New Roman" w:hAnsi="Times New Roman" w:cs="Times New Roman"/>
          <w:szCs w:val="24"/>
        </w:rPr>
        <w:t xml:space="preserve">) Kurulu, </w:t>
      </w:r>
      <w:r w:rsidRPr="008A1350">
        <w:rPr>
          <w:rFonts w:ascii="Times New Roman" w:hAnsi="Times New Roman" w:cs="Times New Roman"/>
          <w:b/>
          <w:bCs/>
          <w:szCs w:val="24"/>
        </w:rPr>
        <w:t>ilgili anabilim (</w:t>
      </w:r>
      <w:proofErr w:type="spellStart"/>
      <w:r w:rsidRPr="008A1350">
        <w:rPr>
          <w:rFonts w:ascii="Times New Roman" w:hAnsi="Times New Roman" w:cs="Times New Roman"/>
          <w:b/>
          <w:bCs/>
          <w:szCs w:val="24"/>
        </w:rPr>
        <w:t>anasanat</w:t>
      </w:r>
      <w:proofErr w:type="spellEnd"/>
      <w:r w:rsidRPr="008A1350">
        <w:rPr>
          <w:rFonts w:ascii="Times New Roman" w:hAnsi="Times New Roman" w:cs="Times New Roman"/>
          <w:b/>
          <w:bCs/>
          <w:szCs w:val="24"/>
        </w:rPr>
        <w:t>) dalında fiilen eğitim–</w:t>
      </w:r>
    </w:p>
    <w:p w14:paraId="11ADBEB1" w14:textId="778AFE52" w:rsidR="008A1350" w:rsidRPr="008A1350" w:rsidRDefault="008A1350" w:rsidP="008A1350">
      <w:pPr>
        <w:autoSpaceDE w:val="0"/>
        <w:autoSpaceDN w:val="0"/>
        <w:adjustRightInd w:val="0"/>
        <w:spacing w:after="0" w:line="240" w:lineRule="auto"/>
        <w:jc w:val="both"/>
        <w:rPr>
          <w:rFonts w:ascii="Times New Roman" w:hAnsi="Times New Roman" w:cs="Times New Roman"/>
          <w:szCs w:val="24"/>
        </w:rPr>
      </w:pPr>
      <w:proofErr w:type="gramStart"/>
      <w:r w:rsidRPr="008A1350">
        <w:rPr>
          <w:rFonts w:ascii="Times New Roman" w:hAnsi="Times New Roman" w:cs="Times New Roman"/>
          <w:b/>
          <w:bCs/>
          <w:szCs w:val="24"/>
        </w:rPr>
        <w:t>öğretim</w:t>
      </w:r>
      <w:proofErr w:type="gramEnd"/>
      <w:r w:rsidRPr="008A1350">
        <w:rPr>
          <w:rFonts w:ascii="Times New Roman" w:hAnsi="Times New Roman" w:cs="Times New Roman"/>
          <w:b/>
          <w:bCs/>
          <w:szCs w:val="24"/>
        </w:rPr>
        <w:t xml:space="preserve"> görevi yapmakta olan öğretim üyeleri </w:t>
      </w:r>
      <w:r w:rsidRPr="008A1350">
        <w:rPr>
          <w:rFonts w:ascii="Times New Roman" w:hAnsi="Times New Roman" w:cs="Times New Roman"/>
          <w:szCs w:val="24"/>
        </w:rPr>
        <w:t>ve öğretim görevlilerinden oluşur. Kurulun başkanı ilgili anabilim (</w:t>
      </w:r>
      <w:proofErr w:type="spellStart"/>
      <w:r w:rsidRPr="008A1350">
        <w:rPr>
          <w:rFonts w:ascii="Times New Roman" w:hAnsi="Times New Roman" w:cs="Times New Roman"/>
          <w:szCs w:val="24"/>
        </w:rPr>
        <w:t>anasanat</w:t>
      </w:r>
      <w:proofErr w:type="spellEnd"/>
      <w:r w:rsidRPr="008A1350">
        <w:rPr>
          <w:rFonts w:ascii="Times New Roman" w:hAnsi="Times New Roman" w:cs="Times New Roman"/>
          <w:szCs w:val="24"/>
        </w:rPr>
        <w:t>) dalı başkanıdır. Anabilim (</w:t>
      </w:r>
      <w:proofErr w:type="spellStart"/>
      <w:r w:rsidRPr="008A1350">
        <w:rPr>
          <w:rFonts w:ascii="Times New Roman" w:hAnsi="Times New Roman" w:cs="Times New Roman"/>
          <w:szCs w:val="24"/>
        </w:rPr>
        <w:t>Anasanat</w:t>
      </w:r>
      <w:proofErr w:type="spellEnd"/>
      <w:r w:rsidRPr="008A1350">
        <w:rPr>
          <w:rFonts w:ascii="Times New Roman" w:hAnsi="Times New Roman" w:cs="Times New Roman"/>
          <w:szCs w:val="24"/>
        </w:rPr>
        <w:t>) dalı başkanının bulunmadığı hallerde, kurula en kıdemli öğretim üyesi başkanlık eder.</w:t>
      </w:r>
    </w:p>
    <w:p w14:paraId="517949D1" w14:textId="77777777" w:rsidR="008A1350" w:rsidRPr="008A1350" w:rsidRDefault="008A1350" w:rsidP="008A1350">
      <w:pPr>
        <w:autoSpaceDE w:val="0"/>
        <w:autoSpaceDN w:val="0"/>
        <w:adjustRightInd w:val="0"/>
        <w:spacing w:after="0" w:line="240" w:lineRule="auto"/>
        <w:jc w:val="both"/>
        <w:rPr>
          <w:rFonts w:ascii="Times New Roman" w:hAnsi="Times New Roman" w:cs="Times New Roman"/>
          <w:b/>
          <w:bCs/>
          <w:szCs w:val="24"/>
        </w:rPr>
      </w:pPr>
      <w:r w:rsidRPr="008A1350">
        <w:rPr>
          <w:rFonts w:ascii="Times New Roman" w:hAnsi="Times New Roman" w:cs="Times New Roman"/>
          <w:b/>
          <w:bCs/>
          <w:szCs w:val="24"/>
        </w:rPr>
        <w:t>Toplantı Nisabı</w:t>
      </w:r>
    </w:p>
    <w:p w14:paraId="3511B5A3" w14:textId="77777777" w:rsidR="008A1350" w:rsidRPr="008A1350" w:rsidRDefault="008A1350" w:rsidP="008A1350">
      <w:pPr>
        <w:autoSpaceDE w:val="0"/>
        <w:autoSpaceDN w:val="0"/>
        <w:adjustRightInd w:val="0"/>
        <w:spacing w:after="0" w:line="240" w:lineRule="auto"/>
        <w:jc w:val="both"/>
        <w:rPr>
          <w:rFonts w:ascii="Times New Roman" w:hAnsi="Times New Roman" w:cs="Times New Roman"/>
          <w:b/>
          <w:bCs/>
          <w:szCs w:val="24"/>
        </w:rPr>
      </w:pPr>
      <w:r w:rsidRPr="008A1350">
        <w:rPr>
          <w:rFonts w:ascii="Times New Roman" w:hAnsi="Times New Roman" w:cs="Times New Roman"/>
          <w:szCs w:val="24"/>
        </w:rPr>
        <w:t xml:space="preserve">MADDE 6. </w:t>
      </w:r>
      <w:r w:rsidRPr="008A1350">
        <w:rPr>
          <w:rFonts w:ascii="Times New Roman" w:hAnsi="Times New Roman" w:cs="Times New Roman"/>
          <w:b/>
          <w:bCs/>
          <w:szCs w:val="24"/>
        </w:rPr>
        <w:t>Akademik kurulların toplantı nisabı, kurulu oluşturan üye tamsayısının</w:t>
      </w:r>
    </w:p>
    <w:p w14:paraId="7F3FF964" w14:textId="7CD3EA47" w:rsidR="00F03872" w:rsidRDefault="008A1350" w:rsidP="008A1350">
      <w:pPr>
        <w:autoSpaceDE w:val="0"/>
        <w:autoSpaceDN w:val="0"/>
        <w:adjustRightInd w:val="0"/>
        <w:spacing w:after="0" w:line="240" w:lineRule="auto"/>
        <w:jc w:val="both"/>
        <w:rPr>
          <w:rFonts w:ascii="Times New Roman" w:hAnsi="Times New Roman" w:cs="Times New Roman"/>
          <w:szCs w:val="24"/>
        </w:rPr>
      </w:pPr>
      <w:proofErr w:type="gramStart"/>
      <w:r w:rsidRPr="008A1350">
        <w:rPr>
          <w:rFonts w:ascii="Times New Roman" w:hAnsi="Times New Roman" w:cs="Times New Roman"/>
          <w:b/>
          <w:bCs/>
          <w:szCs w:val="24"/>
        </w:rPr>
        <w:t>yarısından</w:t>
      </w:r>
      <w:proofErr w:type="gramEnd"/>
      <w:r w:rsidRPr="008A1350">
        <w:rPr>
          <w:rFonts w:ascii="Times New Roman" w:hAnsi="Times New Roman" w:cs="Times New Roman"/>
          <w:b/>
          <w:bCs/>
          <w:szCs w:val="24"/>
        </w:rPr>
        <w:t xml:space="preserve"> fazlasıdır. </w:t>
      </w:r>
      <w:r w:rsidRPr="008A1350">
        <w:rPr>
          <w:rFonts w:ascii="Times New Roman" w:hAnsi="Times New Roman" w:cs="Times New Roman"/>
          <w:szCs w:val="24"/>
        </w:rPr>
        <w:t>Ancak görev gereği şehir dışında veya izinli bulunan üyeler toplantı nisabının hesabında dikkate alınmaz.</w:t>
      </w:r>
    </w:p>
    <w:p w14:paraId="68CFA3D2" w14:textId="620AE0D9" w:rsidR="008A1350" w:rsidRPr="008A1350" w:rsidRDefault="008A1350" w:rsidP="008A1350">
      <w:pPr>
        <w:autoSpaceDE w:val="0"/>
        <w:autoSpaceDN w:val="0"/>
        <w:adjustRightInd w:val="0"/>
        <w:spacing w:after="0" w:line="240" w:lineRule="auto"/>
        <w:jc w:val="both"/>
        <w:rPr>
          <w:rFonts w:ascii="Times New Roman" w:hAnsi="Times New Roman" w:cs="Times New Roman"/>
          <w:b/>
          <w:bCs/>
          <w:szCs w:val="24"/>
        </w:rPr>
      </w:pPr>
      <w:r>
        <w:rPr>
          <w:rFonts w:ascii="Times New Roman" w:hAnsi="Times New Roman" w:cs="Times New Roman"/>
          <w:b/>
          <w:bCs/>
          <w:szCs w:val="24"/>
        </w:rPr>
        <w:t>Lisansüstünde F</w:t>
      </w:r>
      <w:r w:rsidRPr="008A1350">
        <w:rPr>
          <w:rFonts w:ascii="Times New Roman" w:hAnsi="Times New Roman" w:cs="Times New Roman"/>
          <w:b/>
          <w:bCs/>
          <w:szCs w:val="24"/>
        </w:rPr>
        <w:t>iilen eğitim</w:t>
      </w:r>
      <w:r>
        <w:rPr>
          <w:rFonts w:ascii="Times New Roman" w:hAnsi="Times New Roman" w:cs="Times New Roman"/>
          <w:b/>
          <w:bCs/>
          <w:szCs w:val="24"/>
        </w:rPr>
        <w:t>–</w:t>
      </w:r>
      <w:r w:rsidRPr="008A1350">
        <w:rPr>
          <w:rFonts w:ascii="Times New Roman" w:hAnsi="Times New Roman" w:cs="Times New Roman"/>
          <w:b/>
          <w:bCs/>
          <w:szCs w:val="24"/>
        </w:rPr>
        <w:t>öğretim görevi yapmakta olan öğr</w:t>
      </w:r>
      <w:r>
        <w:rPr>
          <w:rFonts w:ascii="Times New Roman" w:hAnsi="Times New Roman" w:cs="Times New Roman"/>
          <w:b/>
          <w:bCs/>
          <w:szCs w:val="24"/>
        </w:rPr>
        <w:t>etim elemanlarının unvanı adı soyadı</w:t>
      </w:r>
      <w:r w:rsidRPr="008A1350">
        <w:rPr>
          <w:rFonts w:ascii="Times New Roman" w:hAnsi="Times New Roman" w:cs="Times New Roman"/>
          <w:b/>
          <w:bCs/>
          <w:szCs w:val="24"/>
        </w:rPr>
        <w:t xml:space="preserve"> </w:t>
      </w:r>
      <w:r>
        <w:rPr>
          <w:rFonts w:ascii="Times New Roman" w:hAnsi="Times New Roman" w:cs="Times New Roman"/>
          <w:b/>
          <w:bCs/>
          <w:szCs w:val="24"/>
        </w:rPr>
        <w:t xml:space="preserve">yazılmalıdır. </w:t>
      </w:r>
      <w:r>
        <w:rPr>
          <w:rFonts w:ascii="Times New Roman" w:hAnsi="Times New Roman" w:cs="Times New Roman"/>
          <w:szCs w:val="24"/>
        </w:rPr>
        <w:t xml:space="preserve">*(İmza kısmına görevli,izinli,raporlu,katılmadı yazılır.) </w:t>
      </w:r>
    </w:p>
    <w:sectPr w:rsidR="008A1350" w:rsidRPr="008A1350" w:rsidSect="00D43553">
      <w:headerReference w:type="default" r:id="rId9"/>
      <w:pgSz w:w="11906" w:h="16838"/>
      <w:pgMar w:top="1418"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E4CC" w14:textId="77777777" w:rsidR="00F4660F" w:rsidRDefault="00F4660F" w:rsidP="00C2285F">
      <w:pPr>
        <w:spacing w:after="0" w:line="240" w:lineRule="auto"/>
      </w:pPr>
      <w:r>
        <w:separator/>
      </w:r>
    </w:p>
  </w:endnote>
  <w:endnote w:type="continuationSeparator" w:id="0">
    <w:p w14:paraId="32691392" w14:textId="77777777" w:rsidR="00F4660F" w:rsidRDefault="00F4660F" w:rsidP="00C2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E894" w14:textId="77777777" w:rsidR="00F4660F" w:rsidRDefault="00F4660F" w:rsidP="00C2285F">
      <w:pPr>
        <w:spacing w:after="0" w:line="240" w:lineRule="auto"/>
      </w:pPr>
      <w:r>
        <w:separator/>
      </w:r>
    </w:p>
  </w:footnote>
  <w:footnote w:type="continuationSeparator" w:id="0">
    <w:p w14:paraId="3F4665C7" w14:textId="77777777" w:rsidR="00F4660F" w:rsidRDefault="00F4660F" w:rsidP="00C2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C2D2" w14:textId="5063A67D" w:rsidR="00C2285F" w:rsidRDefault="00C2285F" w:rsidP="00C2285F">
    <w:pPr>
      <w:pStyle w:val="stBilgi"/>
    </w:pPr>
  </w:p>
  <w:p w14:paraId="19F6D9F6" w14:textId="74909CA2" w:rsidR="00C2285F" w:rsidRPr="00C2285F" w:rsidRDefault="00C2285F" w:rsidP="00C2285F">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DR </w:t>
    </w:r>
    <w:r w:rsidR="006A40FE">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5</w:t>
    </w:r>
    <w:r w:rsidR="006A40FE">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1273E"/>
    <w:rsid w:val="00016A5B"/>
    <w:rsid w:val="0005019F"/>
    <w:rsid w:val="00054B51"/>
    <w:rsid w:val="00075EC5"/>
    <w:rsid w:val="000D50D8"/>
    <w:rsid w:val="000F1FF5"/>
    <w:rsid w:val="00101938"/>
    <w:rsid w:val="00141016"/>
    <w:rsid w:val="00150B42"/>
    <w:rsid w:val="0016497D"/>
    <w:rsid w:val="00181723"/>
    <w:rsid w:val="001B3828"/>
    <w:rsid w:val="00217CB3"/>
    <w:rsid w:val="00221D35"/>
    <w:rsid w:val="002221B0"/>
    <w:rsid w:val="002B14DE"/>
    <w:rsid w:val="002D4D1F"/>
    <w:rsid w:val="00307022"/>
    <w:rsid w:val="0031528D"/>
    <w:rsid w:val="0032167A"/>
    <w:rsid w:val="003B3A04"/>
    <w:rsid w:val="003D10B5"/>
    <w:rsid w:val="004037BC"/>
    <w:rsid w:val="004674EC"/>
    <w:rsid w:val="004A6567"/>
    <w:rsid w:val="004B6BFE"/>
    <w:rsid w:val="004C58CA"/>
    <w:rsid w:val="004E3534"/>
    <w:rsid w:val="004F4D02"/>
    <w:rsid w:val="00535ECA"/>
    <w:rsid w:val="00537A5C"/>
    <w:rsid w:val="00537F0F"/>
    <w:rsid w:val="00551B2B"/>
    <w:rsid w:val="0055236F"/>
    <w:rsid w:val="00585B9D"/>
    <w:rsid w:val="005952F2"/>
    <w:rsid w:val="005B7D2A"/>
    <w:rsid w:val="005C3101"/>
    <w:rsid w:val="005E1E38"/>
    <w:rsid w:val="005F0E15"/>
    <w:rsid w:val="00621A5A"/>
    <w:rsid w:val="00660AF1"/>
    <w:rsid w:val="0068376B"/>
    <w:rsid w:val="006A40FE"/>
    <w:rsid w:val="006F4765"/>
    <w:rsid w:val="00743053"/>
    <w:rsid w:val="00760571"/>
    <w:rsid w:val="008477DF"/>
    <w:rsid w:val="00884D68"/>
    <w:rsid w:val="00887F47"/>
    <w:rsid w:val="00891ED2"/>
    <w:rsid w:val="00895705"/>
    <w:rsid w:val="008A1350"/>
    <w:rsid w:val="008F3D2D"/>
    <w:rsid w:val="008F3FB9"/>
    <w:rsid w:val="009841ED"/>
    <w:rsid w:val="0099559D"/>
    <w:rsid w:val="009B2B31"/>
    <w:rsid w:val="009E267B"/>
    <w:rsid w:val="00AA49E6"/>
    <w:rsid w:val="00B23D0A"/>
    <w:rsid w:val="00BF63DE"/>
    <w:rsid w:val="00C0786B"/>
    <w:rsid w:val="00C13E01"/>
    <w:rsid w:val="00C2285F"/>
    <w:rsid w:val="00C34451"/>
    <w:rsid w:val="00C4103B"/>
    <w:rsid w:val="00C47AC0"/>
    <w:rsid w:val="00C52170"/>
    <w:rsid w:val="00C55A97"/>
    <w:rsid w:val="00C6389F"/>
    <w:rsid w:val="00C80C1B"/>
    <w:rsid w:val="00CD74F8"/>
    <w:rsid w:val="00D20833"/>
    <w:rsid w:val="00D4179C"/>
    <w:rsid w:val="00D43553"/>
    <w:rsid w:val="00D43921"/>
    <w:rsid w:val="00D80E02"/>
    <w:rsid w:val="00DA0DB3"/>
    <w:rsid w:val="00DF5DC8"/>
    <w:rsid w:val="00E16AD6"/>
    <w:rsid w:val="00EB6312"/>
    <w:rsid w:val="00EC45FC"/>
    <w:rsid w:val="00F03872"/>
    <w:rsid w:val="00F24CB1"/>
    <w:rsid w:val="00F4660F"/>
    <w:rsid w:val="00FC6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E16AD6"/>
    <w:pPr>
      <w:keepNext/>
      <w:keepLines/>
      <w:spacing w:before="40" w:after="0"/>
      <w:outlineLvl w:val="4"/>
    </w:pPr>
    <w:rPr>
      <w:rFonts w:asciiTheme="majorHAnsi" w:eastAsiaTheme="majorEastAsia" w:hAnsiTheme="majorHAnsi" w:cstheme="majorBidi"/>
      <w:color w:val="2F5496" w:themeColor="accent1" w:themeShade="BF"/>
    </w:rPr>
  </w:style>
  <w:style w:type="paragraph" w:styleId="Balk9">
    <w:name w:val="heading 9"/>
    <w:basedOn w:val="Normal"/>
    <w:next w:val="Normal"/>
    <w:link w:val="Balk9Char"/>
    <w:uiPriority w:val="9"/>
    <w:semiHidden/>
    <w:unhideWhenUsed/>
    <w:qFormat/>
    <w:rsid w:val="002D4D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ListeParagraf">
    <w:name w:val="List Paragraph"/>
    <w:basedOn w:val="Normal"/>
    <w:uiPriority w:val="34"/>
    <w:qFormat/>
    <w:rsid w:val="004674EC"/>
    <w:pPr>
      <w:ind w:left="720"/>
      <w:contextualSpacing/>
    </w:pPr>
  </w:style>
  <w:style w:type="paragraph" w:styleId="AklamaMetni">
    <w:name w:val="annotation text"/>
    <w:basedOn w:val="Normal"/>
    <w:link w:val="AklamaMetniChar"/>
    <w:semiHidden/>
    <w:rsid w:val="00E16AD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E16AD6"/>
    <w:rPr>
      <w:rFonts w:ascii="Times New Roman" w:eastAsia="Times New Roman" w:hAnsi="Times New Roman" w:cs="Times New Roman"/>
      <w:sz w:val="20"/>
      <w:szCs w:val="20"/>
    </w:rPr>
  </w:style>
  <w:style w:type="character" w:customStyle="1" w:styleId="Balk5Char">
    <w:name w:val="Başlık 5 Char"/>
    <w:basedOn w:val="VarsaylanParagrafYazTipi"/>
    <w:link w:val="Balk5"/>
    <w:uiPriority w:val="9"/>
    <w:semiHidden/>
    <w:rsid w:val="00E16AD6"/>
    <w:rPr>
      <w:rFonts w:asciiTheme="majorHAnsi" w:eastAsiaTheme="majorEastAsia" w:hAnsiTheme="majorHAnsi" w:cstheme="majorBidi"/>
      <w:color w:val="2F5496" w:themeColor="accent1" w:themeShade="BF"/>
    </w:rPr>
  </w:style>
  <w:style w:type="paragraph" w:styleId="GvdeMetni3">
    <w:name w:val="Body Text 3"/>
    <w:basedOn w:val="Normal"/>
    <w:link w:val="GvdeMetni3Char"/>
    <w:uiPriority w:val="99"/>
    <w:semiHidden/>
    <w:unhideWhenUsed/>
    <w:rsid w:val="00C13E01"/>
    <w:pPr>
      <w:spacing w:after="120"/>
    </w:pPr>
    <w:rPr>
      <w:sz w:val="16"/>
      <w:szCs w:val="16"/>
    </w:rPr>
  </w:style>
  <w:style w:type="character" w:customStyle="1" w:styleId="GvdeMetni3Char">
    <w:name w:val="Gövde Metni 3 Char"/>
    <w:basedOn w:val="VarsaylanParagrafYazTipi"/>
    <w:link w:val="GvdeMetni3"/>
    <w:uiPriority w:val="99"/>
    <w:semiHidden/>
    <w:rsid w:val="00C13E01"/>
    <w:rPr>
      <w:sz w:val="16"/>
      <w:szCs w:val="16"/>
    </w:rPr>
  </w:style>
  <w:style w:type="character" w:customStyle="1" w:styleId="Balk9Char">
    <w:name w:val="Başlık 9 Char"/>
    <w:basedOn w:val="VarsaylanParagrafYazTipi"/>
    <w:link w:val="Balk9"/>
    <w:uiPriority w:val="9"/>
    <w:semiHidden/>
    <w:rsid w:val="002D4D1F"/>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C22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85F"/>
  </w:style>
  <w:style w:type="paragraph" w:styleId="AltBilgi">
    <w:name w:val="footer"/>
    <w:basedOn w:val="Normal"/>
    <w:link w:val="AltBilgiChar"/>
    <w:uiPriority w:val="99"/>
    <w:unhideWhenUsed/>
    <w:rsid w:val="00C22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31">
      <w:bodyDiv w:val="1"/>
      <w:marLeft w:val="0"/>
      <w:marRight w:val="0"/>
      <w:marTop w:val="0"/>
      <w:marBottom w:val="0"/>
      <w:divBdr>
        <w:top w:val="none" w:sz="0" w:space="0" w:color="auto"/>
        <w:left w:val="none" w:sz="0" w:space="0" w:color="auto"/>
        <w:bottom w:val="none" w:sz="0" w:space="0" w:color="auto"/>
        <w:right w:val="none" w:sz="0" w:space="0" w:color="auto"/>
      </w:divBdr>
    </w:div>
    <w:div w:id="477378593">
      <w:bodyDiv w:val="1"/>
      <w:marLeft w:val="0"/>
      <w:marRight w:val="0"/>
      <w:marTop w:val="0"/>
      <w:marBottom w:val="0"/>
      <w:divBdr>
        <w:top w:val="none" w:sz="0" w:space="0" w:color="auto"/>
        <w:left w:val="none" w:sz="0" w:space="0" w:color="auto"/>
        <w:bottom w:val="none" w:sz="0" w:space="0" w:color="auto"/>
        <w:right w:val="none" w:sz="0" w:space="0" w:color="auto"/>
      </w:divBdr>
    </w:div>
    <w:div w:id="1108894202">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40650689">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5767-9B44-4722-BEA7-DE893D76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Hanife</cp:lastModifiedBy>
  <cp:revision>2</cp:revision>
  <dcterms:created xsi:type="dcterms:W3CDTF">2025-05-27T11:00:00Z</dcterms:created>
  <dcterms:modified xsi:type="dcterms:W3CDTF">2025-05-27T11:00:00Z</dcterms:modified>
</cp:coreProperties>
</file>