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761FAFF">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lang w:val="en-GB"/>
        </w:rPr>
        <w:t xml:space="preserve">REPUBLIC OF TÜRKİYE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033052D3">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ERC</w:t>
      </w:r>
      <w:r>
        <w:rPr>
          <w:rFonts w:ascii="Times New Roman" w:hAnsi="Times New Roman" w:eastAsia="Times New Roman" w:cs="Times New Roman"/>
          <w:b/>
          <w:bCs/>
          <w:sz w:val="32"/>
          <w:szCs w:val="32"/>
          <w:highlight w:val="none"/>
          <w:lang w:val="en-GB"/>
        </w:rPr>
        <w:t xml:space="preserve">I</w:t>
      </w:r>
      <w:r>
        <w:rPr>
          <w:rFonts w:ascii="Times New Roman" w:hAnsi="Times New Roman" w:eastAsia="Times New Roman" w:cs="Times New Roman"/>
          <w:b/>
          <w:bCs/>
          <w:sz w:val="32"/>
          <w:szCs w:val="32"/>
          <w:highlight w:val="none"/>
          <w:lang w:val="en-GB"/>
        </w:rPr>
        <w:t xml:space="preserve">YES UNIVERSITY</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651BDA42">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GRADUATE SCHOOL OF NATURAL AND APPLIED SCIENCES</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059F42C">
      <w:pPr>
        <w:pBdr/>
        <w:spacing w:after="0" w:line="240" w:lineRule="auto"/>
        <w:ind/>
        <w:jc w:val="center"/>
        <w:rPr>
          <w:rFonts w:ascii="Times New Roman" w:hAnsi="Times New Roman" w:cs="Times New Roman"/>
          <w:b/>
          <w:bCs/>
          <w:sz w:val="28"/>
          <w:szCs w:val="28"/>
          <w:highlight w:val="none"/>
          <w:lang w:val="en-GB"/>
        </w:rPr>
      </w:pPr>
      <w:r>
        <w:rPr>
          <w:rFonts w:ascii="Times New Roman" w:hAnsi="Times New Roman" w:eastAsia="Times New Roman" w:cs="Times New Roman"/>
          <w:b/>
          <w:bCs/>
          <w:sz w:val="28"/>
          <w:szCs w:val="28"/>
          <w:highlight w:val="none"/>
          <w:lang w:val="en-GB"/>
        </w:rPr>
        <w:t xml:space="preserve">DEPARTMENT OF DEPARTMENT NAME</w:t>
      </w:r>
      <w:r>
        <w:rPr>
          <w:rFonts w:ascii="Times New Roman" w:hAnsi="Times New Roman" w:cs="Times New Roman"/>
          <w:b/>
          <w:bCs/>
          <w:sz w:val="28"/>
          <w:szCs w:val="28"/>
          <w:highlight w:val="none"/>
          <w:lang w:val="en-GB"/>
        </w:rPr>
      </w:r>
      <w:r>
        <w:rPr>
          <w:rFonts w:ascii="Times New Roman" w:hAnsi="Times New Roman" w:cs="Times New Roman"/>
          <w:b/>
          <w:bCs/>
          <w:sz w:val="28"/>
          <w:szCs w:val="28"/>
          <w:highlight w:val="none"/>
          <w:lang w:val="en-GB"/>
        </w:rPr>
      </w:r>
    </w:p>
    <w:p w14:paraId="391AE20B">
      <w:pPr>
        <w:pBdr/>
        <w:spacing w:after="0" w:line="240" w:lineRule="auto"/>
        <w:ind/>
        <w:jc w:val="center"/>
        <w:rPr>
          <w:rFonts w:ascii="Times New Roman" w:hAnsi="Times New Roman" w:cs="Times New Roman"/>
          <w:b/>
          <w:bCs/>
          <w:sz w:val="28"/>
          <w:szCs w:val="28"/>
          <w:highlight w:val="none"/>
          <w:lang w:val="en-GB"/>
        </w:rPr>
      </w:pPr>
      <w:r>
        <w:rPr>
          <w:rFonts w:ascii="Times New Roman" w:hAnsi="Times New Roman" w:eastAsia="Times New Roman" w:cs="Times New Roman"/>
          <w:b/>
          <w:bCs/>
          <w:sz w:val="28"/>
          <w:szCs w:val="28"/>
          <w:highlight w:val="none"/>
          <w:lang w:val="en-GB" w:bidi="en-GB"/>
        </w:rPr>
      </w:r>
      <w:r>
        <w:rPr>
          <w:rFonts w:ascii="Times New Roman" w:hAnsi="Times New Roman" w:cs="Times New Roman"/>
          <w:b/>
          <w:bCs/>
          <w:sz w:val="28"/>
          <w:szCs w:val="28"/>
          <w:highlight w:val="none"/>
          <w:lang w:val="en-GB"/>
        </w:rPr>
      </w:r>
      <w:r>
        <w:rPr>
          <w:rFonts w:ascii="Times New Roman" w:hAnsi="Times New Roman" w:cs="Times New Roman"/>
          <w:b/>
          <w:bCs/>
          <w:sz w:val="28"/>
          <w:szCs w:val="28"/>
          <w:highlight w:val="none"/>
          <w:lang w:val="en-GB"/>
        </w:rPr>
      </w:r>
    </w:p>
    <w:p w14:paraId="1F29798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6118978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3F744282">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08B6BBAD">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A651C9B">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DF0127E">
      <w:pPr>
        <w:pBdr/>
        <w:spacing w:after="0" w:line="240" w:lineRule="auto"/>
        <w:ind/>
        <w:jc w:val="center"/>
        <w:rPr>
          <w:rFonts w:ascii="Times New Roman" w:hAnsi="Times New Roman" w:cs="Times New Roman"/>
          <w:b/>
          <w:bCs/>
          <w:sz w:val="32"/>
          <w:szCs w:val="32"/>
          <w:lang w:val="en-GB"/>
        </w:rPr>
      </w:pPr>
      <w:r>
        <w:rPr>
          <w:rFonts w:ascii="Times New Roman" w:hAnsi="Times New Roman" w:eastAsia="Times New Roman" w:cs="Times New Roman"/>
          <w:b/>
          <w:bCs/>
          <w:sz w:val="32"/>
          <w:szCs w:val="32"/>
          <w:lang w:val="en-GB" w:bidi="en-GB"/>
        </w:rPr>
      </w:r>
      <w:r>
        <w:rPr>
          <w:rFonts w:ascii="Times New Roman" w:hAnsi="Times New Roman" w:cs="Times New Roman"/>
          <w:b/>
          <w:bCs/>
          <w:sz w:val="32"/>
          <w:szCs w:val="32"/>
          <w:lang w:val="en-GB"/>
        </w:rPr>
      </w:r>
      <w:r>
        <w:rPr>
          <w:rFonts w:ascii="Times New Roman" w:hAnsi="Times New Roman" w:cs="Times New Roman"/>
          <w:b/>
          <w:bCs/>
          <w:sz w:val="32"/>
          <w:szCs w:val="32"/>
          <w:lang w:val="en-GB"/>
        </w:rPr>
      </w:r>
    </w:p>
    <w:p w14:paraId="2F733174">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24567790">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5A186E0">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124DAC87">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58BA755">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Prepared by</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0273CFB1">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Name SURNAME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399A159C">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9F902E4">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993DA73">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6BE4FFD7">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1D9C507F">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0A4131F8">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Supervisor</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15695F05">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Title Name SURNAME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45C209B5">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4035749">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36C25E5">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3C862D17">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50E11F5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5467D870">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Master’s</w:t>
      </w:r>
      <w:r>
        <w:rPr>
          <w:rFonts w:ascii="Times New Roman" w:hAnsi="Times New Roman" w:eastAsia="Times New Roman" w:cs="Times New Roman"/>
          <w:b/>
          <w:bCs/>
          <w:sz w:val="32"/>
          <w:szCs w:val="32"/>
          <w:highlight w:val="none"/>
          <w:lang w:val="en-GB"/>
        </w:rPr>
        <w:t xml:space="preserve"> Thesis</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1259142D">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DF11917">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0FC019A0">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1DEC04BF">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3AB94951">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77F95A0">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Month</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Year</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257E5DD1">
      <w:pPr>
        <w:pBdr/>
        <w:spacing w:after="0" w:line="240" w:lineRule="auto"/>
        <w:ind/>
        <w:jc w:val="center"/>
        <w:rPr>
          <w:rFonts w:ascii="Times New Roman" w:hAnsi="Times New Roman" w:cs="Times New Roman"/>
          <w:b/>
          <w:bCs/>
          <w:sz w:val="32"/>
          <w:szCs w:val="32"/>
          <w:highlight w:val="none"/>
          <w:lang w:val="en-GB"/>
        </w:rPr>
        <w:sectPr>
          <w:footnotePr/>
          <w:endnotePr/>
          <w:type w:val="nextPage"/>
          <w:pgSz w:h="16838" w:orient="portrait" w:w="11906"/>
          <w:pgMar w:top="1984" w:right="1134" w:bottom="1134" w:left="2268" w:header="709" w:footer="709" w:gutter="0"/>
          <w:cols w:num="1" w:sep="0" w:space="708" w:equalWidth="1"/>
        </w:sectPr>
      </w:pPr>
      <w:r>
        <w:rPr>
          <w:rFonts w:ascii="Times New Roman" w:hAnsi="Times New Roman" w:eastAsia="Times New Roman" w:cs="Times New Roman"/>
          <w:b/>
          <w:bCs/>
          <w:sz w:val="32"/>
          <w:szCs w:val="32"/>
          <w:highlight w:val="none"/>
          <w:lang w:val="en-GB"/>
        </w:rPr>
        <w:t xml:space="preserve">KAYSERİ</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5D41A572">
      <w:pPr>
        <w:pBdr/>
        <w:spacing w:after="0" w:line="240" w:lineRule="auto"/>
        <w:ind/>
        <w:jc w:val="left"/>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4B6DB59B">
      <w:pPr>
        <w:pBdr/>
        <w:spacing w:after="0" w:line="240" w:lineRule="auto"/>
        <w:ind/>
        <w:jc w:val="center"/>
        <w:rPr>
          <w:rFonts w:ascii="Times New Roman" w:hAnsi="Times New Roman" w:cs="Times New Roman"/>
          <w:b/>
          <w:bCs/>
          <w:sz w:val="32"/>
          <w:szCs w:val="32"/>
          <w:highlight w:val="none"/>
          <w:lang w:val="en-GB"/>
        </w:rPr>
        <w:sectPr>
          <w:footnotePr/>
          <w:endnotePr/>
          <w:type w:val="nextPage"/>
          <w:pgSz w:h="16838" w:orient="portrait" w:w="11906"/>
          <w:pgMar w:top="1984" w:right="1134" w:bottom="1134" w:left="2268" w:header="709" w:footer="709" w:gutter="0"/>
          <w:cols w:num="1" w:sep="0" w:space="708" w:equalWidth="1"/>
        </w:sect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281958F4">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lang w:val="en-GB"/>
        </w:rPr>
        <w:t xml:space="preserve">REPUBLIC OF TÜRKİYE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DB811E1">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ERC</w:t>
      </w:r>
      <w:r>
        <w:rPr>
          <w:rFonts w:ascii="Times New Roman" w:hAnsi="Times New Roman" w:eastAsia="Times New Roman" w:cs="Times New Roman"/>
          <w:b/>
          <w:bCs/>
          <w:sz w:val="32"/>
          <w:szCs w:val="32"/>
          <w:highlight w:val="none"/>
          <w:lang w:val="en-GB"/>
        </w:rPr>
        <w:t xml:space="preserve">I</w:t>
      </w:r>
      <w:r>
        <w:rPr>
          <w:rFonts w:ascii="Times New Roman" w:hAnsi="Times New Roman" w:eastAsia="Times New Roman" w:cs="Times New Roman"/>
          <w:b/>
          <w:bCs/>
          <w:sz w:val="32"/>
          <w:szCs w:val="32"/>
          <w:highlight w:val="none"/>
          <w:lang w:val="en-GB"/>
        </w:rPr>
        <w:t xml:space="preserve">YES </w:t>
      </w:r>
      <w:r>
        <w:rPr>
          <w:rFonts w:ascii="Times New Roman" w:hAnsi="Times New Roman" w:eastAsia="Times New Roman" w:cs="Times New Roman"/>
          <w:b/>
          <w:bCs/>
          <w:sz w:val="32"/>
          <w:szCs w:val="32"/>
          <w:highlight w:val="none"/>
          <w:lang w:val="en-GB"/>
        </w:rPr>
        <w:t xml:space="preserve">UNIVERSITY</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0076B4AB">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GRADUATE SCHOOL OF NATURAL AND APPLIED SCIENCES</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4FABAB64">
      <w:pPr>
        <w:pBdr/>
        <w:spacing w:after="0" w:line="240" w:lineRule="auto"/>
        <w:ind/>
        <w:jc w:val="center"/>
        <w:rPr>
          <w:rFonts w:ascii="Times New Roman" w:hAnsi="Times New Roman" w:cs="Times New Roman"/>
          <w:b/>
          <w:bCs/>
          <w:sz w:val="28"/>
          <w:szCs w:val="28"/>
          <w:highlight w:val="none"/>
          <w:lang w:val="en-GB"/>
        </w:rPr>
      </w:pPr>
      <w:r>
        <w:rPr>
          <w:rFonts w:ascii="Times New Roman" w:hAnsi="Times New Roman" w:eastAsia="Times New Roman" w:cs="Times New Roman"/>
          <w:b/>
          <w:bCs/>
          <w:sz w:val="28"/>
          <w:szCs w:val="28"/>
          <w:highlight w:val="none"/>
          <w:lang w:val="en-GB"/>
        </w:rPr>
        <w:t xml:space="preserve">DEPARTMENT OF DEPARTMENT NAME</w:t>
      </w:r>
      <w:r>
        <w:rPr>
          <w:rFonts w:ascii="Times New Roman" w:hAnsi="Times New Roman" w:cs="Times New Roman"/>
          <w:b/>
          <w:bCs/>
          <w:sz w:val="28"/>
          <w:szCs w:val="28"/>
          <w:highlight w:val="none"/>
          <w:lang w:val="en-GB"/>
        </w:rPr>
      </w:r>
      <w:r>
        <w:rPr>
          <w:rFonts w:ascii="Times New Roman" w:hAnsi="Times New Roman" w:cs="Times New Roman"/>
          <w:b/>
          <w:bCs/>
          <w:sz w:val="28"/>
          <w:szCs w:val="28"/>
          <w:highlight w:val="none"/>
          <w:lang w:val="en-GB"/>
        </w:rPr>
      </w:r>
    </w:p>
    <w:p w14:paraId="6EC7AE42">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30A7A423">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69DC696F">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0E33ABA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5FCB8F70">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0DFC8CB8">
      <w:pPr>
        <w:pBdr/>
        <w:spacing w:after="0" w:line="240" w:lineRule="auto"/>
        <w:ind/>
        <w:jc w:val="center"/>
        <w:rPr>
          <w:rFonts w:ascii="Times New Roman" w:hAnsi="Times New Roman" w:cs="Times New Roman"/>
          <w:b/>
          <w:bCs/>
          <w:sz w:val="32"/>
          <w:szCs w:val="32"/>
          <w:lang w:val="en-GB"/>
        </w:rPr>
      </w:pPr>
      <w:r>
        <w:rPr>
          <w:rFonts w:ascii="Times New Roman" w:hAnsi="Times New Roman" w:eastAsia="Times New Roman" w:cs="Times New Roman"/>
          <w:b/>
          <w:bCs/>
          <w:sz w:val="32"/>
          <w:szCs w:val="32"/>
          <w:lang w:val="en-GB" w:bidi="en-GB"/>
        </w:rPr>
      </w:r>
      <w:r>
        <w:rPr>
          <w:rFonts w:ascii="Times New Roman" w:hAnsi="Times New Roman" w:cs="Times New Roman"/>
          <w:b/>
          <w:bCs/>
          <w:sz w:val="32"/>
          <w:szCs w:val="32"/>
          <w:lang w:val="en-GB"/>
        </w:rPr>
      </w:r>
      <w:r>
        <w:rPr>
          <w:rFonts w:ascii="Times New Roman" w:hAnsi="Times New Roman" w:cs="Times New Roman"/>
          <w:b/>
          <w:bCs/>
          <w:sz w:val="32"/>
          <w:szCs w:val="32"/>
          <w:lang w:val="en-GB"/>
        </w:rPr>
      </w:r>
    </w:p>
    <w:p w14:paraId="00EE79A5">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2E170246">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w:t>
      </w:r>
      <w:r>
        <w:rPr>
          <w:rFonts w:ascii="Times New Roman" w:hAnsi="Times New Roman" w:eastAsia="Times New Roman" w:cs="Times New Roman"/>
          <w:b/>
          <w:bCs/>
          <w:sz w:val="32"/>
          <w:szCs w:val="32"/>
          <w:highlight w:val="none"/>
          <w:lang w:val="en-GB"/>
        </w:rPr>
        <w:t xml:space="preserve">Master’s</w:t>
      </w:r>
      <w:r>
        <w:rPr>
          <w:rFonts w:ascii="Times New Roman" w:hAnsi="Times New Roman" w:eastAsia="Times New Roman" w:cs="Times New Roman"/>
          <w:b/>
          <w:bCs/>
          <w:sz w:val="32"/>
          <w:szCs w:val="32"/>
          <w:highlight w:val="none"/>
          <w:lang w:val="en-GB"/>
        </w:rPr>
        <w:t xml:space="preserve"> Thesis</w:t>
      </w:r>
      <w:r>
        <w:rPr>
          <w:rFonts w:ascii="Times New Roman" w:hAnsi="Times New Roman" w:eastAsia="Times New Roman" w:cs="Times New Roman"/>
          <w:b/>
          <w:bCs/>
          <w:sz w:val="32"/>
          <w:szCs w:val="32"/>
          <w:highlight w:val="none"/>
          <w:lang w:val="en-GB"/>
        </w:rPr>
        <w:t xml:space="preserv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06608B51">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3DA5112B">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0C1A396">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10E60CBB">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Prepared by</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3967E4B2">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Name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SURNAME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525DAB9">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2B2337D">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D816594">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40B91F6">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Supervisor</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147EF83B">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Name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SURNAME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664D3A6C">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0801F2F4">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08A59CCD">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20BA2540">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3D263D7">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12F03AB2">
      <w:pPr>
        <w:pBdr/>
        <w:spacing w:after="0" w:line="240" w:lineRule="auto"/>
        <w:ind/>
        <w:jc w:val="center"/>
        <w:rPr>
          <w:rFonts w:ascii="Times New Roman" w:hAnsi="Times New Roman" w:cs="Times New Roman"/>
          <w:b/>
          <w:bCs/>
          <w:sz w:val="28"/>
          <w:szCs w:val="28"/>
          <w:highlight w:val="none"/>
          <w:lang w:val="en-GB"/>
        </w:rPr>
      </w:pPr>
      <w:r>
        <w:rPr>
          <w:rFonts w:ascii="Times New Roman" w:hAnsi="Times New Roman" w:eastAsia="Times New Roman" w:cs="Times New Roman"/>
          <w:b/>
          <w:bCs/>
          <w:sz w:val="28"/>
          <w:szCs w:val="28"/>
          <w:highlight w:val="none"/>
          <w:lang w:val="en-GB" w:bidi="en-GB"/>
        </w:rPr>
      </w:r>
      <w:r>
        <w:rPr>
          <w:rFonts w:ascii="Times New Roman" w:hAnsi="Times New Roman" w:eastAsia="Times New Roman" w:cs="Times New Roman"/>
          <w:b/>
          <w:bCs/>
          <w:sz w:val="28"/>
          <w:szCs w:val="28"/>
          <w:highlight w:val="none"/>
          <w:lang w:val="en-GB"/>
        </w:rPr>
        <w:t xml:space="preserve">This study was supported by the Scient</w:t>
      </w:r>
      <w:r>
        <w:rPr>
          <w:rFonts w:ascii="Times New Roman" w:hAnsi="Times New Roman" w:eastAsia="Times New Roman" w:cs="Times New Roman"/>
          <w:b/>
          <w:bCs/>
          <w:sz w:val="28"/>
          <w:szCs w:val="28"/>
          <w:highlight w:val="none"/>
          <w:lang w:val="en-GB"/>
        </w:rPr>
        <w:t xml:space="preserve">i</w:t>
      </w:r>
      <w:r>
        <w:rPr>
          <w:rFonts w:ascii="Times New Roman" w:hAnsi="Times New Roman" w:eastAsia="Times New Roman" w:cs="Times New Roman"/>
          <w:b/>
          <w:bCs/>
          <w:sz w:val="28"/>
          <w:szCs w:val="28"/>
          <w:highlight w:val="none"/>
          <w:lang w:val="en-GB"/>
        </w:rPr>
        <w:t xml:space="preserve">fic Research </w:t>
      </w:r>
      <w:r>
        <w:rPr>
          <w:rFonts w:ascii="Times New Roman" w:hAnsi="Times New Roman" w:eastAsia="Times New Roman" w:cs="Times New Roman"/>
          <w:b/>
          <w:bCs/>
          <w:sz w:val="28"/>
          <w:szCs w:val="28"/>
          <w:highlight w:val="none"/>
          <w:lang w:val="en-GB"/>
        </w:rPr>
        <w:t xml:space="preserve">Projects Unit of Erciyes University under Project No. </w:t>
      </w:r>
      <w:r>
        <w:rPr>
          <w:rFonts w:ascii="Times New Roman" w:hAnsi="Times New Roman" w:eastAsia="Times New Roman" w:cs="Times New Roman"/>
          <w:b/>
          <w:bCs/>
          <w:sz w:val="28"/>
          <w:szCs w:val="28"/>
          <w:highlight w:val="none"/>
          <w:lang w:val="en-GB"/>
        </w:rPr>
        <w:t xml:space="preserve">XXX-XXXX-XXXXX .</w:t>
      </w:r>
      <w:r>
        <w:rPr>
          <w:rFonts w:ascii="Times New Roman" w:hAnsi="Times New Roman" w:cs="Times New Roman"/>
          <w:b/>
          <w:bCs/>
          <w:sz w:val="28"/>
          <w:szCs w:val="28"/>
          <w:highlight w:val="none"/>
          <w:lang w:val="en-GB"/>
        </w:rPr>
      </w:r>
      <w:r>
        <w:rPr>
          <w:rFonts w:ascii="Times New Roman" w:hAnsi="Times New Roman" w:cs="Times New Roman"/>
          <w:b/>
          <w:bCs/>
          <w:sz w:val="28"/>
          <w:szCs w:val="28"/>
          <w:highlight w:val="none"/>
          <w:lang w:val="en-GB"/>
        </w:rPr>
      </w:r>
    </w:p>
    <w:p w14:paraId="5104C736">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25E6C6CC">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B6F231F">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065B86B1">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69B7217">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Month</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Year</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520AB945">
      <w:pPr>
        <w:pBdr/>
        <w:spacing w:after="0" w:line="240" w:lineRule="auto"/>
        <w:ind/>
        <w:jc w:val="center"/>
        <w:rPr>
          <w:rFonts w:ascii="Times New Roman" w:hAnsi="Times New Roman" w:cs="Times New Roman"/>
          <w:b/>
          <w:bCs/>
          <w:sz w:val="32"/>
          <w:szCs w:val="32"/>
          <w:highlight w:val="none"/>
          <w:lang w:val="en-GB"/>
        </w:rPr>
        <w:sectPr>
          <w:footnotePr/>
          <w:endnotePr/>
          <w:type w:val="nextPage"/>
          <w:pgSz w:h="16838" w:orient="portrait" w:w="11906"/>
          <w:pgMar w:top="1984" w:right="1134" w:bottom="1134" w:left="2268" w:header="709" w:footer="709" w:gutter="0"/>
          <w:cols w:num="1" w:sep="0" w:space="708" w:equalWidth="1"/>
        </w:sectPr>
      </w:pPr>
      <w:r>
        <w:rPr>
          <w:rFonts w:ascii="Times New Roman" w:hAnsi="Times New Roman" w:eastAsia="Times New Roman" w:cs="Times New Roman"/>
          <w:b/>
          <w:bCs/>
          <w:sz w:val="32"/>
          <w:szCs w:val="32"/>
          <w:highlight w:val="none"/>
          <w:lang w:val="en-GB"/>
        </w:rPr>
        <w:t xml:space="preserve">KAYSERİ</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2962911B">
      <w:pPr>
        <w:pStyle w:val="974"/>
        <w:pBdr/>
        <w:spacing w:before="0"/>
        <w:ind/>
        <w:rPr>
          <w:lang w:val="en-GB"/>
        </w:rPr>
      </w:pPr>
      <w:r>
        <w:rPr>
          <w:rFonts w:ascii="Times New Roman" w:hAnsi="Times New Roman" w:eastAsia="Times New Roman" w:cs="Times New Roman"/>
          <w:b/>
          <w:bCs/>
          <w:sz w:val="40"/>
          <w:szCs w:val="40"/>
          <w:highlight w:val="none"/>
          <w:lang w:val="en-GB" w:bidi="en-GB"/>
        </w:rPr>
      </w:r>
      <w:r>
        <w:rPr>
          <w:lang w:val="en-GB" w:bidi="en-GB"/>
        </w:rPr>
      </w:r>
      <w:bookmarkStart w:id="2" w:name="_Toc213978535"/>
      <w:r>
        <w:rPr>
          <w:lang w:val="en-GB"/>
        </w:rPr>
        <w:t xml:space="preserve">COMPLIANCE WITH SCIENTIFIC ETHICS</w:t>
      </w:r>
      <w:bookmarkEnd w:id="2"/>
      <w:r>
        <w:rPr>
          <w:lang w:val="en-GB"/>
        </w:rPr>
      </w:r>
      <w:r>
        <w:rPr>
          <w:lang w:val="en-GB"/>
        </w:rPr>
      </w:r>
    </w:p>
    <w:p w14:paraId="6F8FDD1B">
      <w:pPr>
        <w:pBdr/>
        <w:spacing w:after="1417" w:afterAutospacing="0" w:line="360" w:lineRule="auto"/>
        <w:ind/>
        <w:jc w:val="both"/>
        <w:rPr>
          <w:rFonts w:ascii="Times New Roman" w:hAnsi="Times New Roman" w:cs="Times New Roman"/>
          <w:b w:val="0"/>
          <w:bCs w:val="0"/>
          <w:sz w:val="24"/>
          <w:szCs w:val="24"/>
          <w:highlight w:val="none"/>
          <w:lang w:val="en-GB"/>
        </w:rPr>
      </w:pPr>
      <w:r>
        <w:rPr>
          <w:rFonts w:ascii="Times New Roman" w:hAnsi="Times New Roman" w:eastAsia="Times New Roman" w:cs="Times New Roman"/>
          <w:b w:val="0"/>
          <w:bCs w:val="0"/>
          <w:sz w:val="24"/>
          <w:szCs w:val="24"/>
          <w:highlight w:val="none"/>
          <w:lang w:val="en-GB" w:bidi="en-GB"/>
        </w:rPr>
      </w:r>
      <w:r>
        <w:rPr>
          <w:lang w:val="en-GB"/>
        </w:rPr>
        <w:t xml:space="preserve">I</w:t>
      </w:r>
      <w:r>
        <w:rPr>
          <w:lang w:val="en-GB"/>
        </w:rPr>
        <w:t xml:space="preserve"> hereby declare that all the information presented</w:t>
      </w:r>
      <w:r>
        <w:rPr>
          <w:lang w:val="en-GB"/>
        </w:rPr>
        <w:t xml:space="preserve"> in this study has been obtained in accordance with academic and ethical principles. I also affirm that, as these principles require, all materials and results that do not originally belong to this study have been fully and accurately cited and referenced.</w:t>
      </w:r>
      <w:r>
        <w:rPr>
          <w:rFonts w:ascii="Times New Roman" w:hAnsi="Times New Roman" w:cs="Times New Roman"/>
          <w:b w:val="0"/>
          <w:bCs w:val="0"/>
          <w:sz w:val="24"/>
          <w:szCs w:val="24"/>
          <w:highlight w:val="none"/>
          <w:lang w:val="en-GB"/>
        </w:rPr>
      </w:r>
      <w:r>
        <w:rPr>
          <w:rFonts w:ascii="Times New Roman" w:hAnsi="Times New Roman" w:cs="Times New Roman"/>
          <w:b w:val="0"/>
          <w:bCs w:val="0"/>
          <w:sz w:val="24"/>
          <w:szCs w:val="24"/>
          <w:highlight w:val="none"/>
          <w:lang w:val="en-GB"/>
        </w:rPr>
      </w:r>
    </w:p>
    <w:p w14:paraId="2A96191C">
      <w:pPr>
        <w:pBdr/>
        <w:spacing w:after="0" w:line="360" w:lineRule="auto"/>
        <w:ind/>
        <w:jc w:val="both"/>
        <w:rPr>
          <w:rFonts w:ascii="Times New Roman" w:hAnsi="Times New Roman" w:cs="Times New Roman"/>
          <w:b w:val="0"/>
          <w:bCs w:val="0"/>
          <w:sz w:val="24"/>
          <w:szCs w:val="24"/>
          <w:highlight w:val="none"/>
          <w:lang w:val="en-GB"/>
        </w:rPr>
      </w:pPr>
      <w:r>
        <w:rPr>
          <w:rFonts w:ascii="Times New Roman" w:hAnsi="Times New Roman" w:eastAsia="Times New Roman" w:cs="Times New Roman"/>
          <w:b w:val="0"/>
          <w:bCs w:val="0"/>
          <w:sz w:val="24"/>
          <w:szCs w:val="24"/>
          <w:highlight w:val="none"/>
          <w:lang w:val="en-GB"/>
        </w:rPr>
        <w:t xml:space="preserve">Name</w:t>
      </w:r>
      <w:r>
        <w:rPr>
          <w:rFonts w:ascii="Times New Roman" w:hAnsi="Times New Roman" w:eastAsia="Times New Roman" w:cs="Times New Roman"/>
          <w:b w:val="0"/>
          <w:bCs w:val="0"/>
          <w:sz w:val="24"/>
          <w:szCs w:val="24"/>
          <w:highlight w:val="none"/>
          <w:lang w:val="en-GB"/>
        </w:rPr>
        <w:t xml:space="preserve"> </w:t>
      </w:r>
      <w:r>
        <w:rPr>
          <w:rFonts w:ascii="Times New Roman" w:hAnsi="Times New Roman" w:eastAsia="Times New Roman" w:cs="Times New Roman"/>
          <w:b w:val="0"/>
          <w:bCs w:val="0"/>
          <w:sz w:val="24"/>
          <w:szCs w:val="24"/>
          <w:highlight w:val="none"/>
          <w:lang w:val="en-GB"/>
        </w:rPr>
        <w:t xml:space="preserve">SURNAME</w:t>
      </w:r>
      <w:r>
        <w:rPr>
          <w:rFonts w:ascii="Times New Roman" w:hAnsi="Times New Roman" w:cs="Times New Roman"/>
          <w:b w:val="0"/>
          <w:bCs w:val="0"/>
          <w:sz w:val="24"/>
          <w:szCs w:val="24"/>
          <w:highlight w:val="none"/>
          <w:lang w:val="en-GB"/>
        </w:rPr>
      </w:r>
      <w:r>
        <w:rPr>
          <w:rFonts w:ascii="Times New Roman" w:hAnsi="Times New Roman" w:cs="Times New Roman"/>
          <w:b w:val="0"/>
          <w:bCs w:val="0"/>
          <w:sz w:val="24"/>
          <w:szCs w:val="24"/>
          <w:highlight w:val="none"/>
          <w:lang w:val="en-GB"/>
        </w:rPr>
      </w:r>
    </w:p>
    <w:p w14:paraId="0BF22E9D">
      <w:pPr>
        <w:pBdr/>
        <w:spacing w:after="0" w:line="360" w:lineRule="auto"/>
        <w:ind/>
        <w:jc w:val="both"/>
        <w:rPr>
          <w:rFonts w:ascii="Times New Roman" w:hAnsi="Times New Roman" w:cs="Times New Roman"/>
          <w:b w:val="0"/>
          <w:bCs w:val="0"/>
          <w:color w:val="d9d9d9" w:themeColor="background1" w:themeShade="D9"/>
          <w:sz w:val="24"/>
          <w:szCs w:val="24"/>
          <w:highlight w:val="none"/>
          <w:lang w:val="en-GB"/>
        </w:rPr>
      </w:pPr>
      <w:r>
        <w:rPr>
          <w:rFonts w:ascii="Times New Roman" w:hAnsi="Times New Roman" w:eastAsia="Times New Roman" w:cs="Times New Roman"/>
          <w:b w:val="0"/>
          <w:bCs w:val="0"/>
          <w:color w:val="d9d9d9" w:themeColor="background1" w:themeShade="D9"/>
          <w:sz w:val="24"/>
          <w:szCs w:val="24"/>
          <w:highlight w:val="none"/>
          <w:lang w:val="en-GB"/>
        </w:rPr>
        <w:t xml:space="preserve">Signature</w:t>
      </w:r>
      <w:r>
        <w:rPr>
          <w:rFonts w:ascii="Times New Roman" w:hAnsi="Times New Roman" w:cs="Times New Roman"/>
          <w:b w:val="0"/>
          <w:bCs w:val="0"/>
          <w:color w:val="d9d9d9" w:themeColor="background1" w:themeShade="D9"/>
          <w:sz w:val="24"/>
          <w:szCs w:val="24"/>
          <w:highlight w:val="none"/>
          <w:lang w:val="en-GB"/>
        </w:rPr>
      </w:r>
      <w:r>
        <w:rPr>
          <w:rFonts w:ascii="Times New Roman" w:hAnsi="Times New Roman" w:cs="Times New Roman"/>
          <w:b w:val="0"/>
          <w:bCs w:val="0"/>
          <w:color w:val="d9d9d9" w:themeColor="background1" w:themeShade="D9"/>
          <w:sz w:val="24"/>
          <w:szCs w:val="24"/>
          <w:highlight w:val="none"/>
          <w:lang w:val="en-GB"/>
        </w:rPr>
      </w:r>
    </w:p>
    <w:p w14:paraId="66E1BA8F">
      <w:pPr>
        <w:pBdr/>
        <w:shd w:val="nil" w:color="000000"/>
        <w:spacing/>
        <w:ind/>
        <w:rPr>
          <w:rFonts w:ascii="Times New Roman" w:hAnsi="Times New Roman" w:cs="Times New Roman"/>
          <w:b w:val="0"/>
          <w:bCs w:val="0"/>
          <w:color w:val="d9d9d9" w:themeColor="background1" w:themeShade="D9"/>
          <w:sz w:val="24"/>
          <w:szCs w:val="24"/>
          <w:highlight w:val="none"/>
          <w:lang w:val="en-GB"/>
        </w:rPr>
      </w:pPr>
      <w:r>
        <w:rPr>
          <w:rFonts w:ascii="Times New Roman" w:hAnsi="Times New Roman" w:eastAsia="Times New Roman" w:cs="Times New Roman"/>
          <w:b w:val="0"/>
          <w:bCs w:val="0"/>
          <w:color w:val="d9d9d9" w:themeColor="background1" w:themeShade="D9"/>
          <w:sz w:val="24"/>
          <w:szCs w:val="24"/>
          <w:highlight w:val="none"/>
          <w:lang w:val="en-GB"/>
        </w:rPr>
        <w:br w:type="page" w:clear="all"/>
      </w:r>
      <w:r>
        <w:rPr>
          <w:rFonts w:ascii="Times New Roman" w:hAnsi="Times New Roman" w:cs="Times New Roman"/>
          <w:b w:val="0"/>
          <w:bCs w:val="0"/>
          <w:color w:val="d9d9d9" w:themeColor="background1" w:themeShade="D9"/>
          <w:sz w:val="24"/>
          <w:szCs w:val="24"/>
          <w:highlight w:val="none"/>
          <w:lang w:val="en-GB"/>
        </w:rPr>
      </w:r>
      <w:r>
        <w:rPr>
          <w:rFonts w:ascii="Times New Roman" w:hAnsi="Times New Roman" w:cs="Times New Roman"/>
          <w:b w:val="0"/>
          <w:bCs w:val="0"/>
          <w:color w:val="d9d9d9" w:themeColor="background1" w:themeShade="D9"/>
          <w:sz w:val="24"/>
          <w:szCs w:val="24"/>
          <w:highlight w:val="none"/>
          <w:lang w:val="en-GB"/>
        </w:rPr>
      </w:r>
    </w:p>
    <w:p w14:paraId="030AA8DC">
      <w:pPr>
        <w:pBdr/>
        <w:spacing w:after="1984" w:afterAutospacing="0" w:before="120" w:line="360" w:lineRule="auto"/>
        <w:ind/>
        <w:rPr>
          <w:rFonts w:ascii="Times New Roman" w:hAnsi="Times New Roman" w:cs="Times New Roman"/>
          <w:sz w:val="24"/>
          <w:szCs w:val="24"/>
          <w:lang w:val="en-GB"/>
        </w:rPr>
      </w:pPr>
      <w:r>
        <w:rPr>
          <w:rFonts w:ascii="Times New Roman" w:hAnsi="Times New Roman" w:eastAsia="Times New Roman" w:cs="Times New Roman"/>
          <w:b/>
          <w:bCs/>
          <w:sz w:val="24"/>
          <w:szCs w:val="24"/>
          <w:lang w:val="en-GB"/>
        </w:rPr>
        <w:t xml:space="preserve">“</w:t>
      </w:r>
      <w:r>
        <w:rPr>
          <w:rFonts w:ascii="Times New Roman" w:hAnsi="Times New Roman" w:eastAsia="Times New Roman" w:cs="Times New Roman"/>
          <w:b/>
          <w:bCs/>
          <w:sz w:val="24"/>
          <w:szCs w:val="24"/>
          <w:lang w:val="en-GB"/>
        </w:rPr>
        <w:t xml:space="preserve">Thesis Title Here </w:t>
      </w:r>
      <w:r>
        <w:rPr>
          <w:rFonts w:ascii="Times New Roman" w:hAnsi="Times New Roman" w:eastAsia="Times New Roman" w:cs="Times New Roman"/>
          <w:b/>
          <w:bCs/>
          <w:sz w:val="24"/>
          <w:szCs w:val="24"/>
          <w:lang w:val="en-GB"/>
        </w:rPr>
        <w:t xml:space="preserve">w</w:t>
      </w:r>
      <w:r>
        <w:rPr>
          <w:rFonts w:ascii="Times New Roman" w:hAnsi="Times New Roman" w:eastAsia="Times New Roman" w:cs="Times New Roman"/>
          <w:b/>
          <w:bCs/>
          <w:sz w:val="24"/>
          <w:szCs w:val="24"/>
          <w:lang w:val="en-GB"/>
        </w:rPr>
        <w:t xml:space="preserve">ith the First Letter of Each Word Capitalized</w:t>
      </w:r>
      <w:r>
        <w:rPr>
          <w:rFonts w:ascii="Times New Roman" w:hAnsi="Times New Roman" w:eastAsia="Times New Roman" w:cs="Times New Roman"/>
          <w:b/>
          <w:bCs/>
          <w:sz w:val="24"/>
          <w:szCs w:val="24"/>
          <w:lang w:val="en-GB"/>
        </w:rPr>
        <w:t xml:space="preserve">”</w:t>
      </w:r>
      <w:r>
        <w:rPr>
          <w:rFonts w:ascii="Times New Roman" w:hAnsi="Times New Roman" w:eastAsia="Times New Roman" w:cs="Times New Roman"/>
          <w:sz w:val="24"/>
          <w:szCs w:val="24"/>
          <w:lang w:val="en-GB"/>
        </w:rPr>
        <w:t xml:space="preserve"> </w:t>
      </w:r>
      <w:r>
        <w:rPr>
          <w:rFonts w:ascii="Times New Roman" w:hAnsi="Times New Roman" w:eastAsia="Times New Roman" w:cs="Times New Roman"/>
          <w:sz w:val="24"/>
          <w:szCs w:val="24"/>
          <w:lang w:val="en-GB"/>
        </w:rPr>
        <w:t xml:space="preserve">titled</w:t>
      </w:r>
      <w:r>
        <w:rPr>
          <w:rFonts w:ascii="Times New Roman" w:hAnsi="Times New Roman" w:eastAsia="Times New Roman" w:cs="Times New Roman"/>
          <w:sz w:val="24"/>
          <w:szCs w:val="24"/>
          <w:lang w:val="en-GB"/>
        </w:rPr>
        <w:t xml:space="preserve"> </w:t>
      </w:r>
      <w:r>
        <w:rPr>
          <w:rFonts w:ascii="Times New Roman" w:hAnsi="Times New Roman" w:eastAsia="Times New Roman" w:cs="Times New Roman"/>
          <w:sz w:val="24"/>
          <w:szCs w:val="24"/>
          <w:lang w:val="en-GB"/>
        </w:rPr>
        <w:t xml:space="preserve">Master’s</w:t>
      </w:r>
      <w:r>
        <w:rPr>
          <w:rFonts w:ascii="Times New Roman" w:hAnsi="Times New Roman" w:eastAsia="Times New Roman" w:cs="Times New Roman"/>
          <w:sz w:val="24"/>
          <w:szCs w:val="24"/>
          <w:lang w:val="en-GB"/>
        </w:rPr>
        <w:t xml:space="preserve">. Thesis</w:t>
      </w:r>
      <w:r>
        <w:rPr>
          <w:rFonts w:ascii="Times New Roman" w:hAnsi="Times New Roman" w:eastAsia="Times New Roman" w:cs="Times New Roman"/>
          <w:sz w:val="24"/>
          <w:szCs w:val="24"/>
          <w:lang w:val="en-GB"/>
        </w:rPr>
        <w:t xml:space="preserve">,</w:t>
      </w:r>
      <w:r>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has been prepared in accordance with the Graduate Thesis Writing Guide of Erciyes University Graduate School of Natural and Applied Sciences.</w:t>
      </w:r>
      <w:r>
        <w:rPr>
          <w:rFonts w:ascii="Times New Roman" w:hAnsi="Times New Roman" w:cs="Times New Roman"/>
          <w:sz w:val="24"/>
          <w:szCs w:val="24"/>
          <w:lang w:val="en-GB"/>
        </w:rPr>
      </w:r>
      <w:r>
        <w:rPr>
          <w:rFonts w:ascii="Times New Roman" w:hAnsi="Times New Roman" w:cs="Times New Roman"/>
          <w:sz w:val="24"/>
          <w:szCs w:val="24"/>
          <w:lang w:val="en-GB"/>
        </w:rPr>
      </w:r>
    </w:p>
    <w:tbl>
      <w:tblPr>
        <w:tblStyle w:val="996"/>
        <w:tblW w:w="0" w:type="auto"/>
        <w:tblBorders/>
        <w:tblLayout w:type="fixed"/>
        <w:tblLook w:val="04A0" w:firstRow="1" w:lastRow="0" w:firstColumn="1" w:lastColumn="0" w:noHBand="0" w:noVBand="1"/>
      </w:tblPr>
      <w:tblGrid>
        <w:gridCol w:w="2267"/>
        <w:gridCol w:w="3402"/>
        <w:gridCol w:w="2836"/>
      </w:tblGrid>
      <w:tr>
        <w:trPr>
          <w:trHeight w:val="0"/>
        </w:trPr>
        <w:tc>
          <w:tcPr>
            <w:tcBorders>
              <w:top w:val="none" w:color="000000" w:sz="4" w:space="0"/>
              <w:left w:val="none" w:color="000000" w:sz="4" w:space="0"/>
              <w:bottom w:val="none" w:color="000000" w:sz="4" w:space="0"/>
              <w:right w:val="none" w:color="000000" w:sz="4" w:space="0"/>
            </w:tcBorders>
            <w:tcW w:w="2267" w:type="dxa"/>
          </w:tcPr>
          <w:p w14:paraId="2BC80655">
            <w:pPr>
              <w:pBdr/>
              <w:spacing w:after="0" w:line="360" w:lineRule="auto"/>
              <w:ind/>
              <w:jc w:val="center"/>
              <w:rPr>
                <w:rFonts w:ascii="Times New Roman" w:hAnsi="Times New Roman" w:eastAsia="Times New Roman" w:cs="Times New Roman"/>
                <w:b/>
                <w:bCs/>
                <w:color w:val="000000" w:themeColor="text1"/>
                <w:sz w:val="24"/>
                <w:szCs w:val="24"/>
                <w:highlight w:val="none"/>
                <w:lang w:val="en-GB"/>
                <w14:ligatures w14:val="none"/>
              </w:rPr>
            </w:pPr>
            <w:r>
              <w:rPr>
                <w:rFonts w:ascii="Times New Roman" w:hAnsi="Times New Roman" w:eastAsia="Times New Roman" w:cs="Times New Roman"/>
                <w:b/>
                <w:bCs/>
                <w:color w:val="000000" w:themeColor="text1"/>
                <w:sz w:val="24"/>
                <w:szCs w:val="24"/>
                <w:highlight w:val="none"/>
                <w:lang w:val="en-GB"/>
              </w:rPr>
              <w:t xml:space="preserve">Prepared by</w:t>
            </w:r>
            <w:r>
              <w:rPr>
                <w:rFonts w:ascii="Times New Roman" w:hAnsi="Times New Roman" w:eastAsia="Times New Roman" w:cs="Times New Roman"/>
                <w:b/>
                <w:bCs/>
                <w:color w:val="000000" w:themeColor="text1"/>
                <w:sz w:val="24"/>
                <w:szCs w:val="24"/>
                <w:highlight w:val="none"/>
                <w:lang w:val="en-GB"/>
                <w14:ligatures w14:val="none"/>
              </w:rPr>
            </w:r>
            <w:r>
              <w:rPr>
                <w:rFonts w:ascii="Times New Roman" w:hAnsi="Times New Roman" w:eastAsia="Times New Roman" w:cs="Times New Roman"/>
                <w:b/>
                <w:bCs/>
                <w:color w:val="000000" w:themeColor="text1"/>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3402" w:type="dxa"/>
          </w:tcPr>
          <w:p w14:paraId="16684237">
            <w:pPr>
              <w:pBdr/>
              <w:spacing w:after="0" w:line="360" w:lineRule="auto"/>
              <w:ind/>
              <w:jc w:val="center"/>
              <w:rPr>
                <w:rFonts w:ascii="Times New Roman" w:hAnsi="Times New Roman" w:eastAsia="Times New Roman" w:cs="Times New Roman"/>
                <w:b/>
                <w:bCs/>
                <w:color w:val="000000" w:themeColor="text1"/>
                <w:sz w:val="24"/>
                <w:szCs w:val="24"/>
                <w:highlight w:val="none"/>
                <w:lang w:val="en-GB"/>
                <w14:ligatures w14:val="none"/>
              </w:rPr>
            </w:pPr>
            <w:r>
              <w:rPr>
                <w:rFonts w:ascii="Times New Roman" w:hAnsi="Times New Roman" w:eastAsia="Times New Roman" w:cs="Times New Roman"/>
                <w:b/>
                <w:bCs/>
                <w:color w:val="000000" w:themeColor="text1"/>
                <w:sz w:val="24"/>
                <w:szCs w:val="24"/>
                <w:highlight w:val="none"/>
                <w:lang w:val="en-GB" w:bidi="en-GB"/>
              </w:rPr>
            </w:r>
            <w:r>
              <w:rPr>
                <w:rFonts w:ascii="Times New Roman" w:hAnsi="Times New Roman" w:eastAsia="Times New Roman" w:cs="Times New Roman"/>
                <w:b/>
                <w:bCs/>
                <w:color w:val="000000" w:themeColor="text1"/>
                <w:sz w:val="24"/>
                <w:szCs w:val="24"/>
                <w:highlight w:val="none"/>
                <w:lang w:val="en-GB"/>
                <w14:ligatures w14:val="none"/>
              </w:rPr>
            </w:r>
            <w:r>
              <w:rPr>
                <w:rFonts w:ascii="Times New Roman" w:hAnsi="Times New Roman" w:eastAsia="Times New Roman" w:cs="Times New Roman"/>
                <w:b/>
                <w:bCs/>
                <w:color w:val="000000" w:themeColor="text1"/>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836" w:type="dxa"/>
          </w:tcPr>
          <w:p w14:paraId="453CE1A2">
            <w:pPr>
              <w:pBdr/>
              <w:spacing w:after="0" w:line="360" w:lineRule="auto"/>
              <w:ind/>
              <w:jc w:val="center"/>
              <w:rPr>
                <w:rFonts w:ascii="Times New Roman" w:hAnsi="Times New Roman" w:eastAsia="Times New Roman" w:cs="Times New Roman"/>
                <w:b/>
                <w:bCs/>
                <w:color w:val="000000" w:themeColor="text1"/>
                <w:sz w:val="24"/>
                <w:szCs w:val="24"/>
                <w:highlight w:val="none"/>
                <w:lang w:val="en-GB"/>
                <w14:ligatures w14:val="none"/>
              </w:rPr>
            </w:pPr>
            <w:r>
              <w:rPr>
                <w:rFonts w:ascii="Times New Roman" w:hAnsi="Times New Roman" w:eastAsia="Times New Roman" w:cs="Times New Roman"/>
                <w:b/>
                <w:bCs/>
                <w:color w:val="000000" w:themeColor="text1"/>
                <w:sz w:val="24"/>
                <w:szCs w:val="24"/>
                <w:highlight w:val="none"/>
                <w:lang w:val="en-GB"/>
              </w:rPr>
              <w:t xml:space="preserve">Supervisor
</w:t>
            </w:r>
            <w:r>
              <w:rPr>
                <w:rFonts w:ascii="Times New Roman" w:hAnsi="Times New Roman" w:eastAsia="Times New Roman" w:cs="Times New Roman"/>
                <w:b/>
                <w:bCs/>
                <w:color w:val="000000" w:themeColor="text1"/>
                <w:sz w:val="24"/>
                <w:szCs w:val="24"/>
                <w:highlight w:val="none"/>
                <w:lang w:val="en-GB"/>
                <w14:ligatures w14:val="none"/>
              </w:rPr>
            </w:r>
            <w:r>
              <w:rPr>
                <w:rFonts w:ascii="Times New Roman" w:hAnsi="Times New Roman" w:eastAsia="Times New Roman" w:cs="Times New Roman"/>
                <w:b/>
                <w:bCs/>
                <w:color w:val="000000" w:themeColor="text1"/>
                <w:sz w:val="24"/>
                <w:szCs w:val="24"/>
                <w:highlight w:val="none"/>
                <w:lang w:val="en-GB"/>
                <w14:ligatures w14:val="none"/>
              </w:rPr>
            </w:r>
          </w:p>
        </w:tc>
      </w:tr>
      <w:tr>
        <w:trPr/>
        <w:tc>
          <w:tcPr>
            <w:tcBorders>
              <w:top w:val="none" w:color="000000" w:sz="4" w:space="0"/>
              <w:left w:val="none" w:color="000000" w:sz="4" w:space="0"/>
              <w:bottom w:val="none" w:color="000000" w:sz="4" w:space="0"/>
              <w:right w:val="none" w:color="000000" w:sz="4" w:space="0"/>
            </w:tcBorders>
            <w:tcW w:w="2267" w:type="dxa"/>
          </w:tcPr>
          <w:p w14:paraId="5A6DA1A9">
            <w:pPr>
              <w:pBdr/>
              <w:spacing w:after="0" w:line="360" w:lineRule="auto"/>
              <w:ind/>
              <w:jc w:val="center"/>
              <w:rPr>
                <w:rFonts w:ascii="Times New Roman" w:hAnsi="Times New Roman" w:eastAsia="Times New Roman" w:cs="Times New Roman"/>
                <w:b w:val="0"/>
                <w:bCs w:val="0"/>
                <w:color w:val="000000" w:themeColor="text1"/>
                <w:sz w:val="24"/>
                <w:szCs w:val="24"/>
                <w:highlight w:val="none"/>
                <w:lang w:val="en-GB"/>
                <w14:ligatures w14:val="none"/>
              </w:rPr>
            </w:pPr>
            <w:r>
              <w:rPr>
                <w:rFonts w:ascii="Times New Roman" w:hAnsi="Times New Roman" w:eastAsia="Times New Roman" w:cs="Times New Roman"/>
                <w:b w:val="0"/>
                <w:bCs w:val="0"/>
                <w:color w:val="000000" w:themeColor="text1"/>
                <w:sz w:val="24"/>
                <w:szCs w:val="24"/>
                <w:highlight w:val="none"/>
                <w:lang w:val="en-GB"/>
              </w:rPr>
              <w:t xml:space="preserve">Name</w:t>
            </w:r>
            <w:r>
              <w:rPr>
                <w:rFonts w:ascii="Times New Roman" w:hAnsi="Times New Roman" w:eastAsia="Times New Roman" w:cs="Times New Roman"/>
                <w:b w:val="0"/>
                <w:bCs w:val="0"/>
                <w:color w:val="000000" w:themeColor="text1"/>
                <w:sz w:val="24"/>
                <w:szCs w:val="24"/>
                <w:highlight w:val="none"/>
                <w:lang w:val="en-GB"/>
              </w:rPr>
              <w:t xml:space="preserve"> </w:t>
            </w:r>
            <w:r>
              <w:rPr>
                <w:rFonts w:ascii="Times New Roman" w:hAnsi="Times New Roman" w:eastAsia="Times New Roman" w:cs="Times New Roman"/>
                <w:b w:val="0"/>
                <w:bCs w:val="0"/>
                <w:color w:val="000000" w:themeColor="text1"/>
                <w:sz w:val="24"/>
                <w:szCs w:val="24"/>
                <w:highlight w:val="none"/>
                <w:lang w:val="en-GB"/>
              </w:rPr>
              <w:t xml:space="preserve">SURNAME</w:t>
            </w:r>
            <w:r>
              <w:rPr>
                <w:rFonts w:ascii="Times New Roman" w:hAnsi="Times New Roman" w:eastAsia="Times New Roman" w:cs="Times New Roman"/>
                <w:b w:val="0"/>
                <w:bCs w:val="0"/>
                <w:color w:val="000000" w:themeColor="text1"/>
                <w:sz w:val="24"/>
                <w:szCs w:val="24"/>
                <w:highlight w:val="none"/>
                <w:lang w:val="en-GB"/>
                <w14:ligatures w14:val="none"/>
              </w:rPr>
            </w:r>
            <w:r>
              <w:rPr>
                <w:rFonts w:ascii="Times New Roman" w:hAnsi="Times New Roman" w:eastAsia="Times New Roman" w:cs="Times New Roman"/>
                <w:b w:val="0"/>
                <w:bCs w:val="0"/>
                <w:color w:val="000000" w:themeColor="text1"/>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3402" w:type="dxa"/>
          </w:tcPr>
          <w:p w14:paraId="253F6464">
            <w:pPr>
              <w:pBdr/>
              <w:spacing w:after="0" w:line="360" w:lineRule="auto"/>
              <w:ind/>
              <w:jc w:val="center"/>
              <w:rPr>
                <w:rFonts w:ascii="Times New Roman" w:hAnsi="Times New Roman" w:eastAsia="Times New Roman" w:cs="Times New Roman"/>
                <w:b w:val="0"/>
                <w:bCs w:val="0"/>
                <w:color w:val="000000" w:themeColor="text1"/>
                <w:sz w:val="24"/>
                <w:szCs w:val="24"/>
                <w:highlight w:val="none"/>
                <w:lang w:val="en-GB"/>
                <w14:ligatures w14:val="none"/>
              </w:rPr>
            </w:pPr>
            <w:r>
              <w:rPr>
                <w:rFonts w:ascii="Times New Roman" w:hAnsi="Times New Roman" w:eastAsia="Times New Roman" w:cs="Times New Roman"/>
                <w:b w:val="0"/>
                <w:bCs w:val="0"/>
                <w:color w:val="000000" w:themeColor="text1"/>
                <w:sz w:val="24"/>
                <w:szCs w:val="24"/>
                <w:highlight w:val="none"/>
                <w:lang w:val="en-GB" w:bidi="en-GB"/>
              </w:rPr>
            </w:r>
            <w:r>
              <w:rPr>
                <w:rFonts w:ascii="Times New Roman" w:hAnsi="Times New Roman" w:eastAsia="Times New Roman" w:cs="Times New Roman"/>
                <w:b w:val="0"/>
                <w:bCs w:val="0"/>
                <w:color w:val="000000" w:themeColor="text1"/>
                <w:sz w:val="24"/>
                <w:szCs w:val="24"/>
                <w:highlight w:val="none"/>
                <w:lang w:val="en-GB"/>
                <w14:ligatures w14:val="none"/>
              </w:rPr>
            </w:r>
            <w:r>
              <w:rPr>
                <w:rFonts w:ascii="Times New Roman" w:hAnsi="Times New Roman" w:eastAsia="Times New Roman" w:cs="Times New Roman"/>
                <w:b w:val="0"/>
                <w:bCs w:val="0"/>
                <w:color w:val="000000" w:themeColor="text1"/>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836" w:type="dxa"/>
          </w:tcPr>
          <w:p w14:paraId="58C22F75">
            <w:pPr>
              <w:pBdr/>
              <w:spacing w:after="0" w:line="360" w:lineRule="auto"/>
              <w:ind/>
              <w:jc w:val="center"/>
              <w:rPr>
                <w:rFonts w:ascii="Times New Roman" w:hAnsi="Times New Roman" w:eastAsia="Times New Roman" w:cs="Times New Roman"/>
                <w:b w:val="0"/>
                <w:bCs w:val="0"/>
                <w:color w:val="000000" w:themeColor="text1"/>
                <w:sz w:val="24"/>
                <w:szCs w:val="24"/>
                <w:highlight w:val="none"/>
                <w:lang w:val="en-GB"/>
                <w14:ligatures w14:val="none"/>
              </w:rPr>
            </w:pPr>
            <w:r>
              <w:rPr>
                <w:rFonts w:ascii="Times New Roman" w:hAnsi="Times New Roman" w:eastAsia="Times New Roman" w:cs="Times New Roman"/>
                <w:b w:val="0"/>
                <w:bCs w:val="0"/>
                <w:color w:val="000000" w:themeColor="text1"/>
                <w:sz w:val="24"/>
                <w:szCs w:val="24"/>
                <w:highlight w:val="none"/>
                <w:lang w:val="en-GB"/>
              </w:rPr>
              <w:t xml:space="preserve">Title Name</w:t>
            </w:r>
            <w:r>
              <w:rPr>
                <w:rFonts w:ascii="Times New Roman" w:hAnsi="Times New Roman" w:eastAsia="Times New Roman" w:cs="Times New Roman"/>
                <w:b w:val="0"/>
                <w:bCs w:val="0"/>
                <w:color w:val="000000" w:themeColor="text1"/>
                <w:sz w:val="24"/>
                <w:szCs w:val="24"/>
                <w:highlight w:val="none"/>
                <w:lang w:val="en-GB"/>
              </w:rPr>
              <w:t xml:space="preserve"> </w:t>
            </w:r>
            <w:r>
              <w:rPr>
                <w:rFonts w:ascii="Times New Roman" w:hAnsi="Times New Roman" w:eastAsia="Times New Roman" w:cs="Times New Roman"/>
                <w:b w:val="0"/>
                <w:bCs w:val="0"/>
                <w:color w:val="000000" w:themeColor="text1"/>
                <w:sz w:val="24"/>
                <w:szCs w:val="24"/>
                <w:highlight w:val="none"/>
                <w:lang w:val="en-GB"/>
              </w:rPr>
              <w:t xml:space="preserve">SURNAME</w:t>
            </w:r>
            <w:r>
              <w:rPr>
                <w:rFonts w:ascii="Times New Roman" w:hAnsi="Times New Roman" w:eastAsia="Times New Roman" w:cs="Times New Roman"/>
                <w:b w:val="0"/>
                <w:bCs w:val="0"/>
                <w:color w:val="000000" w:themeColor="text1"/>
                <w:sz w:val="24"/>
                <w:szCs w:val="24"/>
                <w:highlight w:val="none"/>
                <w:lang w:val="en-GB"/>
                <w14:ligatures w14:val="none"/>
              </w:rPr>
            </w:r>
            <w:r>
              <w:rPr>
                <w:rFonts w:ascii="Times New Roman" w:hAnsi="Times New Roman" w:eastAsia="Times New Roman" w:cs="Times New Roman"/>
                <w:b w:val="0"/>
                <w:bCs w:val="0"/>
                <w:color w:val="000000" w:themeColor="text1"/>
                <w:sz w:val="24"/>
                <w:szCs w:val="24"/>
                <w:highlight w:val="none"/>
                <w:lang w:val="en-GB"/>
                <w14:ligatures w14:val="none"/>
              </w:rPr>
            </w:r>
          </w:p>
        </w:tc>
      </w:tr>
      <w:tr>
        <w:trPr/>
        <w:tc>
          <w:tcPr>
            <w:tcBorders>
              <w:top w:val="none" w:color="000000" w:sz="4" w:space="0"/>
              <w:left w:val="none" w:color="000000" w:sz="4" w:space="0"/>
              <w:bottom w:val="none" w:color="000000" w:sz="4" w:space="0"/>
              <w:right w:val="none" w:color="000000" w:sz="4" w:space="0"/>
            </w:tcBorders>
            <w:tcW w:w="2267" w:type="dxa"/>
            <w:vMerge w:val="restart"/>
          </w:tcPr>
          <w:p w14:paraId="5C3352BD">
            <w:pPr>
              <w:pBdr/>
              <w:spacing w:after="0" w:line="360" w:lineRule="auto"/>
              <w:ind/>
              <w:jc w:val="center"/>
              <w:rPr>
                <w:rFonts w:ascii="Times New Roman" w:hAnsi="Times New Roman" w:eastAsia="Times New Roman" w:cs="Times New Roman"/>
                <w:b w:val="0"/>
                <w:bCs w:val="0"/>
                <w:color w:val="d9d9d9" w:themeColor="background1" w:themeShade="D9"/>
                <w:sz w:val="24"/>
                <w:szCs w:val="24"/>
                <w:highlight w:val="none"/>
                <w:lang w:val="en-GB"/>
                <w14:ligatures w14:val="none"/>
              </w:rPr>
            </w:pPr>
            <w:r>
              <w:rPr>
                <w:rFonts w:ascii="Times New Roman" w:hAnsi="Times New Roman" w:eastAsia="Times New Roman" w:cs="Times New Roman"/>
                <w:b w:val="0"/>
                <w:bCs w:val="0"/>
                <w:color w:val="d9d9d9" w:themeColor="background1" w:themeShade="D9"/>
                <w:sz w:val="24"/>
                <w:szCs w:val="24"/>
                <w:highlight w:val="none"/>
                <w:lang w:val="en-GB"/>
              </w:rPr>
              <w:t xml:space="preserve">Signature
</w:t>
            </w:r>
            <w:r>
              <w:rPr>
                <w:rFonts w:ascii="Times New Roman" w:hAnsi="Times New Roman" w:eastAsia="Times New Roman" w:cs="Times New Roman"/>
                <w:b w:val="0"/>
                <w:bCs w:val="0"/>
                <w:color w:val="d9d9d9" w:themeColor="background1" w:themeShade="D9"/>
                <w:sz w:val="24"/>
                <w:szCs w:val="24"/>
                <w:highlight w:val="none"/>
                <w:lang w:val="en-GB"/>
                <w14:ligatures w14:val="none"/>
              </w:rPr>
            </w:r>
            <w:r>
              <w:rPr>
                <w:rFonts w:ascii="Times New Roman" w:hAnsi="Times New Roman" w:eastAsia="Times New Roman" w:cs="Times New Roman"/>
                <w:b w:val="0"/>
                <w:bCs w:val="0"/>
                <w:color w:val="d9d9d9" w:themeColor="background1" w:themeShade="D9"/>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3402" w:type="dxa"/>
            <w:vMerge w:val="restart"/>
          </w:tcPr>
          <w:p w14:paraId="5E151D79">
            <w:pPr>
              <w:pBdr/>
              <w:spacing w:after="0" w:line="360" w:lineRule="auto"/>
              <w:ind/>
              <w:jc w:val="center"/>
              <w:rPr>
                <w:rFonts w:ascii="Times New Roman" w:hAnsi="Times New Roman" w:eastAsia="Times New Roman" w:cs="Times New Roman"/>
                <w:b w:val="0"/>
                <w:bCs w:val="0"/>
                <w:color w:val="d9d9d9" w:themeColor="background1" w:themeShade="D9"/>
                <w:sz w:val="24"/>
                <w:szCs w:val="24"/>
                <w:highlight w:val="none"/>
                <w:lang w:val="en-GB"/>
                <w14:ligatures w14:val="none"/>
              </w:rPr>
            </w:pPr>
            <w:r>
              <w:rPr>
                <w:rFonts w:ascii="Times New Roman" w:hAnsi="Times New Roman" w:eastAsia="Times New Roman" w:cs="Times New Roman"/>
                <w:b w:val="0"/>
                <w:bCs w:val="0"/>
                <w:color w:val="d9d9d9" w:themeColor="background1" w:themeShade="D9"/>
                <w:sz w:val="24"/>
                <w:szCs w:val="24"/>
                <w:highlight w:val="none"/>
                <w:lang w:val="en-GB" w:bidi="en-GB"/>
              </w:rPr>
            </w:r>
            <w:r>
              <w:rPr>
                <w:rFonts w:ascii="Times New Roman" w:hAnsi="Times New Roman" w:eastAsia="Times New Roman" w:cs="Times New Roman"/>
                <w:b w:val="0"/>
                <w:bCs w:val="0"/>
                <w:color w:val="d9d9d9" w:themeColor="background1" w:themeShade="D9"/>
                <w:sz w:val="24"/>
                <w:szCs w:val="24"/>
                <w:highlight w:val="none"/>
                <w:lang w:val="en-GB"/>
                <w14:ligatures w14:val="none"/>
              </w:rPr>
            </w:r>
            <w:r>
              <w:rPr>
                <w:rFonts w:ascii="Times New Roman" w:hAnsi="Times New Roman" w:eastAsia="Times New Roman" w:cs="Times New Roman"/>
                <w:b w:val="0"/>
                <w:bCs w:val="0"/>
                <w:color w:val="d9d9d9" w:themeColor="background1" w:themeShade="D9"/>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836" w:type="dxa"/>
            <w:vMerge w:val="restart"/>
          </w:tcPr>
          <w:p w14:paraId="0DD9BC2D">
            <w:pPr>
              <w:pBdr/>
              <w:spacing w:after="0" w:line="360" w:lineRule="auto"/>
              <w:ind/>
              <w:jc w:val="center"/>
              <w:rPr>
                <w:rFonts w:ascii="Times New Roman" w:hAnsi="Times New Roman" w:eastAsia="Times New Roman" w:cs="Times New Roman"/>
                <w:b w:val="0"/>
                <w:bCs w:val="0"/>
                <w:color w:val="d9d9d9" w:themeColor="background1" w:themeShade="D9"/>
                <w:sz w:val="24"/>
                <w:szCs w:val="24"/>
                <w:highlight w:val="none"/>
                <w:lang w:val="en-GB"/>
                <w14:ligatures w14:val="none"/>
              </w:rPr>
            </w:pPr>
            <w:r>
              <w:rPr>
                <w:rFonts w:ascii="Times New Roman" w:hAnsi="Times New Roman" w:eastAsia="Times New Roman" w:cs="Times New Roman"/>
                <w:b w:val="0"/>
                <w:bCs w:val="0"/>
                <w:color w:val="d9d9d9" w:themeColor="background1" w:themeShade="D9"/>
                <w:sz w:val="24"/>
                <w:szCs w:val="24"/>
                <w:highlight w:val="none"/>
                <w:lang w:val="en-GB" w:bidi="en-GB"/>
              </w:rPr>
            </w:r>
            <w:r>
              <w:rPr>
                <w:rFonts w:ascii="Times New Roman" w:hAnsi="Times New Roman" w:eastAsia="Times New Roman" w:cs="Times New Roman"/>
                <w:b w:val="0"/>
                <w:bCs w:val="0"/>
                <w:color w:val="d9d9d9" w:themeColor="background1" w:themeShade="D9"/>
                <w:sz w:val="24"/>
                <w:szCs w:val="24"/>
                <w:highlight w:val="none"/>
                <w:lang w:val="en-GB"/>
              </w:rPr>
              <w:t xml:space="preserve">Signature</w:t>
            </w:r>
            <w:r>
              <w:rPr>
                <w:rFonts w:ascii="Times New Roman" w:hAnsi="Times New Roman" w:eastAsia="Times New Roman" w:cs="Times New Roman"/>
                <w:b w:val="0"/>
                <w:bCs w:val="0"/>
                <w:color w:val="d9d9d9" w:themeColor="background1" w:themeShade="D9"/>
                <w:sz w:val="24"/>
                <w:szCs w:val="24"/>
                <w:highlight w:val="none"/>
                <w:lang w:val="en-GB"/>
                <w14:ligatures w14:val="none"/>
              </w:rPr>
            </w:r>
            <w:r>
              <w:rPr>
                <w:rFonts w:ascii="Times New Roman" w:hAnsi="Times New Roman" w:eastAsia="Times New Roman" w:cs="Times New Roman"/>
                <w:b w:val="0"/>
                <w:bCs w:val="0"/>
                <w:color w:val="d9d9d9" w:themeColor="background1" w:themeShade="D9"/>
                <w:sz w:val="24"/>
                <w:szCs w:val="24"/>
                <w:highlight w:val="none"/>
                <w:lang w:val="en-GB"/>
                <w14:ligatures w14:val="none"/>
              </w:rPr>
            </w:r>
          </w:p>
        </w:tc>
      </w:tr>
    </w:tbl>
    <w:p w14:paraId="09917282">
      <w:pPr>
        <w:pBdr/>
        <w:spacing w:after="2835" w:afterAutospacing="0" w:line="360" w:lineRule="auto"/>
        <w:ind/>
        <w:jc w:val="both"/>
        <w:rPr>
          <w:rFonts w:ascii="Times New Roman" w:hAnsi="Times New Roman" w:cs="Times New Roman"/>
          <w:b w:val="0"/>
          <w:bCs w:val="0"/>
          <w:color w:val="d9d9d9" w:themeColor="background1" w:themeShade="D9"/>
          <w:sz w:val="24"/>
          <w:szCs w:val="24"/>
          <w:highlight w:val="none"/>
          <w:lang w:val="en-GB"/>
        </w:rPr>
      </w:pPr>
      <w:r>
        <w:rPr>
          <w:rFonts w:ascii="Times New Roman" w:hAnsi="Times New Roman" w:cs="Times New Roman"/>
          <w:b w:val="0"/>
          <w:bCs w:val="0"/>
          <w:color w:val="d9d9d9" w:themeColor="background1" w:themeShade="D9"/>
          <w:sz w:val="24"/>
          <w:szCs w:val="24"/>
          <w:highlight w:val="none"/>
          <w:lang w:val="en-GB" w:bidi="en-GB"/>
        </w:rPr>
      </w:r>
      <w:r>
        <w:rPr>
          <w:rFonts w:ascii="Times New Roman" w:hAnsi="Times New Roman" w:cs="Times New Roman"/>
          <w:b w:val="0"/>
          <w:bCs w:val="0"/>
          <w:color w:val="d9d9d9" w:themeColor="background1" w:themeShade="D9"/>
          <w:sz w:val="24"/>
          <w:szCs w:val="24"/>
          <w:highlight w:val="none"/>
          <w:lang w:val="en-GB"/>
        </w:rPr>
      </w:r>
      <w:r>
        <w:rPr>
          <w:rFonts w:ascii="Times New Roman" w:hAnsi="Times New Roman" w:cs="Times New Roman"/>
          <w:b w:val="0"/>
          <w:bCs w:val="0"/>
          <w:color w:val="d9d9d9" w:themeColor="background1" w:themeShade="D9"/>
          <w:sz w:val="24"/>
          <w:szCs w:val="24"/>
          <w:highlight w:val="none"/>
          <w:lang w:val="en-GB"/>
        </w:rPr>
      </w:r>
    </w:p>
    <w:tbl>
      <w:tblPr>
        <w:tblStyle w:val="996"/>
        <w:tblW w:w="0" w:type="auto"/>
        <w:tblBorders/>
        <w:tblLayout w:type="fixed"/>
        <w:tblLook w:val="04A0" w:firstRow="1" w:lastRow="0" w:firstColumn="1" w:lastColumn="0" w:noHBand="0" w:noVBand="1"/>
      </w:tblPr>
      <w:tblGrid>
        <w:gridCol w:w="8505"/>
      </w:tblGrid>
      <w:tr>
        <w:trPr>
          <w:trHeight w:val="361"/>
        </w:trPr>
        <w:tc>
          <w:tcPr>
            <w:tcBorders>
              <w:top w:val="none" w:color="000000" w:sz="4" w:space="0"/>
              <w:left w:val="none" w:color="000000" w:sz="4" w:space="0"/>
              <w:bottom w:val="none" w:color="000000" w:sz="4" w:space="0"/>
              <w:right w:val="none" w:color="000000" w:sz="4" w:space="0"/>
            </w:tcBorders>
            <w:tcW w:w="8505" w:type="dxa"/>
          </w:tcPr>
          <w:p w14:paraId="4F40AF19">
            <w:pPr>
              <w:pBdr/>
              <w:spacing w:after="0" w:line="360" w:lineRule="auto"/>
              <w:ind/>
              <w:jc w:val="center"/>
              <w:rPr>
                <w:rFonts w:ascii="Times New Roman" w:hAnsi="Times New Roman" w:eastAsia="Times New Roman" w:cs="Times New Roman"/>
                <w:b/>
                <w:bCs/>
                <w:color w:val="auto"/>
                <w:sz w:val="24"/>
                <w:szCs w:val="24"/>
                <w:highlight w:val="none"/>
                <w:lang w:val="en-GB"/>
              </w:rPr>
            </w:pPr>
            <w:r>
              <w:rPr>
                <w:rFonts w:ascii="Times New Roman" w:hAnsi="Times New Roman" w:eastAsia="Times New Roman" w:cs="Times New Roman"/>
                <w:b/>
                <w:bCs/>
                <w:color w:val="auto"/>
                <w:sz w:val="24"/>
                <w:szCs w:val="24"/>
                <w:highlight w:val="none"/>
                <w:lang w:val="en-GB"/>
              </w:rPr>
              <w:t xml:space="preserve">Head of the Department of</w:t>
            </w:r>
            <w:r>
              <w:rPr>
                <w:rFonts w:ascii="Times New Roman" w:hAnsi="Times New Roman" w:eastAsia="Times New Roman" w:cs="Times New Roman"/>
                <w:b/>
                <w:bCs/>
                <w:color w:val="auto"/>
                <w:sz w:val="24"/>
                <w:szCs w:val="24"/>
                <w:highlight w:val="none"/>
                <w:lang w:val="en-GB"/>
              </w:rPr>
              <w:t xml:space="preserve"> </w:t>
            </w:r>
            <w:r>
              <w:rPr>
                <w:rFonts w:ascii="Times New Roman" w:hAnsi="Times New Roman" w:eastAsia="Times New Roman" w:cs="Times New Roman"/>
                <w:b/>
                <w:bCs/>
                <w:color w:val="auto"/>
                <w:sz w:val="24"/>
                <w:szCs w:val="24"/>
                <w:highlight w:val="none"/>
                <w:lang w:val="en-GB"/>
              </w:rPr>
              <w:t xml:space="preserve">Xxxx Xxxxx</w:t>
            </w:r>
            <w:r>
              <w:rPr>
                <w:rFonts w:ascii="Times New Roman" w:hAnsi="Times New Roman" w:eastAsia="Times New Roman" w:cs="Times New Roman"/>
                <w:b/>
                <w:bCs/>
                <w:color w:val="auto"/>
                <w:sz w:val="24"/>
                <w:szCs w:val="24"/>
                <w:highlight w:val="none"/>
                <w:lang w:val="en-GB"/>
              </w:rPr>
            </w:r>
            <w:r>
              <w:rPr>
                <w:rFonts w:ascii="Times New Roman" w:hAnsi="Times New Roman" w:eastAsia="Times New Roman" w:cs="Times New Roman"/>
                <w:b/>
                <w:bCs/>
                <w:color w:val="auto"/>
                <w:sz w:val="24"/>
                <w:szCs w:val="24"/>
                <w:highlight w:val="none"/>
                <w:lang w:val="en-GB"/>
              </w:rPr>
            </w:r>
          </w:p>
        </w:tc>
      </w:tr>
      <w:tr>
        <w:trPr>
          <w:trHeight w:val="361"/>
        </w:trPr>
        <w:tc>
          <w:tcPr>
            <w:tcBorders>
              <w:top w:val="none" w:color="000000" w:sz="4" w:space="0"/>
              <w:left w:val="none" w:color="000000" w:sz="4" w:space="0"/>
              <w:bottom w:val="none" w:color="000000" w:sz="4" w:space="0"/>
              <w:right w:val="none" w:color="000000" w:sz="4" w:space="0"/>
            </w:tcBorders>
            <w:tcW w:w="8505" w:type="dxa"/>
            <w:vMerge w:val="restart"/>
          </w:tcPr>
          <w:p w14:paraId="3A8162E9">
            <w:pPr>
              <w:pBdr/>
              <w:spacing w:after="0" w:line="360" w:lineRule="auto"/>
              <w:ind/>
              <w:jc w:val="center"/>
              <w:rPr>
                <w:rFonts w:ascii="Times New Roman" w:hAnsi="Times New Roman" w:eastAsia="Times New Roman" w:cs="Times New Roman"/>
                <w:b w:val="0"/>
                <w:bCs w:val="0"/>
                <w:color w:val="auto"/>
                <w:sz w:val="24"/>
                <w:szCs w:val="24"/>
                <w:highlight w:val="none"/>
                <w:lang w:val="en-GB"/>
              </w:rPr>
            </w:pPr>
            <w:r>
              <w:rPr>
                <w:rFonts w:ascii="Times New Roman" w:hAnsi="Times New Roman" w:eastAsia="Times New Roman" w:cs="Times New Roman"/>
                <w:b w:val="0"/>
                <w:bCs w:val="0"/>
                <w:color w:val="auto"/>
                <w:sz w:val="24"/>
                <w:szCs w:val="24"/>
                <w:highlight w:val="none"/>
                <w:lang w:val="en-GB"/>
              </w:rPr>
              <w:t xml:space="preserve">Title Name SURNAME</w:t>
            </w:r>
            <w:r>
              <w:rPr>
                <w:rFonts w:ascii="Times New Roman" w:hAnsi="Times New Roman" w:eastAsia="Times New Roman" w:cs="Times New Roman"/>
                <w:b w:val="0"/>
                <w:bCs w:val="0"/>
                <w:color w:val="auto"/>
                <w:sz w:val="24"/>
                <w:szCs w:val="24"/>
                <w:highlight w:val="none"/>
                <w:lang w:val="en-GB"/>
              </w:rPr>
            </w:r>
            <w:r>
              <w:rPr>
                <w:rFonts w:ascii="Times New Roman" w:hAnsi="Times New Roman" w:eastAsia="Times New Roman" w:cs="Times New Roman"/>
                <w:b w:val="0"/>
                <w:bCs w:val="0"/>
                <w:color w:val="auto"/>
                <w:sz w:val="24"/>
                <w:szCs w:val="24"/>
                <w:highlight w:val="none"/>
                <w:lang w:val="en-GB"/>
              </w:rPr>
            </w:r>
          </w:p>
        </w:tc>
      </w:tr>
      <w:tr>
        <w:trPr>
          <w:trHeight w:val="361"/>
        </w:trPr>
        <w:tc>
          <w:tcPr>
            <w:tcBorders>
              <w:top w:val="none" w:color="000000" w:sz="4" w:space="0"/>
              <w:left w:val="none" w:color="000000" w:sz="4" w:space="0"/>
              <w:bottom w:val="none" w:color="000000" w:sz="4" w:space="0"/>
              <w:right w:val="none" w:color="000000" w:sz="4" w:space="0"/>
            </w:tcBorders>
            <w:tcW w:w="8505" w:type="dxa"/>
            <w:vMerge w:val="restart"/>
          </w:tcPr>
          <w:p w14:paraId="28AD91B8">
            <w:pPr>
              <w:pBdr/>
              <w:spacing w:after="0" w:line="360" w:lineRule="auto"/>
              <w:ind/>
              <w:jc w:val="center"/>
              <w:rPr>
                <w:rFonts w:ascii="Times New Roman" w:hAnsi="Times New Roman" w:eastAsia="Times New Roman" w:cs="Times New Roman"/>
                <w:b w:val="0"/>
                <w:bCs w:val="0"/>
                <w:color w:val="d9d9d9" w:themeColor="background1" w:themeShade="D9"/>
                <w:sz w:val="24"/>
                <w:szCs w:val="24"/>
                <w:highlight w:val="none"/>
                <w:lang w:val="en-GB"/>
              </w:rPr>
            </w:pPr>
            <w:r>
              <w:rPr>
                <w:rFonts w:ascii="Times New Roman" w:hAnsi="Times New Roman" w:eastAsia="Times New Roman" w:cs="Times New Roman"/>
                <w:b w:val="0"/>
                <w:bCs w:val="0"/>
                <w:color w:val="d9d9d9" w:themeColor="background1" w:themeShade="D9"/>
                <w:sz w:val="24"/>
                <w:szCs w:val="24"/>
                <w:highlight w:val="none"/>
                <w:lang w:val="en-GB"/>
              </w:rPr>
              <w:t xml:space="preserve">Signature</w:t>
            </w:r>
            <w:r>
              <w:rPr>
                <w:rFonts w:ascii="Times New Roman" w:hAnsi="Times New Roman" w:eastAsia="Times New Roman" w:cs="Times New Roman"/>
                <w:b w:val="0"/>
                <w:bCs w:val="0"/>
                <w:color w:val="d9d9d9" w:themeColor="background1" w:themeShade="D9"/>
                <w:sz w:val="24"/>
                <w:szCs w:val="24"/>
                <w:highlight w:val="none"/>
                <w:lang w:val="en-GB"/>
              </w:rPr>
            </w:r>
            <w:r>
              <w:rPr>
                <w:rFonts w:ascii="Times New Roman" w:hAnsi="Times New Roman" w:eastAsia="Times New Roman" w:cs="Times New Roman"/>
                <w:b w:val="0"/>
                <w:bCs w:val="0"/>
                <w:color w:val="d9d9d9" w:themeColor="background1" w:themeShade="D9"/>
                <w:sz w:val="24"/>
                <w:szCs w:val="24"/>
                <w:highlight w:val="none"/>
                <w:lang w:val="en-GB"/>
              </w:rPr>
            </w:r>
          </w:p>
        </w:tc>
      </w:tr>
    </w:tbl>
    <w:p w14:paraId="4D00B157">
      <w:pPr>
        <w:pBdr/>
        <w:shd w:val="nil" w:color="000000"/>
        <w:spacing/>
        <w:ind/>
        <w:rPr>
          <w:rFonts w:ascii="Times New Roman" w:hAnsi="Times New Roman" w:cs="Times New Roman"/>
          <w:b w:val="0"/>
          <w:bCs w:val="0"/>
          <w:color w:val="d9d9d9" w:themeColor="background1" w:themeShade="D9"/>
          <w:sz w:val="24"/>
          <w:szCs w:val="24"/>
          <w:highlight w:val="none"/>
          <w:lang w:val="en-GB"/>
        </w:rPr>
      </w:pPr>
      <w:r>
        <w:rPr>
          <w:rFonts w:ascii="Times New Roman" w:hAnsi="Times New Roman" w:cs="Times New Roman"/>
          <w:b w:val="0"/>
          <w:bCs w:val="0"/>
          <w:color w:val="d9d9d9" w:themeColor="background1" w:themeShade="D9"/>
          <w:sz w:val="24"/>
          <w:szCs w:val="24"/>
          <w:highlight w:val="none"/>
          <w:lang w:val="en-GB"/>
        </w:rPr>
        <w:br w:type="page" w:clear="all"/>
      </w:r>
      <w:r>
        <w:rPr>
          <w:rFonts w:ascii="Times New Roman" w:hAnsi="Times New Roman" w:cs="Times New Roman"/>
          <w:b w:val="0"/>
          <w:bCs w:val="0"/>
          <w:color w:val="d9d9d9" w:themeColor="background1" w:themeShade="D9"/>
          <w:sz w:val="24"/>
          <w:szCs w:val="24"/>
          <w:highlight w:val="none"/>
          <w:lang w:val="en-GB"/>
        </w:rPr>
      </w:r>
      <w:r>
        <w:rPr>
          <w:rFonts w:ascii="Times New Roman" w:hAnsi="Times New Roman" w:cs="Times New Roman"/>
          <w:b w:val="0"/>
          <w:bCs w:val="0"/>
          <w:color w:val="d9d9d9" w:themeColor="background1" w:themeShade="D9"/>
          <w:sz w:val="24"/>
          <w:szCs w:val="24"/>
          <w:highlight w:val="none"/>
          <w:lang w:val="en-GB"/>
        </w:rPr>
      </w:r>
    </w:p>
    <w:p w14:paraId="70505C2B">
      <w:pPr>
        <w:pBdr/>
        <w:spacing w:after="567" w:afterAutospacing="0" w:line="360" w:lineRule="auto"/>
        <w:ind/>
        <w:jc w:val="both"/>
        <w:rPr>
          <w:rFonts w:ascii="Times New Roman" w:hAnsi="Times New Roman" w:cs="Times New Roman"/>
          <w:b/>
          <w:bCs/>
          <w:sz w:val="24"/>
          <w:szCs w:val="28"/>
          <w:lang w:val="en-GB"/>
        </w:rPr>
      </w:pPr>
      <w:r>
        <w:rPr>
          <w:rFonts w:ascii="Times New Roman" w:hAnsi="Times New Roman" w:eastAsia="Times New Roman" w:cs="Times New Roman"/>
          <w:b w:val="0"/>
          <w:bCs w:val="0"/>
          <w:sz w:val="24"/>
          <w:szCs w:val="28"/>
          <w:lang w:val="en-GB"/>
        </w:rPr>
        <w:t xml:space="preserve">Under</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val="0"/>
          <w:bCs w:val="0"/>
          <w:sz w:val="24"/>
          <w:szCs w:val="28"/>
          <w:lang w:val="en-GB"/>
        </w:rPr>
        <w:t xml:space="preserve">the supervision of</w:t>
      </w:r>
      <w:r>
        <w:rPr>
          <w:rFonts w:ascii="Times New Roman" w:hAnsi="Times New Roman" w:eastAsia="Times New Roman" w:cs="Times New Roman"/>
          <w:b/>
          <w:bCs/>
          <w:sz w:val="24"/>
          <w:szCs w:val="28"/>
          <w:lang w:val="en-GB"/>
        </w:rPr>
        <w:t xml:space="preserve"> Title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Name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SURNAME, </w:t>
      </w:r>
      <w:r>
        <w:rPr>
          <w:rFonts w:ascii="Times New Roman" w:hAnsi="Times New Roman" w:eastAsia="Times New Roman" w:cs="Times New Roman"/>
          <w:b w:val="0"/>
          <w:bCs w:val="0"/>
          <w:sz w:val="24"/>
          <w:szCs w:val="28"/>
          <w:lang w:val="en-GB"/>
        </w:rPr>
        <w:t xml:space="preserve">the </w:t>
      </w:r>
      <w:r>
        <w:rPr>
          <w:rFonts w:ascii="Times New Roman" w:hAnsi="Times New Roman" w:eastAsia="Times New Roman" w:cs="Times New Roman"/>
          <w:b w:val="0"/>
          <w:bCs w:val="0"/>
          <w:sz w:val="24"/>
          <w:szCs w:val="28"/>
          <w:lang w:val="en-GB"/>
        </w:rPr>
        <w:t xml:space="preserve">Master’s</w:t>
      </w:r>
      <w:r>
        <w:rPr>
          <w:rFonts w:ascii="Times New Roman" w:hAnsi="Times New Roman" w:eastAsia="Times New Roman" w:cs="Times New Roman"/>
          <w:b w:val="0"/>
          <w:bCs w:val="0"/>
          <w:sz w:val="24"/>
          <w:szCs w:val="28"/>
          <w:lang w:val="en-GB"/>
        </w:rPr>
        <w:t xml:space="preserve"> Thesis titled</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w:t>
      </w:r>
      <w:r>
        <w:rPr>
          <w:rFonts w:ascii="Times New Roman" w:hAnsi="Times New Roman" w:eastAsia="Times New Roman" w:cs="Times New Roman"/>
          <w:b/>
          <w:bCs/>
          <w:sz w:val="24"/>
          <w:szCs w:val="28"/>
          <w:lang w:val="en-GB"/>
        </w:rPr>
        <w:t xml:space="preserve">Thesis Title Here with the First Letter of Each Word Capitalized</w:t>
      </w:r>
      <w:r>
        <w:rPr>
          <w:rFonts w:ascii="Times New Roman" w:hAnsi="Times New Roman" w:eastAsia="Times New Roman" w:cs="Times New Roman"/>
          <w:b/>
          <w:bCs/>
          <w:sz w:val="24"/>
          <w:szCs w:val="28"/>
          <w:lang w:val="en-GB"/>
        </w:rPr>
        <w:t xml:space="preserv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val="0"/>
          <w:bCs w:val="0"/>
          <w:sz w:val="24"/>
          <w:szCs w:val="28"/>
          <w:lang w:val="en-GB"/>
        </w:rPr>
        <w:t xml:space="preserve">prepared by</w:t>
      </w:r>
      <w:r>
        <w:rPr>
          <w:rFonts w:ascii="Times New Roman" w:hAnsi="Times New Roman" w:eastAsia="Times New Roman" w:cs="Times New Roman"/>
          <w:b/>
          <w:bCs/>
          <w:sz w:val="24"/>
          <w:szCs w:val="28"/>
          <w:lang w:val="en-GB"/>
        </w:rPr>
        <w:t xml:space="preserve"> Name</w:t>
      </w:r>
      <w:r>
        <w:rPr>
          <w:rFonts w:ascii="Times New Roman" w:hAnsi="Times New Roman" w:eastAsia="Times New Roman" w:cs="Times New Roman"/>
          <w:b/>
          <w:bCs/>
          <w:sz w:val="24"/>
          <w:szCs w:val="28"/>
          <w:lang w:val="en-GB"/>
        </w:rPr>
        <w:t xml:space="preserve"> SURNAME </w:t>
      </w:r>
      <w:r>
        <w:rPr>
          <w:rFonts w:ascii="Times New Roman" w:hAnsi="Times New Roman" w:eastAsia="Times New Roman" w:cs="Times New Roman"/>
          <w:sz w:val="24"/>
          <w:szCs w:val="28"/>
          <w:lang w:val="en-GB"/>
        </w:rPr>
        <w:t xml:space="preserve">,</w:t>
      </w:r>
      <w:r>
        <w:rPr>
          <w:rFonts w:ascii="Times New Roman" w:hAnsi="Times New Roman" w:eastAsia="Times New Roman" w:cs="Times New Roman"/>
          <w:sz w:val="24"/>
          <w:szCs w:val="28"/>
          <w:lang w:val="en-GB"/>
        </w:rPr>
        <w:t xml:space="preserve"> has been accepted</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by our jury as the </w:t>
      </w:r>
      <w:r>
        <w:rPr>
          <w:rFonts w:ascii="Times New Roman" w:hAnsi="Times New Roman" w:eastAsia="Times New Roman" w:cs="Times New Roman"/>
          <w:b/>
          <w:bCs/>
          <w:sz w:val="24"/>
          <w:szCs w:val="28"/>
          <w:lang w:val="en-GB"/>
        </w:rPr>
        <w:t xml:space="preserve">Master’s</w:t>
      </w:r>
      <w:r>
        <w:rPr>
          <w:rFonts w:ascii="Times New Roman" w:hAnsi="Times New Roman" w:eastAsia="Times New Roman" w:cs="Times New Roman"/>
          <w:b/>
          <w:bCs/>
          <w:sz w:val="24"/>
          <w:szCs w:val="28"/>
          <w:lang w:val="en-GB"/>
        </w:rPr>
        <w:t xml:space="preserve"> Thesis</w:t>
      </w:r>
      <w:r>
        <w:rPr>
          <w:rFonts w:ascii="Times New Roman" w:hAnsi="Times New Roman" w:eastAsia="Times New Roman" w:cs="Times New Roman"/>
          <w:sz w:val="24"/>
          <w:szCs w:val="28"/>
          <w:lang w:val="en-GB"/>
        </w:rPr>
        <w:t xml:space="preserve"> in the Department of </w:t>
      </w:r>
      <w:r>
        <w:rPr>
          <w:rFonts w:ascii="Times New Roman" w:hAnsi="Times New Roman" w:eastAsia="Times New Roman" w:cs="Times New Roman"/>
          <w:b/>
          <w:bCs/>
          <w:sz w:val="24"/>
          <w:szCs w:val="28"/>
          <w:lang w:val="en-GB"/>
        </w:rPr>
        <w:t xml:space="preserve">Department Name</w:t>
      </w:r>
      <w:r>
        <w:rPr>
          <w:rFonts w:ascii="Times New Roman" w:hAnsi="Times New Roman" w:eastAsia="Times New Roman" w:cs="Times New Roman"/>
          <w:sz w:val="24"/>
          <w:szCs w:val="28"/>
          <w:lang w:val="en-GB"/>
        </w:rPr>
        <w:t xml:space="preserve">, Graduate School of Natural and Applied Sciences, Erciyes University</w:t>
      </w:r>
      <w:r>
        <w:rPr>
          <w:rFonts w:ascii="Times New Roman" w:hAnsi="Times New Roman" w:eastAsia="Times New Roman" w:cs="Times New Roman"/>
          <w:sz w:val="24"/>
          <w:szCs w:val="28"/>
          <w:lang w:val="en-GB"/>
        </w:rPr>
        <w:t xml:space="preserve">.</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4F785C2F">
      <w:pPr>
        <w:pBdr/>
        <w:spacing w:after="850" w:afterAutospacing="0" w:line="360" w:lineRule="auto"/>
        <w:ind/>
        <w:jc w:val="right"/>
        <w:rPr>
          <w:rFonts w:ascii="Times New Roman" w:hAnsi="Times New Roman" w:eastAsia="Times New Roman" w:cs="Times New Roman"/>
          <w:b w:val="0"/>
          <w:bCs w:val="0"/>
          <w:color w:val="auto"/>
          <w:sz w:val="24"/>
          <w:szCs w:val="24"/>
          <w:highlight w:val="none"/>
          <w:lang w:val="en-GB"/>
        </w:rPr>
      </w:pPr>
      <w:r>
        <w:rPr>
          <w:rFonts w:ascii="Times New Roman" w:hAnsi="Times New Roman" w:eastAsia="Times New Roman" w:cs="Times New Roman"/>
          <w:b w:val="0"/>
          <w:bCs w:val="0"/>
          <w:color w:val="d9d9d9" w:themeColor="background1" w:themeShade="D9"/>
          <w:sz w:val="24"/>
          <w:szCs w:val="24"/>
          <w:highlight w:val="none"/>
          <w:lang w:val="en-GB" w:bidi="en-GB"/>
        </w:rPr>
      </w:r>
      <w:r>
        <w:rPr>
          <w:rFonts w:ascii="Times New Roman" w:hAnsi="Times New Roman" w:eastAsia="Times New Roman" w:cs="Times New Roman"/>
          <w:b w:val="0"/>
          <w:bCs w:val="0"/>
          <w:color w:val="auto"/>
          <w:sz w:val="24"/>
          <w:szCs w:val="24"/>
          <w:highlight w:val="none"/>
          <w:lang w:val="en-GB"/>
        </w:rPr>
        <w:t xml:space="preserve">Day/Month/Year</w:t>
      </w:r>
      <w:r>
        <w:rPr>
          <w:rFonts w:ascii="Times New Roman" w:hAnsi="Times New Roman" w:eastAsia="Times New Roman" w:cs="Times New Roman"/>
          <w:b w:val="0"/>
          <w:bCs w:val="0"/>
          <w:color w:val="auto"/>
          <w:sz w:val="24"/>
          <w:szCs w:val="24"/>
          <w:highlight w:val="none"/>
          <w:lang w:val="en-GB"/>
        </w:rPr>
      </w:r>
      <w:r>
        <w:rPr>
          <w:rFonts w:ascii="Times New Roman" w:hAnsi="Times New Roman" w:eastAsia="Times New Roman" w:cs="Times New Roman"/>
          <w:b w:val="0"/>
          <w:bCs w:val="0"/>
          <w:color w:val="auto"/>
          <w:sz w:val="24"/>
          <w:szCs w:val="24"/>
          <w:highlight w:val="none"/>
          <w:lang w:val="en-GB"/>
        </w:rPr>
      </w:r>
    </w:p>
    <w:p w14:paraId="37C6BF72">
      <w:pPr>
        <w:pBdr/>
        <w:spacing w:after="283" w:afterAutospacing="0" w:line="360" w:lineRule="auto"/>
        <w:ind/>
        <w:jc w:val="left"/>
        <w:rPr>
          <w:rFonts w:ascii="Times New Roman" w:hAnsi="Times New Roman" w:eastAsia="Times New Roman" w:cs="Times New Roman"/>
          <w:b/>
          <w:bCs/>
          <w:color w:val="auto"/>
          <w:sz w:val="24"/>
          <w:szCs w:val="24"/>
          <w:highlight w:val="none"/>
          <w:lang w:val="en-GB"/>
        </w:rPr>
      </w:pPr>
      <w:r>
        <w:rPr>
          <w:rFonts w:ascii="Times New Roman" w:hAnsi="Times New Roman" w:eastAsia="Times New Roman" w:cs="Times New Roman"/>
          <w:b/>
          <w:bCs/>
          <w:color w:val="auto"/>
          <w:sz w:val="24"/>
          <w:szCs w:val="24"/>
          <w:highlight w:val="none"/>
          <w:lang w:val="en-GB" w:bidi="en-GB"/>
        </w:rPr>
      </w:r>
      <w:r>
        <w:rPr>
          <w:rFonts w:ascii="Times New Roman" w:hAnsi="Times New Roman" w:eastAsia="Times New Roman" w:cs="Times New Roman"/>
          <w:b/>
          <w:bCs/>
          <w:color w:val="auto"/>
          <w:sz w:val="24"/>
          <w:szCs w:val="24"/>
          <w:highlight w:val="none"/>
          <w:lang w:val="en-GB"/>
        </w:rPr>
        <w:t xml:space="preserve">JURY MEMBERS</w:t>
      </w:r>
      <w:r>
        <w:rPr>
          <w:rFonts w:ascii="Times New Roman" w:hAnsi="Times New Roman" w:eastAsia="Times New Roman" w:cs="Times New Roman"/>
          <w:b/>
          <w:bCs/>
          <w:color w:val="auto"/>
          <w:sz w:val="24"/>
          <w:szCs w:val="24"/>
          <w:highlight w:val="none"/>
          <w:lang w:val="en-GB"/>
        </w:rPr>
        <w:t xml:space="preserve"> :</w:t>
      </w:r>
      <w:r>
        <w:rPr>
          <w:rFonts w:ascii="Times New Roman" w:hAnsi="Times New Roman" w:eastAsia="Times New Roman" w:cs="Times New Roman"/>
          <w:b/>
          <w:bCs/>
          <w:color w:val="auto"/>
          <w:sz w:val="24"/>
          <w:szCs w:val="24"/>
          <w:highlight w:val="none"/>
          <w:lang w:val="en-GB"/>
        </w:rPr>
      </w:r>
      <w:r>
        <w:rPr>
          <w:rFonts w:ascii="Times New Roman" w:hAnsi="Times New Roman" w:eastAsia="Times New Roman" w:cs="Times New Roman"/>
          <w:b/>
          <w:bCs/>
          <w:color w:val="auto"/>
          <w:sz w:val="24"/>
          <w:szCs w:val="24"/>
          <w:highlight w:val="none"/>
          <w:lang w:val="en-GB"/>
        </w:rPr>
      </w:r>
    </w:p>
    <w:tbl>
      <w:tblPr>
        <w:tblStyle w:val="996"/>
        <w:tblInd w:w="-142" w:type="dxa"/>
        <w:tblW w:w="0" w:type="auto"/>
        <w:tblBorders/>
        <w:tblLayout w:type="fixed"/>
        <w:tblLook w:val="04A0" w:firstRow="1" w:lastRow="0" w:firstColumn="1" w:lastColumn="0" w:noHBand="0" w:noVBand="1"/>
      </w:tblPr>
      <w:tblGrid>
        <w:gridCol w:w="1559"/>
        <w:gridCol w:w="283"/>
        <w:gridCol w:w="3827"/>
        <w:gridCol w:w="2977"/>
      </w:tblGrid>
      <w:tr>
        <w:trPr/>
        <w:tc>
          <w:tcPr>
            <w:tcBorders>
              <w:top w:val="none" w:color="000000" w:sz="4" w:space="0"/>
              <w:left w:val="none" w:color="000000" w:sz="4" w:space="0"/>
              <w:bottom w:val="none" w:color="000000" w:sz="4" w:space="0"/>
              <w:right w:val="none" w:color="000000" w:sz="4" w:space="0"/>
            </w:tcBorders>
            <w:tcW w:w="1559" w:type="dxa"/>
          </w:tcPr>
          <w:p w14:paraId="3CC3B779">
            <w:pPr>
              <w:pBdr/>
              <w:spacing w:after="454" w:afterAutospacing="0" w:line="360" w:lineRule="auto"/>
              <w:ind/>
              <w:jc w:val="left"/>
              <w:rPr>
                <w:rFonts w:ascii="Times New Roman" w:hAnsi="Times New Roman" w:eastAsia="Times New Roman" w:cs="Times New Roman"/>
                <w:b w:val="0"/>
                <w:bCs w:val="0"/>
                <w:color w:val="auto"/>
                <w:sz w:val="24"/>
                <w:szCs w:val="24"/>
                <w:highlight w:val="none"/>
                <w:lang w:val="en-GB"/>
              </w:rPr>
            </w:pPr>
            <w:r>
              <w:rPr>
                <w:rFonts w:ascii="Times New Roman" w:hAnsi="Times New Roman" w:eastAsia="Times New Roman" w:cs="Times New Roman"/>
                <w:b w:val="0"/>
                <w:bCs w:val="0"/>
                <w:color w:val="auto"/>
                <w:sz w:val="24"/>
                <w:szCs w:val="24"/>
                <w:highlight w:val="none"/>
                <w:lang w:val="en-GB"/>
              </w:rPr>
              <w:t xml:space="preserve">Supervisor</w:t>
            </w:r>
            <w:r>
              <w:rPr>
                <w:rFonts w:ascii="Times New Roman" w:hAnsi="Times New Roman" w:eastAsia="Times New Roman" w:cs="Times New Roman"/>
                <w:b w:val="0"/>
                <w:bCs w:val="0"/>
                <w:color w:val="auto"/>
                <w:sz w:val="24"/>
                <w:szCs w:val="24"/>
                <w:highlight w:val="none"/>
                <w:lang w:val="en-GB"/>
              </w:rPr>
            </w:r>
            <w:r>
              <w:rPr>
                <w:rFonts w:ascii="Times New Roman" w:hAnsi="Times New Roman" w:eastAsia="Times New Roman" w:cs="Times New Roman"/>
                <w:b w:val="0"/>
                <w:bCs w:val="0"/>
                <w:color w:val="auto"/>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04CE0179">
            <w:pPr>
              <w:pBdr/>
              <w:spacing w:after="454" w:afterAutospacing="0"/>
              <w:ind/>
              <w:rPr>
                <w:b w:val="0"/>
                <w:bCs w:val="0"/>
                <w:lang w:val="en-GB"/>
              </w:rPr>
            </w:pPr>
            <w:r>
              <w:rPr>
                <w:b w:val="0"/>
                <w:bCs w:val="0"/>
                <w:lang w:val="en-GB" w:bidi="en-GB"/>
              </w:rPr>
            </w:r>
            <w:r>
              <w:rPr>
                <w:rFonts w:ascii="Times New Roman" w:hAnsi="Times New Roman" w:eastAsia="Times New Roman" w:cs="Times New Roman"/>
                <w:b w:val="0"/>
                <w:bCs w:val="0"/>
                <w:color w:val="auto"/>
                <w:sz w:val="24"/>
                <w:szCs w:val="24"/>
                <w:highlight w:val="none"/>
                <w:lang w:val="en-GB"/>
              </w:rPr>
              <w:t xml:space="preserve">:</w:t>
            </w:r>
            <w:r>
              <w:rPr>
                <w:b w:val="0"/>
                <w:bCs w:val="0"/>
                <w:lang w:val="en-GB"/>
              </w:rPr>
            </w:r>
            <w:r>
              <w:rPr>
                <w:b w:val="0"/>
                <w:bCs w:val="0"/>
                <w:lang w:val="en-GB"/>
              </w:rPr>
            </w:r>
          </w:p>
        </w:tc>
        <w:tc>
          <w:tcPr>
            <w:tcBorders>
              <w:top w:val="none" w:color="000000" w:sz="4" w:space="0"/>
              <w:left w:val="none" w:color="000000" w:sz="4" w:space="0"/>
              <w:bottom w:val="none" w:color="000000" w:sz="4" w:space="0"/>
              <w:right w:val="none" w:color="000000" w:sz="4" w:space="0"/>
            </w:tcBorders>
            <w:tcW w:w="3827" w:type="dxa"/>
          </w:tcPr>
          <w:p w14:paraId="42A19C0D">
            <w:pPr>
              <w:pBdr/>
              <w:spacing/>
              <w:ind/>
              <w:rPr>
                <w:lang w:val="en-GB"/>
              </w:rPr>
            </w:pPr>
            <w:r>
              <w:rPr>
                <w:lang w:val="en-GB" w:bidi="en-GB"/>
              </w:rPr>
            </w:r>
            <w:r>
              <w:rPr>
                <w:lang w:val="en-GB"/>
              </w:rPr>
              <w:t xml:space="preserve">Title Name SURNAME</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977" w:type="dxa"/>
          </w:tcPr>
          <w:p w14:paraId="7E2E8CD6">
            <w:pPr>
              <w:pBdr/>
              <w:spacing w:after="454" w:afterAutospacing="0"/>
              <w:ind/>
              <w:rPr>
                <w:lang w:val="en-GB"/>
              </w:rPr>
            </w:pPr>
            <w:r>
              <w:rPr>
                <w:rFonts w:ascii="Times New Roman" w:hAnsi="Times New Roman" w:eastAsia="Times New Roman" w:cs="Times New Roman"/>
                <w:b w:val="0"/>
                <w:bCs w:val="0"/>
                <w:color w:val="auto"/>
                <w:sz w:val="24"/>
                <w:szCs w:val="24"/>
                <w:highlight w:val="none"/>
                <w:lang w:val="en-GB"/>
              </w:rPr>
              <w:t xml:space="preserve">..............................................</w:t>
            </w:r>
            <w:r>
              <w:rPr>
                <w:lang w:val="en-GB"/>
              </w:rPr>
            </w:r>
            <w:r>
              <w:rPr>
                <w:lang w:val="en-GB"/>
              </w:rPr>
            </w:r>
          </w:p>
        </w:tc>
      </w:tr>
      <w:tr>
        <w:trPr/>
        <w:tc>
          <w:tcPr>
            <w:tcBorders>
              <w:top w:val="none" w:color="000000" w:sz="4" w:space="0"/>
              <w:left w:val="none" w:color="000000" w:sz="4" w:space="0"/>
              <w:bottom w:val="none" w:color="000000" w:sz="4" w:space="0"/>
              <w:right w:val="none" w:color="000000" w:sz="4" w:space="0"/>
            </w:tcBorders>
            <w:tcW w:w="1559" w:type="dxa"/>
          </w:tcPr>
          <w:p w14:paraId="033D7F36">
            <w:pPr>
              <w:pBdr/>
              <w:spacing w:after="454" w:afterAutospacing="0" w:line="360" w:lineRule="auto"/>
              <w:ind/>
              <w:jc w:val="left"/>
              <w:rPr>
                <w:rFonts w:ascii="Times New Roman" w:hAnsi="Times New Roman" w:eastAsia="Times New Roman" w:cs="Times New Roman"/>
                <w:b w:val="0"/>
                <w:bCs w:val="0"/>
                <w:color w:val="auto"/>
                <w:sz w:val="24"/>
                <w:szCs w:val="24"/>
                <w:highlight w:val="none"/>
                <w:lang w:val="en-GB"/>
              </w:rPr>
            </w:pPr>
            <w:r>
              <w:rPr>
                <w:rFonts w:ascii="Times New Roman" w:hAnsi="Times New Roman" w:eastAsia="Times New Roman" w:cs="Times New Roman"/>
                <w:b w:val="0"/>
                <w:bCs w:val="0"/>
                <w:color w:val="auto"/>
                <w:sz w:val="24"/>
                <w:szCs w:val="24"/>
                <w:highlight w:val="none"/>
                <w:lang w:val="en-GB"/>
              </w:rPr>
              <w:t xml:space="preserve">Member</w:t>
            </w:r>
            <w:r>
              <w:rPr>
                <w:rFonts w:ascii="Times New Roman" w:hAnsi="Times New Roman" w:eastAsia="Times New Roman" w:cs="Times New Roman"/>
                <w:b w:val="0"/>
                <w:bCs w:val="0"/>
                <w:color w:val="auto"/>
                <w:sz w:val="24"/>
                <w:szCs w:val="24"/>
                <w:highlight w:val="none"/>
                <w:lang w:val="en-GB"/>
              </w:rPr>
            </w:r>
            <w:r>
              <w:rPr>
                <w:rFonts w:ascii="Times New Roman" w:hAnsi="Times New Roman" w:eastAsia="Times New Roman" w:cs="Times New Roman"/>
                <w:b w:val="0"/>
                <w:bCs w:val="0"/>
                <w:color w:val="auto"/>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5399BF9C">
            <w:pPr>
              <w:pBdr/>
              <w:spacing w:after="454" w:afterAutospacing="0"/>
              <w:ind/>
              <w:rPr>
                <w:b w:val="0"/>
                <w:bCs w:val="0"/>
                <w:lang w:val="en-GB"/>
              </w:rPr>
            </w:pPr>
            <w:r>
              <w:rPr>
                <w:b w:val="0"/>
                <w:bCs w:val="0"/>
                <w:lang w:val="en-GB" w:bidi="en-GB"/>
              </w:rPr>
            </w:r>
            <w:r>
              <w:rPr>
                <w:rFonts w:ascii="Times New Roman" w:hAnsi="Times New Roman" w:eastAsia="Times New Roman" w:cs="Times New Roman"/>
                <w:b w:val="0"/>
                <w:bCs w:val="0"/>
                <w:color w:val="auto"/>
                <w:sz w:val="24"/>
                <w:szCs w:val="24"/>
                <w:highlight w:val="none"/>
                <w:lang w:val="en-GB"/>
              </w:rPr>
              <w:t xml:space="preserve">:</w:t>
            </w:r>
            <w:r>
              <w:rPr>
                <w:b w:val="0"/>
                <w:bCs w:val="0"/>
                <w:lang w:val="en-GB"/>
              </w:rPr>
            </w:r>
            <w:r>
              <w:rPr>
                <w:b w:val="0"/>
                <w:bCs w:val="0"/>
                <w:lang w:val="en-GB"/>
              </w:rPr>
            </w:r>
          </w:p>
        </w:tc>
        <w:tc>
          <w:tcPr>
            <w:tcBorders>
              <w:top w:val="none" w:color="000000" w:sz="4" w:space="0"/>
              <w:left w:val="none" w:color="000000" w:sz="4" w:space="0"/>
              <w:bottom w:val="none" w:color="000000" w:sz="4" w:space="0"/>
              <w:right w:val="none" w:color="000000" w:sz="4" w:space="0"/>
            </w:tcBorders>
            <w:tcW w:w="3827" w:type="dxa"/>
          </w:tcPr>
          <w:p w14:paraId="1A0FCB52">
            <w:pPr>
              <w:pBdr/>
              <w:spacing/>
              <w:ind/>
              <w:rPr>
                <w:lang w:val="en-GB"/>
              </w:rPr>
            </w:pPr>
            <w:r>
              <w:rPr>
                <w:lang w:val="en-GB" w:bidi="en-GB"/>
              </w:rPr>
            </w:r>
            <w:r>
              <w:rPr>
                <w:lang w:val="en-GB"/>
              </w:rPr>
              <w:t xml:space="preserve">Title Name SURNAME</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977" w:type="dxa"/>
          </w:tcPr>
          <w:p w14:paraId="56B78A3F">
            <w:pPr>
              <w:pBdr/>
              <w:spacing w:after="454" w:afterAutospacing="0"/>
              <w:ind/>
              <w:rPr>
                <w:lang w:val="en-GB"/>
              </w:rPr>
            </w:pPr>
            <w:r>
              <w:rPr>
                <w:rFonts w:ascii="Times New Roman" w:hAnsi="Times New Roman" w:eastAsia="Times New Roman" w:cs="Times New Roman"/>
                <w:b w:val="0"/>
                <w:bCs w:val="0"/>
                <w:color w:val="auto"/>
                <w:sz w:val="24"/>
                <w:szCs w:val="24"/>
                <w:highlight w:val="none"/>
                <w:lang w:val="en-GB"/>
              </w:rPr>
              <w:t xml:space="preserve">..............................................</w:t>
            </w:r>
            <w:r>
              <w:rPr>
                <w:lang w:val="en-GB"/>
              </w:rPr>
            </w:r>
            <w:r>
              <w:rPr>
                <w:lang w:val="en-GB"/>
              </w:rPr>
            </w:r>
          </w:p>
        </w:tc>
      </w:tr>
      <w:tr>
        <w:trPr>
          <w:trHeight w:val="752"/>
        </w:trPr>
        <w:tc>
          <w:tcPr>
            <w:tcBorders>
              <w:top w:val="none" w:color="000000" w:sz="4" w:space="0"/>
              <w:left w:val="none" w:color="000000" w:sz="4" w:space="0"/>
              <w:bottom w:val="none" w:color="000000" w:sz="4" w:space="0"/>
              <w:right w:val="none" w:color="000000" w:sz="4" w:space="0"/>
            </w:tcBorders>
            <w:tcW w:w="1559" w:type="dxa"/>
          </w:tcPr>
          <w:p w14:paraId="2BAAD51E">
            <w:pPr>
              <w:pBdr/>
              <w:spacing w:after="0" w:afterAutospacing="0" w:line="360" w:lineRule="auto"/>
              <w:ind/>
              <w:jc w:val="left"/>
              <w:rPr>
                <w:rFonts w:ascii="Times New Roman" w:hAnsi="Times New Roman" w:eastAsia="Times New Roman" w:cs="Times New Roman"/>
                <w:b w:val="0"/>
                <w:bCs w:val="0"/>
                <w:color w:val="auto"/>
                <w:sz w:val="24"/>
                <w:szCs w:val="24"/>
                <w:highlight w:val="none"/>
                <w:lang w:val="en-GB"/>
              </w:rPr>
            </w:pPr>
            <w:r>
              <w:rPr>
                <w:rFonts w:ascii="Times New Roman" w:hAnsi="Times New Roman" w:eastAsia="Times New Roman" w:cs="Times New Roman"/>
                <w:b w:val="0"/>
                <w:bCs w:val="0"/>
                <w:color w:val="auto"/>
                <w:sz w:val="24"/>
                <w:szCs w:val="24"/>
                <w:highlight w:val="none"/>
                <w:lang w:val="en-GB"/>
              </w:rPr>
              <w:t xml:space="preserve">Member</w:t>
            </w:r>
            <w:r>
              <w:rPr>
                <w:rFonts w:ascii="Times New Roman" w:hAnsi="Times New Roman" w:eastAsia="Times New Roman" w:cs="Times New Roman"/>
                <w:b w:val="0"/>
                <w:bCs w:val="0"/>
                <w:color w:val="auto"/>
                <w:sz w:val="24"/>
                <w:szCs w:val="24"/>
                <w:highlight w:val="none"/>
                <w:lang w:val="en-GB"/>
              </w:rPr>
            </w:r>
            <w:r>
              <w:rPr>
                <w:rFonts w:ascii="Times New Roman" w:hAnsi="Times New Roman" w:eastAsia="Times New Roman" w:cs="Times New Roman"/>
                <w:b w:val="0"/>
                <w:bCs w:val="0"/>
                <w:color w:val="auto"/>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02DD6696">
            <w:pPr>
              <w:pBdr/>
              <w:spacing w:after="0" w:afterAutospacing="0"/>
              <w:ind/>
              <w:rPr>
                <w:b w:val="0"/>
                <w:bCs w:val="0"/>
                <w:lang w:val="en-GB"/>
              </w:rPr>
            </w:pPr>
            <w:r>
              <w:rPr>
                <w:b w:val="0"/>
                <w:bCs w:val="0"/>
                <w:lang w:val="en-GB" w:bidi="en-GB"/>
              </w:rPr>
            </w:r>
            <w:r>
              <w:rPr>
                <w:rFonts w:ascii="Times New Roman" w:hAnsi="Times New Roman" w:eastAsia="Times New Roman" w:cs="Times New Roman"/>
                <w:b w:val="0"/>
                <w:bCs w:val="0"/>
                <w:color w:val="auto"/>
                <w:sz w:val="24"/>
                <w:szCs w:val="24"/>
                <w:highlight w:val="none"/>
                <w:lang w:val="en-GB"/>
              </w:rPr>
              <w:t xml:space="preserve">:</w:t>
            </w:r>
            <w:r>
              <w:rPr>
                <w:b w:val="0"/>
                <w:bCs w:val="0"/>
                <w:lang w:val="en-GB"/>
              </w:rPr>
            </w:r>
            <w:r>
              <w:rPr>
                <w:b w:val="0"/>
                <w:bCs w:val="0"/>
                <w:lang w:val="en-GB"/>
              </w:rPr>
            </w:r>
          </w:p>
        </w:tc>
        <w:tc>
          <w:tcPr>
            <w:tcBorders>
              <w:top w:val="none" w:color="000000" w:sz="4" w:space="0"/>
              <w:left w:val="none" w:color="000000" w:sz="4" w:space="0"/>
              <w:bottom w:val="none" w:color="000000" w:sz="4" w:space="0"/>
              <w:right w:val="none" w:color="000000" w:sz="4" w:space="0"/>
            </w:tcBorders>
            <w:tcW w:w="3827" w:type="dxa"/>
          </w:tcPr>
          <w:p w14:paraId="6E869A8D">
            <w:pPr>
              <w:pBdr/>
              <w:spacing w:after="0"/>
              <w:ind/>
              <w:rPr>
                <w:lang w:val="en-GB"/>
              </w:rPr>
            </w:pPr>
            <w:r>
              <w:rPr>
                <w:lang w:val="en-GB" w:bidi="en-GB"/>
              </w:rPr>
            </w:r>
            <w:r>
              <w:rPr>
                <w:lang w:val="en-GB"/>
              </w:rPr>
              <w:t xml:space="preserve">Title Name SURNAME</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977" w:type="dxa"/>
          </w:tcPr>
          <w:p w14:paraId="1D2029A7">
            <w:pPr>
              <w:pBdr/>
              <w:spacing w:after="0" w:afterAutospacing="0"/>
              <w:ind/>
              <w:rPr>
                <w:lang w:val="en-GB"/>
              </w:rPr>
            </w:pPr>
            <w:r>
              <w:rPr>
                <w:rFonts w:ascii="Times New Roman" w:hAnsi="Times New Roman" w:eastAsia="Times New Roman" w:cs="Times New Roman"/>
                <w:b w:val="0"/>
                <w:bCs w:val="0"/>
                <w:color w:val="auto"/>
                <w:sz w:val="24"/>
                <w:szCs w:val="24"/>
                <w:highlight w:val="none"/>
                <w:lang w:val="en-GB"/>
              </w:rPr>
              <w:t xml:space="preserve">..............................................</w:t>
            </w:r>
            <w:r>
              <w:rPr>
                <w:lang w:val="en-GB"/>
              </w:rPr>
            </w:r>
            <w:r>
              <w:rPr>
                <w:lang w:val="en-GB"/>
              </w:rPr>
            </w:r>
          </w:p>
        </w:tc>
      </w:tr>
      <w:tr>
        <w:trPr/>
        <w:tc>
          <w:tcPr>
            <w:tcBorders>
              <w:top w:val="none" w:color="000000" w:sz="4" w:space="0"/>
              <w:left w:val="none" w:color="000000" w:sz="4" w:space="0"/>
              <w:bottom w:val="none" w:color="000000" w:sz="4" w:space="0"/>
              <w:right w:val="none" w:color="000000" w:sz="4" w:space="0"/>
            </w:tcBorders>
            <w:tcW w:w="1559" w:type="dxa"/>
          </w:tcPr>
          <w:p w14:paraId="7E0450AC">
            <w:pPr>
              <w:pBdr/>
              <w:spacing w:after="0"/>
              <w:ind/>
              <w:rPr>
                <w:lang w:val="en-GB"/>
              </w:rPr>
            </w:pPr>
            <w:r>
              <w:rPr>
                <w:lang w:val="en-GB" w:bidi="en-GB"/>
              </w:rPr>
            </w:r>
            <w:r>
              <w:rPr>
                <w:lang w:val="en-GB"/>
              </w:rPr>
            </w:r>
            <w:r>
              <w:rPr>
                <w:lang w:val="en-GB"/>
              </w:rPr>
            </w:r>
          </w:p>
        </w:tc>
        <w:tc>
          <w:tcPr>
            <w:tcBorders>
              <w:top w:val="none" w:color="000000" w:sz="4" w:space="0"/>
              <w:left w:val="none" w:color="000000" w:sz="4" w:space="0"/>
              <w:bottom w:val="none" w:color="000000" w:sz="4" w:space="0"/>
              <w:right w:val="none" w:color="000000" w:sz="4" w:space="0"/>
            </w:tcBorders>
            <w:tcW w:w="283" w:type="dxa"/>
          </w:tcPr>
          <w:p w14:paraId="671F954B">
            <w:pPr>
              <w:pBdr/>
              <w:spacing w:after="0"/>
              <w:ind/>
              <w:rPr>
                <w:lang w:val="en-GB"/>
              </w:rPr>
            </w:pPr>
            <w:r>
              <w:rPr>
                <w:lang w:val="en-GB" w:bidi="en-GB"/>
              </w:rPr>
            </w:r>
            <w:r>
              <w:rPr>
                <w:lang w:val="en-GB"/>
              </w:rPr>
            </w:r>
            <w:r>
              <w:rPr>
                <w:lang w:val="en-GB"/>
              </w:rPr>
            </w:r>
          </w:p>
        </w:tc>
        <w:tc>
          <w:tcPr>
            <w:tcBorders>
              <w:top w:val="none" w:color="000000" w:sz="4" w:space="0"/>
              <w:left w:val="none" w:color="000000" w:sz="4" w:space="0"/>
              <w:bottom w:val="none" w:color="000000" w:sz="4" w:space="0"/>
              <w:right w:val="none" w:color="000000" w:sz="4" w:space="0"/>
            </w:tcBorders>
            <w:tcW w:w="3827" w:type="dxa"/>
          </w:tcPr>
          <w:p w14:paraId="219B0171">
            <w:pPr>
              <w:pBdr/>
              <w:spacing w:after="0"/>
              <w:ind/>
              <w:rPr>
                <w:lang w:val="en-GB"/>
              </w:rPr>
            </w:pPr>
            <w:r>
              <w:rPr>
                <w:lang w:val="en-GB" w:bidi="en-GB"/>
              </w:rPr>
            </w:r>
            <w:r>
              <w:rPr>
                <w:lang w:val="en-GB"/>
              </w:rPr>
            </w:r>
            <w:r>
              <w:rPr>
                <w:lang w:val="en-GB"/>
              </w:rPr>
            </w:r>
          </w:p>
        </w:tc>
        <w:tc>
          <w:tcPr>
            <w:tcBorders>
              <w:top w:val="none" w:color="000000" w:sz="4" w:space="0"/>
              <w:left w:val="none" w:color="000000" w:sz="4" w:space="0"/>
              <w:bottom w:val="none" w:color="000000" w:sz="4" w:space="0"/>
              <w:right w:val="none" w:color="000000" w:sz="4" w:space="0"/>
            </w:tcBorders>
            <w:tcW w:w="2977" w:type="dxa"/>
          </w:tcPr>
          <w:p w14:paraId="0256DB89">
            <w:pPr>
              <w:pBdr/>
              <w:spacing w:after="0"/>
              <w:ind/>
              <w:rPr>
                <w:lang w:val="en-GB"/>
              </w:rPr>
            </w:pPr>
            <w:r>
              <w:rPr>
                <w:lang w:val="en-GB" w:bidi="en-GB"/>
              </w:rPr>
            </w:r>
            <w:r>
              <w:rPr>
                <w:lang w:val="en-GB"/>
              </w:rPr>
            </w:r>
            <w:r>
              <w:rPr>
                <w:lang w:val="en-GB"/>
              </w:rPr>
            </w:r>
          </w:p>
        </w:tc>
      </w:tr>
      <w:tr>
        <w:trPr/>
        <w:tc>
          <w:tcPr>
            <w:tcBorders>
              <w:top w:val="none" w:color="000000" w:sz="4" w:space="0"/>
              <w:left w:val="none" w:color="000000" w:sz="4" w:space="0"/>
              <w:bottom w:val="none" w:color="000000" w:sz="4" w:space="0"/>
              <w:right w:val="none" w:color="000000" w:sz="4" w:space="0"/>
            </w:tcBorders>
            <w:tcW w:w="1559" w:type="dxa"/>
          </w:tcPr>
          <w:p w14:paraId="1DF93A5B">
            <w:pPr>
              <w:pBdr/>
              <w:spacing w:after="0"/>
              <w:ind/>
              <w:rPr>
                <w:lang w:val="en-GB"/>
              </w:rPr>
            </w:pPr>
            <w:r>
              <w:rPr>
                <w:lang w:val="en-GB" w:bidi="en-GB"/>
              </w:rPr>
            </w:r>
            <w:r>
              <w:rPr>
                <w:lang w:val="en-GB"/>
              </w:rPr>
            </w:r>
            <w:r>
              <w:rPr>
                <w:lang w:val="en-GB"/>
              </w:rPr>
            </w:r>
          </w:p>
        </w:tc>
        <w:tc>
          <w:tcPr>
            <w:tcBorders>
              <w:top w:val="none" w:color="000000" w:sz="4" w:space="0"/>
              <w:left w:val="none" w:color="000000" w:sz="4" w:space="0"/>
              <w:bottom w:val="none" w:color="000000" w:sz="4" w:space="0"/>
              <w:right w:val="none" w:color="000000" w:sz="4" w:space="0"/>
            </w:tcBorders>
            <w:tcW w:w="283" w:type="dxa"/>
          </w:tcPr>
          <w:p w14:paraId="017F6AAB">
            <w:pPr>
              <w:pBdr/>
              <w:spacing w:after="0"/>
              <w:ind/>
              <w:rPr>
                <w:lang w:val="en-GB"/>
              </w:rPr>
            </w:pPr>
            <w:r>
              <w:rPr>
                <w:lang w:val="en-GB" w:bidi="en-GB"/>
              </w:rPr>
            </w:r>
            <w:r>
              <w:rPr>
                <w:lang w:val="en-GB"/>
              </w:rPr>
            </w:r>
            <w:r>
              <w:rPr>
                <w:lang w:val="en-GB"/>
              </w:rPr>
            </w:r>
          </w:p>
        </w:tc>
        <w:tc>
          <w:tcPr>
            <w:tcBorders>
              <w:top w:val="none" w:color="000000" w:sz="4" w:space="0"/>
              <w:left w:val="none" w:color="000000" w:sz="4" w:space="0"/>
              <w:bottom w:val="none" w:color="000000" w:sz="4" w:space="0"/>
              <w:right w:val="none" w:color="000000" w:sz="4" w:space="0"/>
            </w:tcBorders>
            <w:tcW w:w="3827" w:type="dxa"/>
          </w:tcPr>
          <w:p w14:paraId="5C918C80">
            <w:pPr>
              <w:pBdr/>
              <w:spacing w:after="0"/>
              <w:ind/>
              <w:rPr>
                <w:lang w:val="en-GB"/>
              </w:rPr>
            </w:pPr>
            <w:r>
              <w:rPr>
                <w:lang w:val="en-GB" w:bidi="en-GB"/>
              </w:rPr>
            </w:r>
            <w:r>
              <w:rPr>
                <w:lang w:val="en-GB"/>
              </w:rPr>
            </w:r>
            <w:r>
              <w:rPr>
                <w:lang w:val="en-GB"/>
              </w:rPr>
            </w:r>
          </w:p>
        </w:tc>
        <w:tc>
          <w:tcPr>
            <w:tcBorders>
              <w:top w:val="none" w:color="000000" w:sz="4" w:space="0"/>
              <w:left w:val="none" w:color="000000" w:sz="4" w:space="0"/>
              <w:bottom w:val="none" w:color="000000" w:sz="4" w:space="0"/>
              <w:right w:val="none" w:color="000000" w:sz="4" w:space="0"/>
            </w:tcBorders>
            <w:tcW w:w="2977" w:type="dxa"/>
          </w:tcPr>
          <w:p w14:paraId="49DA1728">
            <w:pPr>
              <w:pBdr/>
              <w:spacing w:after="0"/>
              <w:ind/>
              <w:rPr>
                <w:lang w:val="en-GB"/>
              </w:rPr>
            </w:pPr>
            <w:r>
              <w:rPr>
                <w:lang w:val="en-GB" w:bidi="en-GB"/>
              </w:rPr>
            </w:r>
            <w:r>
              <w:rPr>
                <w:lang w:val="en-GB"/>
              </w:rPr>
            </w:r>
            <w:r>
              <w:rPr>
                <w:lang w:val="en-GB"/>
              </w:rPr>
            </w:r>
          </w:p>
        </w:tc>
      </w:tr>
    </w:tbl>
    <w:p w14:paraId="19E57C6E">
      <w:pPr>
        <w:pBdr/>
        <w:spacing w:after="283" w:afterAutospacing="0" w:before="850" w:beforeAutospacing="0" w:line="360" w:lineRule="auto"/>
        <w:ind/>
        <w:rPr>
          <w:rFonts w:ascii="Times New Roman" w:hAnsi="Times New Roman" w:cs="Times New Roman"/>
          <w:sz w:val="24"/>
          <w:szCs w:val="24"/>
          <w:lang w:val="en-GB"/>
        </w:rPr>
      </w:pPr>
      <w:r>
        <w:rPr>
          <w:rFonts w:ascii="Times New Roman" w:hAnsi="Times New Roman" w:eastAsia="Times New Roman" w:cs="Times New Roman"/>
          <w:sz w:val="24"/>
          <w:szCs w:val="24"/>
          <w:lang w:val="en-GB" w:bidi="en-GB"/>
        </w:rPr>
      </w:r>
      <w:r>
        <w:rPr>
          <w:rFonts w:ascii="Times New Roman" w:hAnsi="Times New Roman" w:eastAsia="Times New Roman" w:cs="Times New Roman"/>
          <w:sz w:val="24"/>
          <w:szCs w:val="24"/>
          <w:lang w:val="en-GB"/>
        </w:rPr>
        <w:t xml:space="preserve">APPROVAL</w:t>
      </w:r>
      <w:r>
        <w:rPr>
          <w:rFonts w:ascii="Times New Roman" w:hAnsi="Times New Roman" w:eastAsia="Times New Roman" w:cs="Times New Roman"/>
          <w:sz w:val="24"/>
          <w:szCs w:val="24"/>
          <w:lang w:val="en-GB"/>
        </w:rPr>
        <w:t xml:space="preserve">:</w:t>
      </w:r>
      <w:r>
        <w:rPr>
          <w:rFonts w:ascii="Times New Roman" w:hAnsi="Times New Roman" w:cs="Times New Roman"/>
          <w:sz w:val="24"/>
          <w:szCs w:val="24"/>
          <w:lang w:val="en-GB"/>
        </w:rPr>
      </w:r>
      <w:r>
        <w:rPr>
          <w:rFonts w:ascii="Times New Roman" w:hAnsi="Times New Roman" w:cs="Times New Roman"/>
          <w:sz w:val="24"/>
          <w:szCs w:val="24"/>
          <w:lang w:val="en-GB"/>
        </w:rPr>
      </w:r>
    </w:p>
    <w:p w14:paraId="4C310FFF">
      <w:pPr>
        <w:pBdr/>
        <w:spacing w:after="1134" w:afterAutospacing="0" w:before="120" w:line="360" w:lineRule="auto"/>
        <w:ind/>
        <w:jc w:val="both"/>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sz w:val="24"/>
          <w:szCs w:val="28"/>
          <w:lang w:val="en-GB"/>
        </w:rPr>
        <w:t xml:space="preserve">The acceptance of this thesis has been approved by the decision of the Graduate School Executive Committee dated</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a</w:t>
      </w:r>
      <w:r>
        <w:rPr>
          <w:rFonts w:ascii="Times New Roman" w:hAnsi="Times New Roman" w:eastAsia="Times New Roman" w:cs="Times New Roman"/>
          <w:sz w:val="24"/>
          <w:szCs w:val="28"/>
          <w:lang w:val="en-GB"/>
        </w:rPr>
        <w:t xml:space="preserve">nd numbered</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tbl>
      <w:tblPr>
        <w:tblStyle w:val="996"/>
        <w:tblW w:w="0" w:type="auto"/>
        <w:tblBorders/>
        <w:tblLayout w:type="fixed"/>
        <w:tblLook w:val="04A0" w:firstRow="1" w:lastRow="0" w:firstColumn="1" w:lastColumn="0" w:noHBand="0" w:noVBand="1"/>
      </w:tblPr>
      <w:tblGrid>
        <w:gridCol w:w="5102"/>
        <w:gridCol w:w="3402"/>
      </w:tblGrid>
      <w:tr>
        <w:trPr/>
        <w:tc>
          <w:tcPr>
            <w:tcBorders>
              <w:top w:val="none" w:color="000000" w:sz="4" w:space="0"/>
              <w:left w:val="none" w:color="000000" w:sz="4" w:space="0"/>
              <w:bottom w:val="none" w:color="000000" w:sz="4" w:space="0"/>
              <w:right w:val="none" w:color="000000" w:sz="4" w:space="0"/>
            </w:tcBorders>
            <w:tcW w:w="5102" w:type="dxa"/>
          </w:tcPr>
          <w:p w14:paraId="7D27019D">
            <w:pPr>
              <w:pBdr/>
              <w:spacing w:after="0" w:before="120" w:line="360" w:lineRule="auto"/>
              <w:ind/>
              <w:jc w:val="right"/>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b w:val="0"/>
                <w:bCs w:val="0"/>
                <w:color w:val="auto"/>
                <w:sz w:val="28"/>
                <w:szCs w:val="28"/>
                <w:highlight w:val="none"/>
                <w:lang w:val="en-GB" w:bidi="en-GB"/>
              </w:rPr>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tc>
        <w:tc>
          <w:tcPr>
            <w:tcBorders>
              <w:top w:val="none" w:color="000000" w:sz="4" w:space="0"/>
              <w:left w:val="none" w:color="000000" w:sz="4" w:space="0"/>
              <w:bottom w:val="none" w:color="000000" w:sz="4" w:space="0"/>
              <w:right w:val="none" w:color="000000" w:sz="4" w:space="0"/>
            </w:tcBorders>
            <w:tcW w:w="3402" w:type="dxa"/>
          </w:tcPr>
          <w:p w14:paraId="1D16B29D">
            <w:pPr>
              <w:pBdr/>
              <w:spacing/>
              <w:ind/>
              <w:jc w:val="center"/>
              <w:rPr>
                <w:rFonts w:ascii="Times New Roman" w:hAnsi="Times New Roman" w:cs="Times New Roman"/>
                <w:sz w:val="24"/>
                <w:szCs w:val="24"/>
                <w:lang w:val="en-GB"/>
              </w:rPr>
            </w:pPr>
            <w:r>
              <w:rPr>
                <w:rFonts w:ascii="Times New Roman" w:hAnsi="Times New Roman" w:eastAsia="Times New Roman" w:cs="Times New Roman"/>
                <w:sz w:val="24"/>
                <w:szCs w:val="24"/>
                <w:lang w:val="en-GB" w:bidi="en-GB"/>
              </w:rPr>
            </w:r>
            <w:r>
              <w:rPr>
                <w:rFonts w:ascii="Times New Roman" w:hAnsi="Times New Roman" w:eastAsia="Times New Roman" w:cs="Times New Roman"/>
                <w:sz w:val="24"/>
                <w:szCs w:val="24"/>
                <w:lang w:val="en-GB"/>
              </w:rPr>
              <w:t xml:space="preserve">....</w:t>
            </w:r>
            <w:r>
              <w:rPr>
                <w:rFonts w:ascii="Times New Roman" w:hAnsi="Times New Roman" w:eastAsia="Times New Roman" w:cs="Times New Roman"/>
                <w:sz w:val="24"/>
                <w:szCs w:val="24"/>
                <w:lang w:val="en-GB"/>
              </w:rPr>
              <w:t xml:space="preserve"> / </w:t>
            </w:r>
            <w:r>
              <w:rPr>
                <w:rFonts w:ascii="Times New Roman" w:hAnsi="Times New Roman" w:eastAsia="Times New Roman" w:cs="Times New Roman"/>
                <w:sz w:val="24"/>
                <w:szCs w:val="24"/>
                <w:lang w:val="en-GB"/>
              </w:rPr>
              <w:t xml:space="preserve">....</w:t>
            </w:r>
            <w:r>
              <w:rPr>
                <w:rFonts w:ascii="Times New Roman" w:hAnsi="Times New Roman" w:eastAsia="Times New Roman" w:cs="Times New Roman"/>
                <w:sz w:val="24"/>
                <w:szCs w:val="24"/>
                <w:lang w:val="en-GB"/>
              </w:rPr>
              <w:t xml:space="preserve"> / </w:t>
            </w:r>
            <w:r>
              <w:rPr>
                <w:rFonts w:ascii="Times New Roman" w:hAnsi="Times New Roman" w:eastAsia="Times New Roman" w:cs="Times New Roman"/>
                <w:sz w:val="24"/>
                <w:szCs w:val="24"/>
                <w:lang w:val="en-GB"/>
              </w:rPr>
              <w:t xml:space="preserve">........</w:t>
            </w:r>
            <w:r>
              <w:rPr>
                <w:rFonts w:ascii="Times New Roman" w:hAnsi="Times New Roman" w:cs="Times New Roman"/>
                <w:sz w:val="24"/>
                <w:szCs w:val="24"/>
                <w:lang w:val="en-GB"/>
              </w:rPr>
            </w:r>
            <w:r>
              <w:rPr>
                <w:rFonts w:ascii="Times New Roman" w:hAnsi="Times New Roman" w:cs="Times New Roman"/>
                <w:sz w:val="24"/>
                <w:szCs w:val="24"/>
                <w:lang w:val="en-GB"/>
              </w:rPr>
            </w:r>
          </w:p>
        </w:tc>
      </w:tr>
      <w:tr>
        <w:trPr/>
        <w:tc>
          <w:tcPr>
            <w:tcBorders>
              <w:top w:val="none" w:color="000000" w:sz="4" w:space="0"/>
              <w:left w:val="none" w:color="000000" w:sz="4" w:space="0"/>
              <w:bottom w:val="none" w:color="000000" w:sz="4" w:space="0"/>
              <w:right w:val="none" w:color="000000" w:sz="4" w:space="0"/>
            </w:tcBorders>
            <w:tcW w:w="5102" w:type="dxa"/>
          </w:tcPr>
          <w:p w14:paraId="0B44D337">
            <w:pPr>
              <w:pBdr/>
              <w:spacing w:after="0" w:before="120" w:line="360" w:lineRule="auto"/>
              <w:ind/>
              <w:jc w:val="right"/>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b w:val="0"/>
                <w:bCs w:val="0"/>
                <w:color w:val="auto"/>
                <w:sz w:val="28"/>
                <w:szCs w:val="28"/>
                <w:highlight w:val="none"/>
                <w:lang w:val="en-GB" w:bidi="en-GB"/>
              </w:rPr>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tc>
        <w:tc>
          <w:tcPr>
            <w:tcBorders>
              <w:top w:val="none" w:color="000000" w:sz="4" w:space="0"/>
              <w:left w:val="none" w:color="000000" w:sz="4" w:space="0"/>
              <w:bottom w:val="none" w:color="000000" w:sz="4" w:space="0"/>
              <w:right w:val="none" w:color="000000" w:sz="4" w:space="0"/>
            </w:tcBorders>
            <w:tcW w:w="3402" w:type="dxa"/>
          </w:tcPr>
          <w:p w14:paraId="5B521DD1">
            <w:pPr>
              <w:pBdr/>
              <w:spacing/>
              <w:ind/>
              <w:jc w:val="center"/>
              <w:rPr>
                <w:rFonts w:ascii="Times New Roman" w:hAnsi="Times New Roman" w:cs="Times New Roman"/>
                <w:sz w:val="24"/>
                <w:szCs w:val="24"/>
                <w:lang w:val="en-GB"/>
              </w:rPr>
            </w:pPr>
            <w:r>
              <w:rPr>
                <w:rFonts w:ascii="Times New Roman" w:hAnsi="Times New Roman" w:eastAsia="Times New Roman" w:cs="Times New Roman"/>
                <w:sz w:val="24"/>
                <w:szCs w:val="24"/>
                <w:lang w:val="en-GB"/>
              </w:rPr>
              <w:t xml:space="preserve">Title Name SURNAME</w:t>
            </w:r>
            <w:r>
              <w:rPr>
                <w:rFonts w:ascii="Times New Roman" w:hAnsi="Times New Roman" w:cs="Times New Roman"/>
                <w:sz w:val="24"/>
                <w:szCs w:val="24"/>
                <w:lang w:val="en-GB"/>
              </w:rPr>
            </w:r>
            <w:r>
              <w:rPr>
                <w:rFonts w:ascii="Times New Roman" w:hAnsi="Times New Roman" w:cs="Times New Roman"/>
                <w:sz w:val="24"/>
                <w:szCs w:val="24"/>
                <w:lang w:val="en-GB"/>
              </w:rPr>
            </w:r>
          </w:p>
        </w:tc>
      </w:tr>
      <w:tr>
        <w:trPr/>
        <w:tc>
          <w:tcPr>
            <w:tcBorders>
              <w:top w:val="none" w:color="000000" w:sz="4" w:space="0"/>
              <w:left w:val="none" w:color="000000" w:sz="4" w:space="0"/>
              <w:bottom w:val="none" w:color="000000" w:sz="4" w:space="0"/>
              <w:right w:val="none" w:color="000000" w:sz="4" w:space="0"/>
            </w:tcBorders>
            <w:tcW w:w="5102" w:type="dxa"/>
          </w:tcPr>
          <w:p w14:paraId="6E7D1C85">
            <w:pPr>
              <w:pBdr/>
              <w:spacing w:after="0" w:before="120" w:line="360" w:lineRule="auto"/>
              <w:ind/>
              <w:jc w:val="right"/>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b w:val="0"/>
                <w:bCs w:val="0"/>
                <w:color w:val="auto"/>
                <w:sz w:val="28"/>
                <w:szCs w:val="28"/>
                <w:highlight w:val="none"/>
                <w:lang w:val="en-GB" w:bidi="en-GB"/>
              </w:rPr>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tc>
        <w:tc>
          <w:tcPr>
            <w:tcBorders>
              <w:top w:val="none" w:color="000000" w:sz="4" w:space="0"/>
              <w:left w:val="none" w:color="000000" w:sz="4" w:space="0"/>
              <w:bottom w:val="none" w:color="000000" w:sz="4" w:space="0"/>
              <w:right w:val="none" w:color="000000" w:sz="4" w:space="0"/>
            </w:tcBorders>
            <w:tcW w:w="3402" w:type="dxa"/>
          </w:tcPr>
          <w:p w14:paraId="1EFBD5FE">
            <w:pPr>
              <w:pBdr/>
              <w:spacing/>
              <w:ind/>
              <w:jc w:val="center"/>
              <w:rPr>
                <w:rFonts w:ascii="Times New Roman" w:hAnsi="Times New Roman" w:cs="Times New Roman"/>
                <w:sz w:val="24"/>
                <w:szCs w:val="24"/>
                <w:lang w:val="en-GB"/>
              </w:rPr>
            </w:pPr>
            <w:r>
              <w:rPr>
                <w:rFonts w:ascii="Times New Roman" w:hAnsi="Times New Roman" w:eastAsia="Times New Roman" w:cs="Times New Roman"/>
                <w:sz w:val="24"/>
                <w:szCs w:val="24"/>
                <w:lang w:val="en-GB" w:bidi="en-GB"/>
              </w:rPr>
            </w:r>
            <w:r>
              <w:rPr>
                <w:rFonts w:ascii="Times New Roman" w:hAnsi="Times New Roman" w:eastAsia="Times New Roman" w:cs="Times New Roman"/>
                <w:sz w:val="24"/>
                <w:szCs w:val="24"/>
                <w:lang w:val="en-GB"/>
              </w:rPr>
              <w:t xml:space="preserve">Director of the Graduate Schoo</w:t>
            </w:r>
            <w:r>
              <w:rPr>
                <w:rFonts w:ascii="Times New Roman" w:hAnsi="Times New Roman" w:eastAsia="Times New Roman" w:cs="Times New Roman"/>
                <w:spacing w:val="-2"/>
                <w:sz w:val="24"/>
                <w:szCs w:val="24"/>
                <w:highlight w:val="none"/>
                <w:lang w:val="en-GB"/>
              </w:rPr>
              <w:t xml:space="preserve">l</w:t>
            </w:r>
            <w:r>
              <w:rPr>
                <w:rFonts w:ascii="Times New Roman" w:hAnsi="Times New Roman" w:cs="Times New Roman"/>
                <w:sz w:val="24"/>
                <w:szCs w:val="24"/>
                <w:lang w:val="en-GB"/>
              </w:rPr>
            </w:r>
            <w:r>
              <w:rPr>
                <w:rFonts w:ascii="Times New Roman" w:hAnsi="Times New Roman" w:cs="Times New Roman"/>
                <w:sz w:val="24"/>
                <w:szCs w:val="24"/>
                <w:lang w:val="en-GB"/>
              </w:rPr>
            </w:r>
          </w:p>
        </w:tc>
      </w:tr>
    </w:tbl>
    <w:p w14:paraId="442966AA">
      <w:pPr>
        <w:pBdr/>
        <w:shd w:val="nil" w:color="000000"/>
        <w:spacing/>
        <w:ind/>
        <w:rPr>
          <w:rFonts w:ascii="Times New Roman" w:hAnsi="Times New Roman" w:cs="Times New Roman"/>
          <w:sz w:val="24"/>
          <w:szCs w:val="24"/>
          <w:lang w:val="en-GB"/>
        </w:rPr>
      </w:pPr>
      <w:r>
        <w:rPr>
          <w:rFonts w:ascii="Times New Roman" w:hAnsi="Times New Roman" w:cs="Times New Roman"/>
          <w:sz w:val="24"/>
          <w:szCs w:val="24"/>
          <w:lang w:val="en-GB"/>
        </w:rPr>
        <w:br w:type="page" w:clear="all"/>
      </w:r>
      <w:r>
        <w:rPr>
          <w:rFonts w:ascii="Times New Roman" w:hAnsi="Times New Roman" w:cs="Times New Roman"/>
          <w:sz w:val="24"/>
          <w:szCs w:val="24"/>
          <w:lang w:val="en-GB"/>
        </w:rPr>
      </w:r>
      <w:r>
        <w:rPr>
          <w:rFonts w:ascii="Times New Roman" w:hAnsi="Times New Roman" w:cs="Times New Roman"/>
          <w:sz w:val="24"/>
          <w:szCs w:val="24"/>
          <w:lang w:val="en-GB"/>
        </w:rPr>
      </w:r>
    </w:p>
    <w:p w14:paraId="0B87B03C">
      <w:pPr>
        <w:pStyle w:val="1018"/>
        <w:pBdr/>
        <w:spacing/>
        <w:ind/>
        <w:rPr>
          <w:lang w:val="en-GB"/>
        </w:rPr>
      </w:pPr>
      <w:r>
        <w:rPr>
          <w:rFonts w:ascii="Times New Roman" w:hAnsi="Times New Roman" w:eastAsia="Times New Roman" w:cs="Times New Roman"/>
          <w:sz w:val="28"/>
          <w:szCs w:val="28"/>
          <w:lang w:val="en-GB" w:bidi="en-GB"/>
        </w:rPr>
      </w:r>
      <w:bookmarkStart w:id="6" w:name="_Toc214060175"/>
      <w:r>
        <w:rPr>
          <w:lang w:val="en-GB" w:bidi="en-GB"/>
        </w:rPr>
      </w:r>
      <w:bookmarkEnd w:id="6"/>
      <w:r>
        <w:rPr>
          <w:lang w:val="en-GB" w:bidi="en-GB"/>
        </w:rPr>
      </w:r>
      <w:bookmarkStart w:id="8" w:name="_Toc213978538"/>
      <w:r>
        <w:rPr>
          <w:lang w:val="en-GB"/>
        </w:rPr>
        <w:t xml:space="preserve">ACKNOWLEDGEMENTS</w:t>
      </w:r>
      <w:bookmarkEnd w:id="8"/>
      <w:r>
        <w:rPr>
          <w:lang w:val="en-GB"/>
        </w:rPr>
      </w:r>
      <w:r>
        <w:rPr>
          <w:lang w:val="en-GB"/>
        </w:rPr>
      </w:r>
    </w:p>
    <w:p w14:paraId="25C72FC1">
      <w:pPr>
        <w:pBdr/>
        <w:spacing/>
        <w:ind/>
        <w:rPr>
          <w:highlight w:val="none"/>
          <w:lang w:val="en-GB"/>
          <w14:ligatures w14:val="none"/>
        </w:rPr>
      </w:pPr>
      <w:r>
        <w:rPr>
          <w:lang w:val="en-GB" w:bidi="en-GB"/>
        </w:rPr>
      </w:r>
      <w:r>
        <w:rPr>
          <w:lang w:val="en-GB"/>
        </w:rPr>
        <w:t xml:space="preserve"> </w:t>
      </w:r>
      <w:r>
        <w:rPr>
          <w:lang w:val="en-GB"/>
        </w:rPr>
        <w:t xml:space="preserve">I would like to express my deepest gratitude to my esteemed thesis advisor, [</w:t>
      </w:r>
      <w:r>
        <w:rPr>
          <w:b/>
          <w:bCs/>
          <w:i/>
          <w:iCs/>
          <w:lang w:val="en-GB"/>
        </w:rPr>
        <w:t xml:space="preserve">Advisor’s Title, Full Name</w:t>
      </w:r>
      <w:r>
        <w:rPr>
          <w:lang w:val="en-GB"/>
        </w:rPr>
        <w:t xml:space="preserve">], who illuminated my path with their valuable knowledge, expertise, and experience during the planning, execution, and completion of this thesis, and who</w:t>
      </w:r>
      <w:r>
        <w:rPr>
          <w:lang w:val="en-GB"/>
        </w:rPr>
        <w:t xml:space="preserve"> guided me with patience and kindness through every difficulty I encountered.</w:t>
      </w:r>
      <w:r>
        <w:rPr>
          <w:highlight w:val="none"/>
          <w:lang w:val="en-GB"/>
          <w14:ligatures w14:val="none"/>
        </w:rPr>
      </w:r>
      <w:r>
        <w:rPr>
          <w:highlight w:val="none"/>
          <w:lang w:val="en-GB"/>
          <w14:ligatures w14:val="none"/>
        </w:rPr>
      </w:r>
    </w:p>
    <w:p w14:paraId="1E66C260">
      <w:pPr>
        <w:pBdr/>
        <w:spacing/>
        <w:ind/>
        <w:rPr>
          <w:highlight w:val="none"/>
          <w:lang w:val="en-GB"/>
          <w14:ligatures w14:val="none"/>
        </w:rPr>
      </w:pPr>
      <w:r>
        <w:rPr>
          <w:highlight w:val="none"/>
          <w:lang w:val="en-GB" w:bidi="en-GB"/>
        </w:rPr>
      </w:r>
      <w:r>
        <w:rPr>
          <w:highlight w:val="none"/>
          <w:lang w:val="en-GB" w:bidi="en-GB"/>
        </w:rPr>
        <w:t xml:space="preserve">I would also like to thank the members of my Thesis </w:t>
      </w:r>
      <w:r>
        <w:rPr>
          <w:highlight w:val="none"/>
          <w:lang w:val="en-GB"/>
        </w:rPr>
        <w:t xml:space="preserve">Advisory</w:t>
      </w:r>
      <w:r>
        <w:rPr>
          <w:highlight w:val="none"/>
          <w:lang w:val="en-GB"/>
        </w:rPr>
        <w:t xml:space="preserve"> </w:t>
      </w:r>
      <w:r>
        <w:rPr>
          <w:highlight w:val="none"/>
          <w:lang w:val="en-GB" w:bidi="en-GB"/>
        </w:rPr>
        <w:t xml:space="preserve">Committee, [</w:t>
      </w:r>
      <w:r>
        <w:rPr>
          <w:b/>
          <w:bCs/>
          <w:i/>
          <w:iCs/>
          <w:highlight w:val="none"/>
          <w:lang w:val="en-GB" w:bidi="en-GB"/>
        </w:rPr>
        <w:t xml:space="preserve">Title and Name</w:t>
      </w:r>
      <w:r>
        <w:rPr>
          <w:highlight w:val="none"/>
          <w:lang w:val="en-GB" w:bidi="en-GB"/>
        </w:rPr>
        <w:t xml:space="preserve">] and [</w:t>
      </w:r>
      <w:r>
        <w:rPr>
          <w:b/>
          <w:bCs/>
          <w:i/>
          <w:iCs/>
          <w:highlight w:val="none"/>
          <w:lang w:val="en-GB" w:bidi="en-GB"/>
        </w:rPr>
        <w:t xml:space="preserve">Title and Name</w:t>
      </w:r>
      <w:r>
        <w:rPr>
          <w:highlight w:val="none"/>
          <w:lang w:val="en-GB" w:bidi="en-GB"/>
        </w:rPr>
        <w:t xml:space="preserve">], for their contributions, constructive criticism, suggestions, and academic support, which enhanced the quality of this study during both the pre</w:t>
      </w:r>
      <w:r>
        <w:rPr>
          <w:highlight w:val="none"/>
          <w:lang w:val="en-GB" w:bidi="en-GB"/>
        </w:rPr>
        <w:t xml:space="preserve">paration process and the defense stage of my thesis.</w:t>
      </w:r>
      <w:r>
        <w:rPr>
          <w:highlight w:val="none"/>
          <w:lang w:val="en-GB"/>
          <w14:ligatures w14:val="none"/>
        </w:rPr>
      </w:r>
      <w:r>
        <w:rPr>
          <w:highlight w:val="none"/>
          <w:lang w:val="en-GB"/>
          <w14:ligatures w14:val="none"/>
        </w:rPr>
      </w:r>
    </w:p>
    <w:p w14:paraId="4EB47CEA">
      <w:pPr>
        <w:pBdr/>
        <w:spacing/>
        <w:ind/>
        <w:rPr>
          <w:highlight w:val="none"/>
          <w:lang w:val="en-GB"/>
          <w14:ligatures w14:val="none"/>
        </w:rPr>
      </w:pPr>
      <w:r>
        <w:rPr>
          <w:highlight w:val="none"/>
          <w:lang w:val="en-GB" w:bidi="en-GB"/>
        </w:rPr>
      </w:r>
      <w:r>
        <w:rPr>
          <w:highlight w:val="none"/>
          <w:lang w:val="en-GB" w:bidi="en-GB"/>
        </w:rPr>
        <w:t xml:space="preserve">This research was supported by [</w:t>
      </w:r>
      <w:r>
        <w:rPr>
          <w:b/>
          <w:bCs/>
          <w:i/>
          <w:iCs/>
          <w:highlight w:val="none"/>
          <w:lang w:val="en-GB" w:bidi="en-GB"/>
        </w:rPr>
        <w:t xml:space="preserve">Name of Institution, e.g., TÜBİTAK/ERÜ BAP</w:t>
      </w:r>
      <w:r>
        <w:rPr>
          <w:highlight w:val="none"/>
          <w:lang w:val="en-GB" w:bidi="en-GB"/>
        </w:rPr>
        <w:t xml:space="preserve">] within the scope of project number [</w:t>
      </w:r>
      <w:r>
        <w:rPr>
          <w:b/>
          <w:bCs/>
          <w:i/>
          <w:iCs/>
          <w:highlight w:val="none"/>
          <w:lang w:val="en-GB" w:bidi="en-GB"/>
        </w:rPr>
        <w:t xml:space="preserve">Project Number</w:t>
      </w:r>
      <w:r>
        <w:rPr>
          <w:highlight w:val="none"/>
          <w:lang w:val="en-GB" w:bidi="en-GB"/>
        </w:rPr>
        <w:t xml:space="preserve">]. I am grateful to the institution for the financial support and research infrastructure provided.</w:t>
      </w:r>
      <w:r>
        <w:rPr>
          <w:highlight w:val="none"/>
          <w:lang w:val="en-GB"/>
          <w14:ligatures w14:val="none"/>
        </w:rPr>
      </w:r>
      <w:r>
        <w:rPr>
          <w:highlight w:val="none"/>
          <w:lang w:val="en-GB"/>
          <w14:ligatures w14:val="none"/>
        </w:rPr>
      </w:r>
    </w:p>
    <w:p w14:paraId="6221E365">
      <w:pPr>
        <w:pBdr/>
        <w:spacing/>
        <w:ind/>
        <w:rPr>
          <w:lang w:val="en-GB"/>
          <w14:ligatures w14:val="none"/>
        </w:rPr>
      </w:pPr>
      <w:r>
        <w:rPr>
          <w:highlight w:val="none"/>
          <w:lang w:val="en-GB" w:bidi="en-GB"/>
        </w:rPr>
      </w:r>
      <w:r>
        <w:rPr>
          <w:highlight w:val="none"/>
          <w:lang w:val="en-GB" w:bidi="en-GB"/>
        </w:rPr>
        <w:t xml:space="preserve">I am thankful to all my colleagues with whom I shared the working environment and who generously supported me during my laboratory studies and data collection process, especially [</w:t>
      </w:r>
      <w:r>
        <w:rPr>
          <w:b/>
          <w:bCs/>
          <w:i/>
          <w:iCs/>
          <w:highlight w:val="none"/>
          <w:lang w:val="en-GB" w:bidi="en-GB"/>
        </w:rPr>
        <w:t xml:space="preserve">Name</w:t>
      </w:r>
      <w:r>
        <w:rPr>
          <w:highlight w:val="none"/>
          <w:lang w:val="en-GB" w:bidi="en-GB"/>
        </w:rPr>
        <w:t xml:space="preserve">] and [</w:t>
      </w:r>
      <w:r>
        <w:rPr>
          <w:b/>
          <w:bCs/>
          <w:i/>
          <w:iCs/>
          <w:highlight w:val="none"/>
          <w:lang w:val="en-GB" w:bidi="en-GB"/>
        </w:rPr>
        <w:t xml:space="preserve">Name</w:t>
      </w:r>
      <w:r>
        <w:rPr>
          <w:highlight w:val="none"/>
          <w:lang w:val="en-GB" w:bidi="en-GB"/>
        </w:rPr>
        <w:t xml:space="preserve">], for their academic collaboration and moral support. I also </w:t>
      </w:r>
      <w:r>
        <w:rPr>
          <w:highlight w:val="none"/>
          <w:lang w:val="en-GB" w:bidi="en-GB"/>
        </w:rPr>
        <w:t xml:space="preserve">owe thanks to the staff of the institute and the university library for their assistance with technical matters and access to resources.</w:t>
      </w:r>
      <w:r>
        <w:rPr>
          <w:lang w:val="en-GB"/>
          <w14:ligatures w14:val="none"/>
        </w:rPr>
      </w:r>
      <w:r>
        <w:rPr>
          <w:lang w:val="en-GB"/>
          <w14:ligatures w14:val="none"/>
        </w:rPr>
      </w:r>
    </w:p>
    <w:p w14:paraId="5483B3F0">
      <w:pPr>
        <w:pBdr/>
        <w:tabs>
          <w:tab w:val="left" w:leader="none" w:pos="3285"/>
        </w:tabs>
        <w:spacing w:after="850" w:afterAutospacing="0" w:before="120"/>
        <w:ind/>
        <w:jc w:val="both"/>
        <w:rPr>
          <w:rFonts w:ascii="Times New Roman" w:hAnsi="Times New Roman" w:eastAsia="Times New Roman" w:cs="Times New Roman"/>
          <w:sz w:val="24"/>
          <w:szCs w:val="24"/>
          <w:highlight w:val="none"/>
          <w:lang w:val="en-GB"/>
        </w:rPr>
      </w:pPr>
      <w:r>
        <w:rPr>
          <w:rFonts w:ascii="Times New Roman" w:hAnsi="Times New Roman" w:eastAsia="Times New Roman" w:cs="Times New Roman"/>
          <w:sz w:val="24"/>
          <w:szCs w:val="24"/>
          <w:lang w:val="en-GB" w:bidi="en-GB"/>
        </w:rPr>
      </w:r>
      <w:r>
        <w:rPr>
          <w:rFonts w:ascii="Times New Roman" w:hAnsi="Times New Roman" w:eastAsia="Times New Roman" w:cs="Times New Roman"/>
          <w:sz w:val="24"/>
          <w:szCs w:val="24"/>
          <w:lang w:val="en-GB" w:bidi="en-GB"/>
        </w:rPr>
        <w:t xml:space="preserve">F</w:t>
      </w:r>
      <w:r>
        <w:rPr>
          <w:rFonts w:ascii="Times New Roman" w:hAnsi="Times New Roman" w:eastAsia="Times New Roman" w:cs="Times New Roman"/>
          <w:sz w:val="24"/>
          <w:szCs w:val="24"/>
          <w:lang w:val="en-GB" w:bidi="en-GB"/>
        </w:rPr>
        <w:t xml:space="preserve">inally, I would like to express my deepest gratitude to my beloved mother and father, my spouse, and my children, whose love, endless patience, and trust I have always felt throughout this long and demanding process, as in every stage of my life, and who h</w:t>
      </w:r>
      <w:r>
        <w:rPr>
          <w:rFonts w:ascii="Times New Roman" w:hAnsi="Times New Roman" w:eastAsia="Times New Roman" w:cs="Times New Roman"/>
          <w:sz w:val="24"/>
          <w:szCs w:val="24"/>
          <w:lang w:val="en-GB" w:bidi="en-GB"/>
        </w:rPr>
        <w:t xml:space="preserve">ave been my source of motivation. I also owe a small note of thanks to my loyal companion, [</w:t>
      </w:r>
      <w:r>
        <w:rPr>
          <w:rFonts w:ascii="Times New Roman" w:hAnsi="Times New Roman" w:eastAsia="Times New Roman" w:cs="Times New Roman"/>
          <w:b/>
          <w:bCs/>
          <w:i/>
          <w:iCs/>
          <w:sz w:val="24"/>
          <w:szCs w:val="24"/>
          <w:lang w:val="en-GB" w:bidi="en-GB"/>
        </w:rPr>
        <w:t xml:space="preserve">Cat’s Name</w:t>
      </w:r>
      <w:r>
        <w:rPr>
          <w:rFonts w:ascii="Times New Roman" w:hAnsi="Times New Roman" w:eastAsia="Times New Roman" w:cs="Times New Roman"/>
          <w:sz w:val="24"/>
          <w:szCs w:val="24"/>
          <w:lang w:val="en-GB" w:bidi="en-GB"/>
        </w:rPr>
        <w:t xml:space="preserve">], whose presence brought me joy and encouragement during this intensive period.</w:t>
      </w:r>
      <w:r>
        <w:rPr>
          <w:rFonts w:ascii="Times New Roman" w:hAnsi="Times New Roman" w:eastAsia="Times New Roman" w:cs="Times New Roman"/>
          <w:sz w:val="24"/>
          <w:szCs w:val="24"/>
          <w:highlight w:val="none"/>
          <w:lang w:val="en-GB"/>
        </w:rPr>
      </w:r>
      <w:r>
        <w:rPr>
          <w:rFonts w:ascii="Times New Roman" w:hAnsi="Times New Roman" w:eastAsia="Times New Roman" w:cs="Times New Roman"/>
          <w:sz w:val="24"/>
          <w:szCs w:val="24"/>
          <w:highlight w:val="none"/>
          <w:lang w:val="en-GB"/>
        </w:rPr>
      </w:r>
    </w:p>
    <w:p w14:paraId="10C1464C">
      <w:pPr>
        <w:pBdr/>
        <w:tabs>
          <w:tab w:val="left" w:leader="none" w:pos="3285"/>
        </w:tabs>
        <w:spacing w:after="300" w:before="120"/>
        <w:ind/>
        <w:jc w:val="right"/>
        <w:rPr>
          <w:rFonts w:ascii="Times New Roman" w:hAnsi="Times New Roman" w:cs="Times New Roman"/>
          <w:bCs/>
          <w:sz w:val="24"/>
          <w:szCs w:val="24"/>
          <w:lang w:val="en-GB"/>
        </w:rPr>
      </w:pPr>
      <w:r>
        <w:rPr>
          <w:rFonts w:ascii="Times New Roman" w:hAnsi="Times New Roman" w:eastAsia="Times New Roman" w:cs="Times New Roman"/>
          <w:bCs/>
          <w:sz w:val="24"/>
          <w:szCs w:val="24"/>
          <w:lang w:val="en-GB"/>
        </w:rPr>
        <w:t xml:space="preserve">Name</w:t>
      </w:r>
      <w:r>
        <w:rPr>
          <w:rFonts w:ascii="Times New Roman" w:hAnsi="Times New Roman" w:eastAsia="Times New Roman" w:cs="Times New Roman"/>
          <w:bCs/>
          <w:sz w:val="24"/>
          <w:szCs w:val="24"/>
          <w:lang w:val="en-GB"/>
        </w:rPr>
        <w:t xml:space="preserve"> </w:t>
      </w:r>
      <w:r>
        <w:rPr>
          <w:rFonts w:ascii="Times New Roman" w:hAnsi="Times New Roman" w:eastAsia="Times New Roman" w:cs="Times New Roman"/>
          <w:bCs/>
          <w:sz w:val="24"/>
          <w:szCs w:val="24"/>
          <w:lang w:val="en-GB"/>
        </w:rPr>
        <w:t xml:space="preserve">SURNAME</w:t>
      </w:r>
      <w:r>
        <w:rPr>
          <w:rFonts w:ascii="Times New Roman" w:hAnsi="Times New Roman" w:cs="Times New Roman"/>
          <w:bCs/>
          <w:sz w:val="24"/>
          <w:szCs w:val="24"/>
          <w:lang w:val="en-GB"/>
        </w:rPr>
      </w:r>
      <w:r>
        <w:rPr>
          <w:rFonts w:ascii="Times New Roman" w:hAnsi="Times New Roman" w:cs="Times New Roman"/>
          <w:bCs/>
          <w:sz w:val="24"/>
          <w:szCs w:val="24"/>
          <w:lang w:val="en-GB"/>
        </w:rPr>
      </w:r>
    </w:p>
    <w:p w14:paraId="06286684">
      <w:pPr>
        <w:pBdr/>
        <w:tabs>
          <w:tab w:val="left" w:leader="none" w:pos="3285"/>
        </w:tabs>
        <w:spacing w:after="300" w:before="120"/>
        <w:ind/>
        <w:jc w:val="right"/>
        <w:rPr>
          <w:rFonts w:ascii="Times New Roman" w:hAnsi="Times New Roman" w:eastAsia="Times New Roman" w:cs="Times New Roman"/>
          <w:sz w:val="24"/>
          <w:szCs w:val="24"/>
          <w:highlight w:val="none"/>
          <w:lang w:val="en-GB"/>
        </w:rPr>
      </w:pPr>
      <w:r>
        <w:rPr>
          <w:rFonts w:ascii="Times New Roman" w:hAnsi="Times New Roman" w:eastAsia="Times New Roman" w:cs="Times New Roman"/>
          <w:bCs/>
          <w:sz w:val="24"/>
          <w:szCs w:val="24"/>
          <w:lang w:val="en-GB"/>
        </w:rPr>
        <w:t xml:space="preserve">Month</w:t>
      </w:r>
      <w:r>
        <w:rPr>
          <w:rFonts w:ascii="Times New Roman" w:hAnsi="Times New Roman" w:eastAsia="Times New Roman" w:cs="Times New Roman"/>
          <w:bCs/>
          <w:sz w:val="24"/>
          <w:szCs w:val="24"/>
          <w:lang w:val="en-GB"/>
        </w:rPr>
        <w:t xml:space="preserve"> </w:t>
      </w:r>
      <w:r>
        <w:rPr>
          <w:rFonts w:ascii="Times New Roman" w:hAnsi="Times New Roman" w:eastAsia="Times New Roman" w:cs="Times New Roman"/>
          <w:bCs/>
          <w:sz w:val="24"/>
          <w:szCs w:val="24"/>
          <w:lang w:val="en-GB"/>
        </w:rPr>
        <w:t xml:space="preserve">Year</w:t>
      </w:r>
      <w:r>
        <w:rPr>
          <w:rFonts w:ascii="Times New Roman" w:hAnsi="Times New Roman" w:eastAsia="Times New Roman" w:cs="Times New Roman"/>
          <w:bCs/>
          <w:sz w:val="24"/>
          <w:szCs w:val="24"/>
          <w:lang w:val="en-GB"/>
        </w:rPr>
        <w:t xml:space="preserve">, KAYSERİ</w:t>
      </w:r>
      <w:r>
        <w:rPr>
          <w:rFonts w:ascii="Times New Roman" w:hAnsi="Times New Roman" w:eastAsia="Times New Roman" w:cs="Times New Roman"/>
          <w:sz w:val="24"/>
          <w:szCs w:val="24"/>
          <w:highlight w:val="none"/>
          <w:lang w:val="en-GB"/>
        </w:rPr>
      </w:r>
      <w:r>
        <w:rPr>
          <w:rFonts w:ascii="Times New Roman" w:hAnsi="Times New Roman" w:eastAsia="Times New Roman" w:cs="Times New Roman"/>
          <w:sz w:val="24"/>
          <w:szCs w:val="24"/>
          <w:highlight w:val="none"/>
          <w:lang w:val="en-GB"/>
        </w:rPr>
      </w:r>
    </w:p>
    <w:p w14:paraId="41813CAE">
      <w:pPr>
        <w:pBdr/>
        <w:shd w:val="nil" w:color="000000"/>
        <w:spacing/>
        <w:ind/>
        <w:rPr>
          <w:rFonts w:ascii="Times New Roman" w:hAnsi="Times New Roman" w:cs="Times New Roman"/>
          <w:sz w:val="24"/>
          <w:szCs w:val="24"/>
          <w:lang w:val="en-GB"/>
        </w:rPr>
      </w:pPr>
      <w:r>
        <w:rPr>
          <w:rFonts w:ascii="Times New Roman" w:hAnsi="Times New Roman" w:cs="Times New Roman"/>
          <w:sz w:val="24"/>
          <w:szCs w:val="24"/>
          <w:lang w:val="en-GB"/>
        </w:rPr>
        <w:br w:type="page" w:clear="all"/>
      </w:r>
      <w:r>
        <w:rPr>
          <w:rFonts w:ascii="Times New Roman" w:hAnsi="Times New Roman" w:cs="Times New Roman"/>
          <w:sz w:val="24"/>
          <w:szCs w:val="24"/>
          <w:lang w:val="en-GB"/>
        </w:rPr>
      </w:r>
      <w:r>
        <w:rPr>
          <w:rFonts w:ascii="Times New Roman" w:hAnsi="Times New Roman" w:cs="Times New Roman"/>
          <w:sz w:val="24"/>
          <w:szCs w:val="24"/>
          <w:lang w:val="en-GB"/>
        </w:rPr>
      </w:r>
    </w:p>
    <w:p w14:paraId="225A43CB">
      <w:pPr>
        <w:pBdr/>
        <w:spacing w:after="283" w:afterAutospacing="0" w:line="240"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bidi="en-GB"/>
        </w:rPr>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14E64BEE">
      <w:pPr>
        <w:pBdr/>
        <w:spacing w:after="283" w:afterAutospacing="0" w:line="240"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Name SURNAME</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5334B2CB">
      <w:pPr>
        <w:pBdr/>
        <w:spacing w:after="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Erciyes </w:t>
      </w:r>
      <w:r>
        <w:rPr>
          <w:rFonts w:ascii="Times New Roman" w:hAnsi="Times New Roman" w:eastAsia="Times New Roman" w:cs="Times New Roman"/>
          <w:b/>
          <w:bCs/>
          <w:sz w:val="24"/>
          <w:szCs w:val="28"/>
          <w:lang w:val="en-GB"/>
        </w:rPr>
        <w:t xml:space="preserve">University</w:t>
      </w:r>
      <w:r>
        <w:rPr>
          <w:rFonts w:ascii="Times New Roman" w:hAnsi="Times New Roman" w:eastAsia="Times New Roman" w:cs="Times New Roman"/>
          <w:b/>
          <w:bCs/>
          <w:sz w:val="24"/>
          <w:szCs w:val="28"/>
          <w:lang w:val="en-GB"/>
        </w:rPr>
        <w:t xml:space="preserve">,</w:t>
      </w:r>
      <w:r>
        <w:rPr>
          <w:rFonts w:ascii="Times New Roman" w:hAnsi="Times New Roman" w:eastAsia="Times New Roman" w:cs="Times New Roman"/>
          <w:b/>
          <w:bCs/>
          <w:sz w:val="24"/>
          <w:szCs w:val="28"/>
          <w:lang w:val="en-GB"/>
        </w:rPr>
        <w:t xml:space="preserve">Graduate School of Natural and Applied Sciences</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73851668">
      <w:pPr>
        <w:pBdr/>
        <w:spacing w:after="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Master</w:t>
      </w:r>
      <w:r>
        <w:rPr>
          <w:rFonts w:ascii="Times New Roman" w:hAnsi="Times New Roman" w:eastAsia="Times New Roman" w:cs="Times New Roman"/>
          <w:b/>
          <w:bCs/>
          <w:sz w:val="24"/>
          <w:szCs w:val="28"/>
          <w:lang w:val="tr-TR"/>
        </w:rPr>
        <w:t xml:space="preserve">’s</w:t>
      </w:r>
      <w:r>
        <w:rPr>
          <w:rFonts w:ascii="Times New Roman" w:hAnsi="Times New Roman" w:eastAsia="Times New Roman" w:cs="Times New Roman"/>
          <w:b/>
          <w:bCs/>
          <w:sz w:val="24"/>
          <w:szCs w:val="28"/>
          <w:lang w:val="en-GB"/>
        </w:rPr>
        <w:t xml:space="preserve"> Thesis</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Month</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Year</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43B882C6">
      <w:pPr>
        <w:pBdr/>
        <w:spacing w:after="567" w:afterAutospacing="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Supervisor</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Title Name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SURNAME</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124D0644">
      <w:pPr>
        <w:pStyle w:val="1018"/>
        <w:pBdr/>
        <w:spacing w:after="283" w:afterAutospacing="0"/>
        <w:ind/>
        <w:rPr>
          <w:rFonts w:ascii="Times New Roman" w:hAnsi="Times New Roman" w:cs="Times New Roman"/>
          <w:lang w:val="en-GB"/>
        </w:rPr>
      </w:pPr>
      <w:r>
        <w:rPr>
          <w:rFonts w:ascii="Times New Roman" w:hAnsi="Times New Roman" w:eastAsia="Times New Roman" w:cs="Times New Roman"/>
          <w:lang w:val="en-GB" w:bidi="en-GB"/>
        </w:rPr>
      </w:r>
      <w:r>
        <w:rPr>
          <w:rFonts w:ascii="Times New Roman" w:hAnsi="Times New Roman" w:eastAsia="Times New Roman" w:cs="Times New Roman"/>
          <w:lang w:val="en-GB"/>
        </w:rPr>
        <w:t xml:space="preserve">ABSTRACT</w:t>
      </w:r>
      <w:r>
        <w:rPr>
          <w:rFonts w:ascii="Times New Roman" w:hAnsi="Times New Roman" w:cs="Times New Roman"/>
          <w:lang w:val="en-GB"/>
        </w:rPr>
      </w:r>
      <w:r>
        <w:rPr>
          <w:rFonts w:ascii="Times New Roman" w:hAnsi="Times New Roman" w:cs="Times New Roman"/>
          <w:lang w:val="en-GB"/>
        </w:rPr>
      </w:r>
    </w:p>
    <w:p w14:paraId="7FD3E75C">
      <w:pPr>
        <w:pBdr/>
        <w:tabs>
          <w:tab w:val="left" w:leader="none" w:pos="3615"/>
        </w:tabs>
        <w:spacing w:after="283" w:afterAutospacing="0" w:before="120" w:line="360" w:lineRule="auto"/>
        <w:ind/>
        <w:jc w:val="both"/>
        <w:rPr>
          <w:rFonts w:ascii="Times New Roman" w:hAnsi="Times New Roman" w:cs="Times New Roman"/>
          <w:sz w:val="24"/>
          <w:szCs w:val="28"/>
          <w:lang w:val="en-GB"/>
        </w:rPr>
      </w:pPr>
      <w:r>
        <w:rPr>
          <w:rFonts w:ascii="Times New Roman" w:hAnsi="Times New Roman" w:eastAsia="Times New Roman" w:cs="Times New Roman"/>
          <w:sz w:val="24"/>
          <w:szCs w:val="28"/>
          <w:lang w:val="en-GB" w:bidi="en-GB"/>
        </w:rPr>
      </w:r>
      <w:r>
        <w:rPr>
          <w:rFonts w:ascii="Times New Roman" w:hAnsi="Times New Roman" w:eastAsia="Times New Roman" w:cs="Times New Roman"/>
          <w:sz w:val="24"/>
          <w:szCs w:val="28"/>
          <w:lang w:val="en-GB"/>
        </w:rPr>
        <w:t xml:space="preserve"> </w:t>
      </w:r>
      <w:r>
        <w:rPr>
          <w:rFonts w:ascii="Times New Roman" w:hAnsi="Times New Roman" w:cs="Times New Roman"/>
          <w:sz w:val="24"/>
          <w:szCs w:val="28"/>
          <w:lang w:val="en-GB" w:bidi="en-GB"/>
        </w:rPr>
        <w:t xml:space="preserve">This section will include the Turkish abstract of your thesis. The abstract should briefly and concisely reflect the purpose, method, findings, and conclusions of your research and should not exceed one page.</w:t>
      </w:r>
      <w:r>
        <w:rPr>
          <w:rFonts w:ascii="Times New Roman" w:hAnsi="Times New Roman" w:cs="Times New Roman"/>
          <w:sz w:val="24"/>
          <w:szCs w:val="28"/>
          <w:lang w:val="en-GB"/>
        </w:rPr>
      </w:r>
      <w:r>
        <w:rPr>
          <w:rFonts w:ascii="Times New Roman" w:hAnsi="Times New Roman" w:cs="Times New Roman"/>
          <w:sz w:val="24"/>
          <w:szCs w:val="28"/>
          <w:lang w:val="en-GB"/>
        </w:rPr>
      </w:r>
    </w:p>
    <w:p w14:paraId="0855D0CB">
      <w:pPr>
        <w:pBdr/>
        <w:tabs>
          <w:tab w:val="left" w:leader="none" w:pos="450"/>
        </w:tabs>
        <w:spacing w:after="300" w:before="120"/>
        <w:ind/>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b/>
          <w:bCs/>
          <w:sz w:val="24"/>
          <w:szCs w:val="28"/>
          <w:lang w:val="en-GB"/>
        </w:rPr>
        <w:t xml:space="preserve">Keywords</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sz w:val="24"/>
          <w:szCs w:val="28"/>
          <w:lang w:val="en-GB"/>
        </w:rPr>
        <w:t xml:space="preserve">Keyword </w:t>
      </w:r>
      <w:r>
        <w:rPr>
          <w:rFonts w:ascii="Times New Roman" w:hAnsi="Times New Roman" w:eastAsia="Times New Roman" w:cs="Times New Roman"/>
          <w:sz w:val="24"/>
          <w:szCs w:val="28"/>
          <w:lang w:val="en-GB"/>
        </w:rPr>
        <w:t xml:space="preserve">1, </w:t>
      </w:r>
      <w:r>
        <w:rPr>
          <w:rFonts w:ascii="Times New Roman" w:hAnsi="Times New Roman" w:eastAsia="Times New Roman" w:cs="Times New Roman"/>
          <w:sz w:val="24"/>
          <w:szCs w:val="28"/>
          <w:lang w:val="en-GB"/>
        </w:rPr>
        <w:t xml:space="preserve">Keyword</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2, </w:t>
      </w:r>
      <w:r>
        <w:rPr>
          <w:rFonts w:ascii="Times New Roman" w:hAnsi="Times New Roman" w:eastAsia="Times New Roman" w:cs="Times New Roman"/>
          <w:sz w:val="24"/>
          <w:szCs w:val="28"/>
          <w:lang w:val="en-GB"/>
        </w:rPr>
        <w:t xml:space="preserve">Keyword</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3.</w:t>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p w14:paraId="1CDC6FD6">
      <w:pPr>
        <w:pBdr/>
        <w:shd w:val="nil" w:color="000000"/>
        <w:spacing/>
        <w:ind/>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clear="all"/>
      </w:r>
      <w:r>
        <w:rPr>
          <w:rFonts w:ascii="Times New Roman" w:hAnsi="Times New Roman" w:cs="Times New Roman"/>
          <w:b/>
          <w:bCs/>
          <w:sz w:val="24"/>
          <w:szCs w:val="24"/>
          <w:lang w:val="en-GB"/>
        </w:rPr>
      </w:r>
      <w:r>
        <w:rPr>
          <w:rFonts w:ascii="Times New Roman" w:hAnsi="Times New Roman" w:cs="Times New Roman"/>
          <w:b/>
          <w:bCs/>
          <w:sz w:val="24"/>
          <w:szCs w:val="24"/>
          <w:lang w:val="en-GB"/>
        </w:rPr>
      </w:r>
    </w:p>
    <w:p w14:paraId="4E864BB4">
      <w:pPr>
        <w:pBdr/>
        <w:spacing w:after="283" w:afterAutospacing="0" w:line="240"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bidi="en-GB"/>
        </w:rPr>
      </w:r>
      <w:r>
        <w:rPr>
          <w:rFonts w:ascii="Times New Roman" w:hAnsi="Times New Roman" w:eastAsia="Times New Roman" w:cs="Times New Roman"/>
          <w:b/>
          <w:bCs/>
          <w:sz w:val="24"/>
          <w:szCs w:val="28"/>
          <w:lang w:val="en-GB"/>
        </w:rPr>
        <w:t xml:space="preserve">TEZİN ADI TEZİN ADI TEZİN ADI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67D9C66B">
      <w:pPr>
        <w:pBdr/>
        <w:spacing w:after="283" w:afterAutospacing="0" w:line="240"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tr-TR"/>
        </w:rPr>
        <w:t xml:space="preserve">Ad SOYAD</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31C4C631">
      <w:pPr>
        <w:pBdr/>
        <w:spacing w:after="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Erciyes </w:t>
      </w:r>
      <w:r>
        <w:rPr>
          <w:rFonts w:ascii="Times New Roman" w:hAnsi="Times New Roman" w:eastAsia="Times New Roman" w:cs="Times New Roman"/>
          <w:b/>
          <w:bCs/>
          <w:sz w:val="24"/>
          <w:szCs w:val="28"/>
          <w:lang w:val="en-GB"/>
        </w:rPr>
        <w:t xml:space="preserve">Üniversitesi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Fen Bilimleri Enstitüsü</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304DB1CC">
      <w:pPr>
        <w:pBdr/>
        <w:spacing w:after="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tr-TR"/>
        </w:rPr>
        <w:t xml:space="preserve">Yüksek Lisans</w:t>
      </w:r>
      <w:r>
        <w:rPr>
          <w:rFonts w:ascii="Times New Roman" w:hAnsi="Times New Roman" w:eastAsia="Times New Roman" w:cs="Times New Roman"/>
          <w:b/>
          <w:bCs/>
          <w:sz w:val="24"/>
          <w:szCs w:val="28"/>
          <w:lang w:val="en-GB"/>
        </w:rPr>
        <w:t xml:space="preserve"> Tezi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Ay Yıl</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560309AF">
      <w:pPr>
        <w:pBdr/>
        <w:spacing w:after="567" w:afterAutospacing="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Danışman</w:t>
      </w:r>
      <w:r>
        <w:rPr>
          <w:rFonts w:ascii="Times New Roman" w:hAnsi="Times New Roman" w:eastAsia="Times New Roman" w:cs="Times New Roman"/>
          <w:b/>
          <w:bCs/>
          <w:sz w:val="24"/>
          <w:szCs w:val="28"/>
          <w:lang w:val="en-GB"/>
        </w:rPr>
        <w:t xml:space="preserve">: Unvan Ad SOYAD</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692E121E">
      <w:pPr>
        <w:pStyle w:val="1018"/>
        <w:pBdr/>
        <w:spacing w:after="283" w:afterAutospacing="0"/>
        <w:ind/>
        <w:rPr>
          <w:rFonts w:ascii="Times New Roman" w:hAnsi="Times New Roman" w:cs="Times New Roman"/>
          <w:lang w:val="en-GB"/>
        </w:rPr>
      </w:pPr>
      <w:r>
        <w:rPr>
          <w:rFonts w:ascii="Times New Roman" w:hAnsi="Times New Roman" w:eastAsia="Times New Roman" w:cs="Times New Roman"/>
          <w:lang w:val="en-GB" w:bidi="en-GB"/>
        </w:rPr>
      </w:r>
      <w:r>
        <w:rPr>
          <w:rFonts w:ascii="Times New Roman" w:hAnsi="Times New Roman" w:eastAsia="Times New Roman" w:cs="Times New Roman"/>
          <w:lang w:val="en-GB"/>
        </w:rPr>
        <w:t xml:space="preserve">ÖZET</w:t>
      </w:r>
      <w:r>
        <w:rPr>
          <w:rFonts w:ascii="Times New Roman" w:hAnsi="Times New Roman" w:cs="Times New Roman"/>
          <w:lang w:val="en-GB"/>
        </w:rPr>
      </w:r>
      <w:r>
        <w:rPr>
          <w:rFonts w:ascii="Times New Roman" w:hAnsi="Times New Roman" w:cs="Times New Roman"/>
          <w:lang w:val="en-GB"/>
        </w:rPr>
      </w:r>
    </w:p>
    <w:p w14:paraId="490AA6EC">
      <w:pPr>
        <w:pBdr/>
        <w:tabs>
          <w:tab w:val="left" w:leader="none" w:pos="3615"/>
        </w:tabs>
        <w:spacing w:after="283" w:afterAutospacing="0" w:before="120" w:line="360" w:lineRule="auto"/>
        <w:ind/>
        <w:jc w:val="both"/>
        <w:rPr>
          <w:rFonts w:ascii="Times New Roman" w:hAnsi="Times New Roman" w:cs="Times New Roman"/>
          <w:sz w:val="24"/>
          <w:szCs w:val="28"/>
          <w:lang w:val="en-GB"/>
        </w:rPr>
      </w:pPr>
      <w:r>
        <w:rPr>
          <w:rFonts w:ascii="Times New Roman" w:hAnsi="Times New Roman" w:eastAsia="Times New Roman" w:cs="Times New Roman"/>
          <w:sz w:val="24"/>
          <w:szCs w:val="28"/>
          <w:lang w:val="en-GB" w:bidi="en-GB"/>
        </w:rPr>
      </w:r>
      <w:r>
        <w:rPr>
          <w:rFonts w:ascii="Times New Roman" w:hAnsi="Times New Roman" w:cs="Times New Roman"/>
          <w:sz w:val="24"/>
          <w:szCs w:val="28"/>
          <w:lang w:val="en-GB" w:bidi="en-GB"/>
        </w:rPr>
        <w:t xml:space="preserve">Bu bölümde tezinizin Türkçe </w:t>
      </w:r>
      <w:r>
        <w:rPr>
          <w:rFonts w:ascii="Times New Roman" w:hAnsi="Times New Roman" w:cs="Times New Roman"/>
          <w:sz w:val="24"/>
          <w:szCs w:val="28"/>
          <w:lang w:val="tr-TR" w:bidi="en-GB"/>
        </w:rPr>
        <w:t xml:space="preserve">özeti </w:t>
      </w:r>
      <w:r>
        <w:rPr>
          <w:rFonts w:ascii="Times New Roman" w:hAnsi="Times New Roman" w:cs="Times New Roman"/>
          <w:sz w:val="24"/>
          <w:szCs w:val="28"/>
          <w:lang w:val="en-GB" w:bidi="en-GB"/>
        </w:rPr>
        <w:t xml:space="preserve">yer alacaktır. Özet, araştırmanızın amacını, yöntemini, bulgularını ve ulaştığınız sonuçları kısa ve öz bir biçimde yansıtmalı, bir sayfayı aşmamalıdır. </w:t>
      </w:r>
      <w:r>
        <w:rPr>
          <w:rFonts w:ascii="Times New Roman" w:hAnsi="Times New Roman" w:cs="Times New Roman"/>
          <w:sz w:val="24"/>
          <w:szCs w:val="28"/>
          <w:lang w:val="en-GB"/>
        </w:rPr>
      </w:r>
      <w:r>
        <w:rPr>
          <w:rFonts w:ascii="Times New Roman" w:hAnsi="Times New Roman" w:cs="Times New Roman"/>
          <w:sz w:val="24"/>
          <w:szCs w:val="28"/>
          <w:lang w:val="en-GB"/>
        </w:rPr>
      </w:r>
    </w:p>
    <w:p w14:paraId="2F1AF71E">
      <w:pPr>
        <w:pBdr/>
        <w:tabs>
          <w:tab w:val="left" w:leader="none" w:pos="450"/>
        </w:tabs>
        <w:spacing w:after="300" w:before="120"/>
        <w:ind/>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b/>
          <w:bCs/>
          <w:sz w:val="24"/>
          <w:szCs w:val="28"/>
          <w:lang w:val="en-GB"/>
        </w:rPr>
        <w:t xml:space="preserve">Anahtar Kelimeler</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Anahtar Kelime </w:t>
      </w:r>
      <w:r>
        <w:rPr>
          <w:rFonts w:ascii="Times New Roman" w:hAnsi="Times New Roman" w:eastAsia="Times New Roman" w:cs="Times New Roman"/>
          <w:sz w:val="24"/>
          <w:szCs w:val="28"/>
          <w:lang w:val="en-GB"/>
        </w:rPr>
        <w:t xml:space="preserve">1, </w:t>
      </w:r>
      <w:r>
        <w:rPr>
          <w:rFonts w:ascii="Times New Roman" w:hAnsi="Times New Roman" w:eastAsia="Times New Roman" w:cs="Times New Roman"/>
          <w:sz w:val="24"/>
          <w:szCs w:val="28"/>
          <w:lang w:val="en-GB"/>
        </w:rPr>
        <w:t xml:space="preserve">Anahtar Kelime </w:t>
      </w:r>
      <w:r>
        <w:rPr>
          <w:rFonts w:ascii="Times New Roman" w:hAnsi="Times New Roman" w:eastAsia="Times New Roman" w:cs="Times New Roman"/>
          <w:sz w:val="24"/>
          <w:szCs w:val="28"/>
          <w:lang w:val="en-GB"/>
        </w:rPr>
        <w:t xml:space="preserve">2, </w:t>
      </w:r>
      <w:r>
        <w:rPr>
          <w:rFonts w:ascii="Times New Roman" w:hAnsi="Times New Roman" w:eastAsia="Times New Roman" w:cs="Times New Roman"/>
          <w:sz w:val="24"/>
          <w:szCs w:val="28"/>
          <w:lang w:val="en-GB"/>
        </w:rPr>
        <w:t xml:space="preserve">Anahtar Kelime </w:t>
      </w:r>
      <w:r>
        <w:rPr>
          <w:rFonts w:ascii="Times New Roman" w:hAnsi="Times New Roman" w:eastAsia="Times New Roman" w:cs="Times New Roman"/>
          <w:sz w:val="24"/>
          <w:szCs w:val="28"/>
          <w:lang w:val="en-GB"/>
        </w:rPr>
        <w:t xml:space="preserve">3.</w:t>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p w14:paraId="5949F17E">
      <w:pPr>
        <w:pBdr/>
        <w:shd w:val="nil" w:color="000000"/>
        <w:spacing/>
        <w:ind/>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clear="all"/>
      </w:r>
      <w:r>
        <w:rPr>
          <w:rFonts w:ascii="Times New Roman" w:hAnsi="Times New Roman" w:cs="Times New Roman"/>
          <w:b/>
          <w:bCs/>
          <w:sz w:val="24"/>
          <w:szCs w:val="24"/>
          <w:lang w:val="en-GB"/>
        </w:rPr>
      </w:r>
      <w:r>
        <w:rPr>
          <w:rFonts w:ascii="Times New Roman" w:hAnsi="Times New Roman" w:cs="Times New Roman"/>
          <w:b/>
          <w:bCs/>
          <w:sz w:val="24"/>
          <w:szCs w:val="24"/>
          <w:lang w:val="en-GB"/>
        </w:rPr>
      </w:r>
    </w:p>
    <w:p w14:paraId="0B8B1CFB">
      <w:pPr>
        <w:pStyle w:val="1018"/>
        <w:pBdr/>
        <w:spacing w:after="850" w:afterAutospacing="0"/>
        <w:ind/>
        <w:rPr>
          <w:lang w:val="en-GB"/>
        </w:rPr>
      </w:pPr>
      <w:r>
        <w:rPr>
          <w:lang w:val="en-GB" w:bidi="en-GB"/>
        </w:rPr>
      </w:r>
      <w:r>
        <w:rPr>
          <w:lang w:val="en-GB"/>
        </w:rPr>
        <w:t xml:space="preserve">TABLE OF CONTENTS</w:t>
      </w:r>
      <w:r>
        <w:rPr>
          <w:lang w:val="en-GB"/>
        </w:rPr>
      </w:r>
      <w:r>
        <w:rPr>
          <w:lang w:val="en-GB"/>
        </w:rPr>
      </w:r>
    </w:p>
    <w:p w14:paraId="2BA224F2">
      <w:pPr>
        <w:pBdr/>
        <w:tabs>
          <w:tab w:val="left" w:leader="none" w:pos="2865"/>
        </w:tabs>
        <w:spacing w:after="850" w:afterAutospacing="0" w:line="240" w:lineRule="auto"/>
        <w:ind/>
        <w:jc w:val="center"/>
        <w:rPr>
          <w:rFonts w:cs="Times New Roman"/>
          <w:b/>
          <w:bCs/>
          <w:sz w:val="28"/>
          <w:szCs w:val="28"/>
          <w:lang w:val="en-GB"/>
        </w:rPr>
      </w:pPr>
      <w:r>
        <w:rPr>
          <w:rFonts w:cs="Times New Roman"/>
          <w:b/>
          <w:bCs/>
          <w:szCs w:val="24"/>
          <w:lang w:val="en-GB" w:bidi="en-GB"/>
        </w:rPr>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 w:val="28"/>
          <w:szCs w:val="28"/>
          <w:lang w:val="en-GB"/>
        </w:rPr>
      </w:r>
      <w:r>
        <w:rPr>
          <w:rFonts w:cs="Times New Roman"/>
          <w:b/>
          <w:bCs/>
          <w:sz w:val="28"/>
          <w:szCs w:val="28"/>
          <w:lang w:val="en-GB"/>
        </w:rPr>
      </w:r>
    </w:p>
    <w:p w14:paraId="594B68F2">
      <w:pPr>
        <w:pStyle w:val="1009"/>
        <w:pBdr/>
        <w:spacing w:after="85" w:afterAutospacing="0"/>
        <w:ind/>
        <w:rPr>
          <w:rFonts w:asciiTheme="minorHAnsi" w:hAnsiTheme="minorHAnsi" w:eastAsiaTheme="minorEastAsia" w:cstheme="minorBidi"/>
          <w:b w:val="0"/>
          <w:szCs w:val="24"/>
          <w:lang w:val="en-GB"/>
          <w14:ligatures w14:val="standardContextual"/>
        </w:rPr>
      </w:pPr>
      <w:r>
        <w:rPr>
          <w:rFonts w:cs="Times New Roman"/>
          <w:bCs/>
          <w:szCs w:val="24"/>
          <w:lang w:val="en-GB"/>
        </w:rPr>
        <w:fldChar w:fldCharType="begin"/>
      </w:r>
      <w:r>
        <w:rPr>
          <w:rFonts w:cs="Times New Roman"/>
          <w:bCs/>
          <w:szCs w:val="24"/>
          <w:lang w:val="en-GB"/>
        </w:rPr>
        <w:instrText xml:space="preserve"> TOC \o "1-5" \h \z \u </w:instrText>
      </w:r>
      <w:r>
        <w:rPr>
          <w:rFonts w:cs="Times New Roman"/>
          <w:bCs/>
          <w:szCs w:val="24"/>
          <w:lang w:val="en-GB"/>
        </w:rPr>
        <w:fldChar w:fldCharType="separate"/>
      </w:r>
      <w:r>
        <w:rPr>
          <w:rFonts w:cs="Times New Roman"/>
          <w:bCs/>
          <w:szCs w:val="24"/>
          <w:lang w:val="en-GB"/>
        </w:rPr>
        <w:t xml:space="preserve">COMPLIANCE WITH SCIENTIFIC WTHICS </w:t>
      </w:r>
      <w:hyperlink w:tooltip="#_Toc214060172" w:anchor="_Toc214060172" w:history="1">
        <w:r>
          <w:rPr>
            <w:szCs w:val="24"/>
            <w:lang w:val="en-GB"/>
          </w:rPr>
          <w:tab/>
        </w:r>
        <w:r>
          <w:rPr>
            <w:szCs w:val="24"/>
            <w:lang w:val="en-GB"/>
          </w:rPr>
          <w:fldChar w:fldCharType="begin"/>
        </w:r>
        <w:r>
          <w:rPr>
            <w:szCs w:val="24"/>
            <w:lang w:val="en-GB"/>
          </w:rPr>
          <w:instrText xml:space="preserve"> PAGEREF _Toc214060172 \h </w:instrText>
        </w:r>
        <w:r>
          <w:rPr>
            <w:szCs w:val="24"/>
            <w:lang w:val="en-GB" w:bidi="en-GB"/>
          </w:rPr>
        </w:r>
        <w:r>
          <w:rPr>
            <w:szCs w:val="24"/>
            <w:lang w:val="en-GB"/>
          </w:rPr>
          <w:fldChar w:fldCharType="separate"/>
        </w:r>
        <w:r>
          <w:rPr>
            <w:szCs w:val="24"/>
            <w:lang w:val="en-GB"/>
          </w:rPr>
          <w:t xml:space="preserve">ii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6DC1683E">
      <w:pPr>
        <w:pStyle w:val="1009"/>
        <w:pBdr/>
        <w:spacing w:after="85" w:afterAutospacing="0"/>
        <w:ind/>
        <w:rPr>
          <w:rFonts w:asciiTheme="minorHAnsi" w:hAnsiTheme="minorHAnsi" w:eastAsiaTheme="minorEastAsia" w:cstheme="minorBidi"/>
          <w:b w:val="0"/>
          <w:szCs w:val="24"/>
          <w:lang w:val="en-GB"/>
          <w14:ligatures w14:val="standardContextual"/>
        </w:rPr>
      </w:pPr>
      <w:r>
        <w:rPr>
          <w:lang w:val="en-GB"/>
        </w:rPr>
        <w:t xml:space="preserve">COMP</w:t>
      </w:r>
      <w:r>
        <w:rPr>
          <w:lang w:val="tr-TR"/>
        </w:rPr>
        <w:t xml:space="preserve">LI</w:t>
      </w:r>
      <w:r>
        <w:rPr>
          <w:lang w:val="en-GB"/>
        </w:rPr>
        <w:t xml:space="preserve">ANCE WITH THE GUIDELINE</w:t>
      </w:r>
      <w:hyperlink w:tooltip="#_Toc214060173" w:anchor="_Toc214060173" w:history="1">
        <w:r>
          <w:rPr>
            <w:szCs w:val="24"/>
            <w:lang w:val="en-GB"/>
          </w:rPr>
          <w:tab/>
        </w:r>
        <w:r>
          <w:rPr>
            <w:szCs w:val="24"/>
            <w:lang w:val="en-GB"/>
          </w:rPr>
          <w:fldChar w:fldCharType="begin"/>
        </w:r>
        <w:r>
          <w:rPr>
            <w:szCs w:val="24"/>
            <w:lang w:val="en-GB"/>
          </w:rPr>
          <w:instrText xml:space="preserve"> PAGEREF _Toc214060173 \h </w:instrText>
        </w:r>
        <w:r>
          <w:rPr>
            <w:szCs w:val="24"/>
            <w:lang w:val="en-GB" w:bidi="en-GB"/>
          </w:rPr>
        </w:r>
        <w:r>
          <w:rPr>
            <w:szCs w:val="24"/>
            <w:lang w:val="en-GB"/>
          </w:rPr>
          <w:fldChar w:fldCharType="separate"/>
        </w:r>
        <w:r>
          <w:rPr>
            <w:szCs w:val="24"/>
            <w:lang w:val="en-GB"/>
          </w:rPr>
          <w:t xml:space="preserve">iii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7F968696">
      <w:pPr>
        <w:pStyle w:val="1009"/>
        <w:pBdr/>
        <w:spacing w:after="85" w:afterAutospacing="0"/>
        <w:ind/>
        <w:rPr>
          <w:rFonts w:asciiTheme="minorHAnsi" w:hAnsiTheme="minorHAnsi" w:eastAsiaTheme="minorEastAsia" w:cstheme="minorBidi"/>
          <w:b w:val="0"/>
          <w:szCs w:val="24"/>
          <w:lang w:val="en-GB"/>
          <w14:ligatures w14:val="standardContextual"/>
        </w:rPr>
      </w:pPr>
      <w:r>
        <w:rPr>
          <w:lang w:val="en-GB"/>
        </w:rPr>
        <w:t xml:space="preserve">ACCEPTANCE AND APPROVAL</w:t>
      </w:r>
      <w:hyperlink w:tooltip="#_Toc214060174" w:anchor="_Toc214060174" w:history="1">
        <w:r>
          <w:rPr>
            <w:szCs w:val="24"/>
            <w:lang w:val="en-GB"/>
          </w:rPr>
          <w:tab/>
        </w:r>
        <w:r>
          <w:rPr>
            <w:szCs w:val="24"/>
            <w:lang w:val="en-GB"/>
          </w:rPr>
          <w:fldChar w:fldCharType="begin"/>
        </w:r>
        <w:r>
          <w:rPr>
            <w:szCs w:val="24"/>
            <w:lang w:val="en-GB"/>
          </w:rPr>
          <w:instrText xml:space="preserve"> PAGEREF _Toc214060174 \h </w:instrText>
        </w:r>
        <w:r>
          <w:rPr>
            <w:szCs w:val="24"/>
            <w:lang w:val="en-GB" w:bidi="en-GB"/>
          </w:rPr>
        </w:r>
        <w:r>
          <w:rPr>
            <w:szCs w:val="24"/>
            <w:lang w:val="en-GB"/>
          </w:rPr>
          <w:fldChar w:fldCharType="separate"/>
        </w:r>
        <w:r>
          <w:rPr>
            <w:szCs w:val="24"/>
            <w:lang w:val="en-GB"/>
          </w:rPr>
          <w:t xml:space="preserve">iv</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12C09101">
      <w:pPr>
        <w:pStyle w:val="1009"/>
        <w:pBdr/>
        <w:spacing w:after="85" w:afterAutospacing="0"/>
        <w:ind/>
        <w:rPr>
          <w:rFonts w:asciiTheme="minorHAnsi" w:hAnsiTheme="minorHAnsi" w:eastAsiaTheme="minorEastAsia" w:cstheme="minorBidi"/>
          <w:b w:val="0"/>
          <w:szCs w:val="24"/>
          <w:lang w:val="en-GB"/>
          <w14:ligatures w14:val="standardContextual"/>
        </w:rPr>
      </w:pPr>
      <w:r>
        <w:rPr>
          <w:lang w:val="en-GB"/>
        </w:rPr>
        <w:t xml:space="preserve">ACKNOWLEDGEMENTS</w:t>
      </w:r>
      <w:hyperlink w:tooltip="#_Toc214060175" w:anchor="_Toc214060175" w:history="1">
        <w:r>
          <w:rPr>
            <w:szCs w:val="24"/>
            <w:lang w:val="en-GB"/>
          </w:rPr>
          <w:tab/>
        </w:r>
        <w:r>
          <w:rPr>
            <w:szCs w:val="24"/>
            <w:lang w:val="en-GB"/>
          </w:rPr>
          <w:fldChar w:fldCharType="begin"/>
        </w:r>
        <w:r>
          <w:rPr>
            <w:szCs w:val="24"/>
            <w:lang w:val="en-GB"/>
          </w:rPr>
          <w:instrText xml:space="preserve"> PAGEREF _Toc214060175 \h </w:instrText>
        </w:r>
        <w:r>
          <w:rPr>
            <w:szCs w:val="24"/>
            <w:lang w:val="en-GB" w:bidi="en-GB"/>
          </w:rPr>
        </w:r>
        <w:r>
          <w:rPr>
            <w:szCs w:val="24"/>
            <w:lang w:val="en-GB"/>
          </w:rPr>
          <w:fldChar w:fldCharType="separate"/>
        </w:r>
        <w:r>
          <w:rPr>
            <w:szCs w:val="24"/>
            <w:lang w:val="en-GB"/>
          </w:rPr>
          <w:t xml:space="preserve">v</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2B32178C">
      <w:pPr>
        <w:pStyle w:val="1009"/>
        <w:pBdr/>
        <w:spacing w:after="85"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76" w:anchor="_Toc214060176" w:history="1">
        <w:r>
          <w:rPr>
            <w:szCs w:val="24"/>
            <w:lang w:val="en-GB"/>
          </w:rPr>
          <w:t xml:space="preserve">ABSTRACT</w:t>
        </w:r>
        <w:r>
          <w:rPr>
            <w:szCs w:val="24"/>
            <w:lang w:val="en-GB"/>
          </w:rPr>
          <w:tab/>
        </w:r>
        <w:r>
          <w:rPr>
            <w:szCs w:val="24"/>
            <w:lang w:val="en-GB"/>
          </w:rPr>
          <w:fldChar w:fldCharType="begin"/>
        </w:r>
        <w:r>
          <w:rPr>
            <w:szCs w:val="24"/>
            <w:lang w:val="en-GB"/>
          </w:rPr>
          <w:instrText xml:space="preserve"> PAGEREF _Toc214060176 \h </w:instrText>
        </w:r>
        <w:r>
          <w:rPr>
            <w:szCs w:val="24"/>
            <w:lang w:val="en-GB" w:bidi="en-GB"/>
          </w:rPr>
        </w:r>
        <w:r>
          <w:rPr>
            <w:szCs w:val="24"/>
            <w:lang w:val="en-GB"/>
          </w:rPr>
          <w:fldChar w:fldCharType="separate"/>
        </w:r>
        <w:r>
          <w:rPr>
            <w:szCs w:val="24"/>
            <w:lang w:val="en-GB"/>
          </w:rPr>
          <w:t xml:space="preserve">vi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326FCF17">
      <w:pPr>
        <w:pStyle w:val="1009"/>
        <w:pBdr/>
        <w:spacing w:after="85"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77" w:anchor="_Toc214060177" w:history="1">
        <w:r>
          <w:rPr>
            <w:rStyle w:val="986"/>
            <w:szCs w:val="24"/>
            <w:lang w:val="en-GB"/>
          </w:rPr>
          <w:t xml:space="preserve">ÖZET</w:t>
        </w:r>
        <w:r>
          <w:rPr>
            <w:szCs w:val="24"/>
            <w:lang w:val="en-GB"/>
          </w:rPr>
          <w:tab/>
        </w:r>
        <w:r>
          <w:rPr>
            <w:szCs w:val="24"/>
            <w:lang w:val="en-GB"/>
          </w:rPr>
          <w:fldChar w:fldCharType="begin"/>
        </w:r>
        <w:r>
          <w:rPr>
            <w:szCs w:val="24"/>
            <w:lang w:val="en-GB"/>
          </w:rPr>
          <w:instrText xml:space="preserve"> PAGEREF _Toc214060177 \h </w:instrText>
        </w:r>
        <w:r>
          <w:rPr>
            <w:szCs w:val="24"/>
            <w:lang w:val="en-GB" w:bidi="en-GB"/>
          </w:rPr>
        </w:r>
        <w:r>
          <w:rPr>
            <w:szCs w:val="24"/>
            <w:lang w:val="en-GB"/>
          </w:rPr>
          <w:fldChar w:fldCharType="separate"/>
        </w:r>
        <w:r>
          <w:rPr>
            <w:szCs w:val="24"/>
            <w:lang w:val="en-GB"/>
          </w:rPr>
          <w:t xml:space="preserve">vii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3E0BC04E">
      <w:pPr>
        <w:pStyle w:val="1009"/>
        <w:pBdr/>
        <w:spacing w:after="85"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78" w:anchor="_Toc214060178" w:history="1">
        <w:r>
          <w:rPr>
            <w:szCs w:val="24"/>
            <w:lang w:val="en-GB"/>
          </w:rPr>
          <w:t xml:space="preserve">TABLE OF CONTENTS</w:t>
        </w:r>
        <w:r>
          <w:rPr>
            <w:szCs w:val="24"/>
            <w:lang w:val="en-GB"/>
          </w:rPr>
          <w:tab/>
        </w:r>
        <w:r>
          <w:rPr>
            <w:szCs w:val="24"/>
            <w:lang w:val="en-GB"/>
          </w:rPr>
          <w:fldChar w:fldCharType="begin"/>
        </w:r>
        <w:r>
          <w:rPr>
            <w:szCs w:val="24"/>
            <w:lang w:val="en-GB"/>
          </w:rPr>
          <w:instrText xml:space="preserve"> PAGEREF _Toc214060178 \h </w:instrText>
        </w:r>
        <w:r>
          <w:rPr>
            <w:szCs w:val="24"/>
            <w:lang w:val="en-GB" w:bidi="en-GB"/>
          </w:rPr>
        </w:r>
        <w:r>
          <w:rPr>
            <w:szCs w:val="24"/>
            <w:lang w:val="en-GB"/>
          </w:rPr>
          <w:fldChar w:fldCharType="separate"/>
        </w:r>
        <w:r>
          <w:rPr>
            <w:szCs w:val="24"/>
            <w:lang w:val="en-GB"/>
          </w:rPr>
          <w:t xml:space="preserve">viii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33B5A17F">
      <w:pPr>
        <w:pStyle w:val="1009"/>
        <w:pBdr/>
        <w:spacing w:after="85"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79" w:anchor="_Toc214060179" w:history="1">
        <w:r>
          <w:rPr>
            <w:lang w:val="en-GB"/>
          </w:rPr>
          <w:t xml:space="preserve">ABBREVIATIONS</w:t>
        </w:r>
        <w:r>
          <w:rPr>
            <w:rStyle w:val="986"/>
            <w:szCs w:val="24"/>
            <w:lang w:val="en-GB" w:bidi="en-GB"/>
          </w:rPr>
        </w:r>
        <w:r>
          <w:rPr>
            <w:szCs w:val="24"/>
            <w:lang w:val="en-GB"/>
          </w:rPr>
          <w:tab/>
        </w:r>
        <w:r>
          <w:rPr>
            <w:szCs w:val="24"/>
            <w:lang w:val="en-GB"/>
          </w:rPr>
          <w:fldChar w:fldCharType="begin"/>
        </w:r>
        <w:r>
          <w:rPr>
            <w:szCs w:val="24"/>
            <w:lang w:val="en-GB"/>
          </w:rPr>
          <w:instrText xml:space="preserve"> PAGEREF _Toc214060179 \h </w:instrText>
        </w:r>
        <w:r>
          <w:rPr>
            <w:szCs w:val="24"/>
            <w:lang w:val="en-GB" w:bidi="en-GB"/>
          </w:rPr>
        </w:r>
        <w:r>
          <w:rPr>
            <w:szCs w:val="24"/>
            <w:lang w:val="en-GB"/>
          </w:rPr>
          <w:fldChar w:fldCharType="separate"/>
        </w:r>
        <w:r>
          <w:rPr>
            <w:szCs w:val="24"/>
            <w:lang w:val="en-GB"/>
          </w:rPr>
          <w:t xml:space="preserve">x</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134ED73D">
      <w:pPr>
        <w:pStyle w:val="1009"/>
        <w:pBdr/>
        <w:spacing w:after="85" w:afterAutospacing="0"/>
        <w:ind/>
        <w:rPr>
          <w:rFonts w:asciiTheme="minorHAnsi" w:hAnsiTheme="minorHAnsi" w:eastAsiaTheme="minorEastAsia" w:cstheme="minorBidi"/>
          <w:b w:val="0"/>
          <w:szCs w:val="24"/>
          <w:lang w:val="en-GB"/>
          <w14:ligatures w14:val="standardContextual"/>
        </w:rPr>
      </w:pPr>
      <w:r>
        <w:rPr>
          <w:lang w:val="en-GB"/>
        </w:rPr>
        <w:t xml:space="preserve">LIST OF TABLES</w:t>
      </w:r>
      <w:hyperlink w:tooltip="#_Toc214060180" w:anchor="_Toc214060180" w:history="1">
        <w:r>
          <w:rPr>
            <w:szCs w:val="24"/>
            <w:lang w:val="en-GB"/>
          </w:rPr>
          <w:tab/>
        </w:r>
        <w:r>
          <w:rPr>
            <w:szCs w:val="24"/>
            <w:lang w:val="en-GB"/>
          </w:rPr>
          <w:fldChar w:fldCharType="begin"/>
        </w:r>
        <w:r>
          <w:rPr>
            <w:szCs w:val="24"/>
            <w:lang w:val="en-GB"/>
          </w:rPr>
          <w:instrText xml:space="preserve"> PAGEREF _Toc214060180 \h </w:instrText>
        </w:r>
        <w:r>
          <w:rPr>
            <w:szCs w:val="24"/>
            <w:lang w:val="en-GB" w:bidi="en-GB"/>
          </w:rPr>
        </w:r>
        <w:r>
          <w:rPr>
            <w:szCs w:val="24"/>
            <w:lang w:val="en-GB"/>
          </w:rPr>
          <w:fldChar w:fldCharType="separate"/>
        </w:r>
        <w:r>
          <w:rPr>
            <w:szCs w:val="24"/>
            <w:lang w:val="en-GB"/>
          </w:rPr>
          <w:t xml:space="preserve">xi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58A6AAF0">
      <w:pPr>
        <w:pStyle w:val="1009"/>
        <w:pBdr/>
        <w:spacing w:after="85"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81" w:anchor="_Toc214060181" w:history="1">
        <w:r>
          <w:rPr>
            <w:rStyle w:val="986"/>
            <w:szCs w:val="24"/>
            <w:lang w:val="en-GB"/>
          </w:rPr>
          <w:t xml:space="preserve">LIST OF FIGURES</w:t>
        </w:r>
        <w:r>
          <w:rPr>
            <w:szCs w:val="24"/>
            <w:lang w:val="en-GB"/>
          </w:rPr>
          <w:tab/>
        </w:r>
        <w:r>
          <w:rPr>
            <w:szCs w:val="24"/>
            <w:lang w:val="en-GB"/>
          </w:rPr>
          <w:fldChar w:fldCharType="begin"/>
        </w:r>
        <w:r>
          <w:rPr>
            <w:szCs w:val="24"/>
            <w:lang w:val="en-GB"/>
          </w:rPr>
          <w:instrText xml:space="preserve"> PAGEREF _Toc214060181 \h </w:instrText>
        </w:r>
        <w:r>
          <w:rPr>
            <w:szCs w:val="24"/>
            <w:lang w:val="en-GB" w:bidi="en-GB"/>
          </w:rPr>
        </w:r>
        <w:r>
          <w:rPr>
            <w:szCs w:val="24"/>
            <w:lang w:val="en-GB"/>
          </w:rPr>
          <w:fldChar w:fldCharType="separate"/>
        </w:r>
        <w:r>
          <w:rPr>
            <w:szCs w:val="24"/>
            <w:lang w:val="en-GB"/>
          </w:rPr>
          <w:t xml:space="preserve">xii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7E0C2C7D">
      <w:pPr>
        <w:pStyle w:val="1009"/>
        <w:pBdr/>
        <w:spacing w:after="85" w:afterAutospacing="0"/>
        <w:ind/>
        <w:rPr>
          <w:rStyle w:val="986"/>
          <w:szCs w:val="24"/>
          <w:lang w:val="en-GB"/>
        </w:rPr>
      </w:pPr>
      <w:r>
        <w:rPr>
          <w:lang w:val="en-GB" w:bidi="en-GB"/>
        </w:rPr>
      </w:r>
      <w:hyperlink w:tooltip="#_Toc214060182" w:anchor="_Toc214060182" w:history="1">
        <w:r>
          <w:rPr>
            <w:rStyle w:val="986"/>
            <w:szCs w:val="24"/>
            <w:lang w:val="en-GB"/>
          </w:rPr>
          <w:t xml:space="preserve">INTRODUCTION</w:t>
        </w:r>
        <w:r>
          <w:rPr>
            <w:szCs w:val="24"/>
            <w:lang w:val="en-GB"/>
          </w:rPr>
          <w:tab/>
        </w:r>
        <w:r>
          <w:rPr>
            <w:szCs w:val="24"/>
            <w:lang w:val="en-GB"/>
          </w:rPr>
          <w:fldChar w:fldCharType="begin"/>
        </w:r>
        <w:r>
          <w:rPr>
            <w:szCs w:val="24"/>
            <w:lang w:val="en-GB"/>
          </w:rPr>
          <w:instrText xml:space="preserve"> PAGEREF _Toc214060182 \h </w:instrText>
        </w:r>
        <w:r>
          <w:rPr>
            <w:szCs w:val="24"/>
            <w:lang w:val="en-GB" w:bidi="en-GB"/>
          </w:rPr>
        </w:r>
        <w:r>
          <w:rPr>
            <w:szCs w:val="24"/>
            <w:lang w:val="en-GB"/>
          </w:rPr>
          <w:fldChar w:fldCharType="separate"/>
        </w:r>
        <w:r>
          <w:rPr>
            <w:szCs w:val="24"/>
            <w:lang w:val="en-GB"/>
          </w:rPr>
          <w:t xml:space="preserve">1</w:t>
        </w:r>
        <w:r>
          <w:rPr>
            <w:szCs w:val="24"/>
            <w:lang w:val="en-GB"/>
          </w:rPr>
          <w:fldChar w:fldCharType="end"/>
        </w:r>
      </w:hyperlink>
      <w:r>
        <w:rPr>
          <w:rStyle w:val="986"/>
          <w:szCs w:val="24"/>
          <w:lang w:val="en-GB"/>
        </w:rPr>
      </w:r>
      <w:r>
        <w:rPr>
          <w:rStyle w:val="986"/>
          <w:szCs w:val="24"/>
          <w:lang w:val="en-GB"/>
        </w:rPr>
      </w:r>
    </w:p>
    <w:p w14:paraId="5784286C">
      <w:pPr>
        <w:pBdr/>
        <w:spacing w:after="0" w:afterAutospacing="0" w:before="454" w:beforeAutospacing="0" w:line="240" w:lineRule="auto"/>
        <w:ind/>
        <w:jc w:val="center"/>
        <w:rPr>
          <w:b/>
          <w:sz w:val="28"/>
          <w:szCs w:val="28"/>
          <w:lang w:val="en-GB"/>
        </w:rPr>
      </w:pPr>
      <w:r>
        <w:rPr>
          <w:b/>
          <w:sz w:val="28"/>
          <w:szCs w:val="28"/>
          <w:lang w:val="en-GB"/>
        </w:rPr>
        <w:t xml:space="preserve">CHAPTER 1</w:t>
      </w:r>
      <w:r>
        <w:rPr>
          <w:b/>
          <w:sz w:val="28"/>
          <w:szCs w:val="28"/>
          <w:lang w:val="en-GB"/>
        </w:rPr>
        <w:t xml:space="preserve"> </w:t>
      </w:r>
      <w:r>
        <w:rPr>
          <w:b/>
          <w:sz w:val="28"/>
          <w:szCs w:val="28"/>
          <w:lang w:val="en-GB"/>
        </w:rPr>
      </w:r>
      <w:r>
        <w:rPr>
          <w:b/>
          <w:sz w:val="28"/>
          <w:szCs w:val="28"/>
          <w:lang w:val="en-GB"/>
        </w:rPr>
      </w:r>
    </w:p>
    <w:p w14:paraId="19F30460">
      <w:pPr>
        <w:pBdr/>
        <w:spacing w:after="369" w:afterAutospacing="0"/>
        <w:ind/>
        <w:jc w:val="center"/>
        <w:rPr>
          <w:b/>
          <w:bCs/>
          <w:color w:val="000000"/>
          <w:sz w:val="28"/>
          <w:szCs w:val="28"/>
          <w:lang w:val="en-GB"/>
        </w:rPr>
      </w:pPr>
      <w:r>
        <w:rPr>
          <w:b/>
          <w:bCs/>
          <w:color w:val="000000"/>
          <w:sz w:val="28"/>
          <w:szCs w:val="28"/>
          <w:lang w:val="en-GB"/>
        </w:rPr>
        <w:t xml:space="preserve">GENERAL INFORMATION</w:t>
      </w:r>
      <w:r>
        <w:rPr>
          <w:b/>
          <w:bCs/>
          <w:color w:val="000000"/>
          <w:sz w:val="28"/>
          <w:szCs w:val="28"/>
          <w:lang w:val="en-GB"/>
        </w:rPr>
        <w:t xml:space="preserve"> </w:t>
      </w:r>
      <w:r>
        <w:rPr>
          <w:b/>
          <w:bCs/>
          <w:color w:val="000000"/>
          <w:sz w:val="28"/>
          <w:szCs w:val="28"/>
          <w:lang w:val="en-GB"/>
        </w:rPr>
        <w:t xml:space="preserve">AND</w:t>
      </w:r>
      <w:r>
        <w:rPr>
          <w:b/>
          <w:bCs/>
          <w:color w:val="000000"/>
          <w:sz w:val="28"/>
          <w:szCs w:val="28"/>
          <w:lang w:val="en-GB"/>
        </w:rPr>
        <w:t xml:space="preserve"> </w:t>
      </w:r>
      <w:r>
        <w:rPr>
          <w:b/>
          <w:bCs/>
          <w:color w:val="000000"/>
          <w:sz w:val="28"/>
          <w:szCs w:val="28"/>
          <w:lang w:val="en-GB"/>
        </w:rPr>
        <w:t xml:space="preserve">LITERATURE REVIEW</w:t>
      </w:r>
      <w:r>
        <w:rPr>
          <w:b/>
          <w:bCs/>
          <w:color w:val="000000"/>
          <w:sz w:val="28"/>
          <w:szCs w:val="28"/>
          <w:lang w:val="en-GB"/>
        </w:rPr>
      </w:r>
      <w:r>
        <w:rPr>
          <w:b/>
          <w:bCs/>
          <w:color w:val="000000"/>
          <w:sz w:val="28"/>
          <w:szCs w:val="28"/>
          <w:lang w:val="en-GB"/>
        </w:rPr>
      </w:r>
    </w:p>
    <w:p w14:paraId="5E102820">
      <w:pPr>
        <w:pStyle w:val="1010"/>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83" w:anchor="_Toc214060183" w:history="1">
        <w:r>
          <w:rPr>
            <w:rStyle w:val="986"/>
            <w:sz w:val="24"/>
            <w:szCs w:val="24"/>
            <w:lang w:val="en-GB"/>
          </w:rPr>
          <w:t xml:space="preserve">1.1. Problem </w:t>
        </w:r>
        <w:r>
          <w:rPr>
            <w:rStyle w:val="986"/>
            <w:sz w:val="24"/>
            <w:szCs w:val="24"/>
            <w:lang w:val="en-GB"/>
          </w:rPr>
          <w:t xml:space="preserve">Statement</w:t>
        </w:r>
        <w:r>
          <w:rPr>
            <w:sz w:val="24"/>
            <w:szCs w:val="24"/>
            <w:lang w:val="en-GB"/>
          </w:rPr>
          <w:tab/>
        </w:r>
        <w:r>
          <w:rPr>
            <w:sz w:val="24"/>
            <w:szCs w:val="24"/>
            <w:lang w:val="en-GB"/>
          </w:rPr>
          <w:fldChar w:fldCharType="begin"/>
        </w:r>
        <w:r>
          <w:rPr>
            <w:sz w:val="24"/>
            <w:szCs w:val="24"/>
            <w:lang w:val="en-GB"/>
          </w:rPr>
          <w:instrText xml:space="preserve"> PAGEREF _Toc214060183 \h </w:instrText>
        </w:r>
        <w:r>
          <w:rPr>
            <w:sz w:val="24"/>
            <w:szCs w:val="24"/>
            <w:lang w:val="en-GB" w:bidi="en-GB"/>
          </w:rPr>
        </w:r>
        <w:r>
          <w:rPr>
            <w:sz w:val="24"/>
            <w:szCs w:val="24"/>
            <w:lang w:val="en-GB"/>
          </w:rPr>
          <w:fldChar w:fldCharType="separate"/>
        </w:r>
        <w:r>
          <w:rPr>
            <w:sz w:val="24"/>
            <w:szCs w:val="24"/>
            <w:lang w:val="en-GB"/>
          </w:rPr>
          <w:t xml:space="preserve">3</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092ED49D">
      <w:pPr>
        <w:pStyle w:val="1010"/>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84" w:anchor="_Toc214060184" w:history="1">
        <w:r>
          <w:rPr>
            <w:rStyle w:val="986"/>
            <w:sz w:val="24"/>
            <w:szCs w:val="24"/>
            <w:lang w:val="en-GB"/>
          </w:rPr>
          <w:t xml:space="preserve">1.2. </w:t>
        </w:r>
        <w:r>
          <w:rPr>
            <w:sz w:val="24"/>
            <w:szCs w:val="24"/>
            <w:lang w:val="en-GB"/>
          </w:rPr>
          <w:t xml:space="preserve">Purpose of the Research</w:t>
        </w:r>
        <w:r>
          <w:rPr>
            <w:sz w:val="24"/>
            <w:szCs w:val="24"/>
            <w:lang w:val="en-GB"/>
          </w:rPr>
          <w:tab/>
        </w:r>
        <w:r>
          <w:rPr>
            <w:sz w:val="24"/>
            <w:szCs w:val="24"/>
            <w:lang w:val="en-GB"/>
          </w:rPr>
          <w:fldChar w:fldCharType="begin"/>
        </w:r>
        <w:r>
          <w:rPr>
            <w:sz w:val="24"/>
            <w:szCs w:val="24"/>
            <w:lang w:val="en-GB"/>
          </w:rPr>
          <w:instrText xml:space="preserve"> PAGEREF _Toc214060184 \h </w:instrText>
        </w:r>
        <w:r>
          <w:rPr>
            <w:sz w:val="24"/>
            <w:szCs w:val="24"/>
            <w:lang w:val="en-GB" w:bidi="en-GB"/>
          </w:rPr>
        </w:r>
        <w:r>
          <w:rPr>
            <w:sz w:val="24"/>
            <w:szCs w:val="24"/>
            <w:lang w:val="en-GB"/>
          </w:rPr>
          <w:fldChar w:fldCharType="separate"/>
        </w:r>
        <w:r>
          <w:rPr>
            <w:sz w:val="24"/>
            <w:szCs w:val="24"/>
            <w:lang w:val="en-GB"/>
          </w:rPr>
          <w:t xml:space="preserve">3</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1506BD84">
      <w:pPr>
        <w:pStyle w:val="1010"/>
        <w:pBdr/>
        <w:spacing w:after="170" w:afterAutospacing="0"/>
        <w:ind/>
        <w:rPr>
          <w:rStyle w:val="986"/>
          <w:sz w:val="24"/>
          <w:szCs w:val="24"/>
          <w:lang w:val="en-GB"/>
        </w:rPr>
      </w:pPr>
      <w:r>
        <w:rPr>
          <w:lang w:val="en-GB" w:bidi="en-GB"/>
        </w:rPr>
      </w:r>
      <w:hyperlink w:tooltip="#_Toc214060185" w:anchor="_Toc214060185" w:history="1">
        <w:r>
          <w:rPr>
            <w:rStyle w:val="986"/>
            <w:sz w:val="24"/>
            <w:szCs w:val="24"/>
            <w:lang w:val="en-GB"/>
          </w:rPr>
          <w:t xml:space="preserve">1.3. </w:t>
        </w:r>
        <w:r>
          <w:rPr>
            <w:rStyle w:val="986"/>
            <w:sz w:val="24"/>
            <w:szCs w:val="24"/>
            <w:lang w:val="en-GB"/>
          </w:rPr>
          <w:t xml:space="preserve">Significance of the Research</w:t>
        </w:r>
        <w:r>
          <w:rPr>
            <w:sz w:val="24"/>
            <w:szCs w:val="24"/>
            <w:lang w:val="en-GB"/>
          </w:rPr>
          <w:tab/>
        </w:r>
        <w:r>
          <w:rPr>
            <w:sz w:val="24"/>
            <w:szCs w:val="24"/>
            <w:lang w:val="en-GB"/>
          </w:rPr>
          <w:fldChar w:fldCharType="begin"/>
        </w:r>
        <w:r>
          <w:rPr>
            <w:sz w:val="24"/>
            <w:szCs w:val="24"/>
            <w:lang w:val="en-GB"/>
          </w:rPr>
          <w:instrText xml:space="preserve"> PAGEREF _Toc214060185 \h </w:instrText>
        </w:r>
        <w:r>
          <w:rPr>
            <w:sz w:val="24"/>
            <w:szCs w:val="24"/>
            <w:lang w:val="en-GB" w:bidi="en-GB"/>
          </w:rPr>
        </w:r>
        <w:r>
          <w:rPr>
            <w:sz w:val="24"/>
            <w:szCs w:val="24"/>
            <w:lang w:val="en-GB"/>
          </w:rPr>
          <w:fldChar w:fldCharType="separate"/>
        </w:r>
        <w:r>
          <w:rPr>
            <w:sz w:val="24"/>
            <w:szCs w:val="24"/>
            <w:lang w:val="en-GB"/>
          </w:rPr>
          <w:t xml:space="preserve">3</w:t>
        </w:r>
        <w:r>
          <w:rPr>
            <w:sz w:val="24"/>
            <w:szCs w:val="24"/>
            <w:lang w:val="en-GB"/>
          </w:rPr>
          <w:fldChar w:fldCharType="end"/>
        </w:r>
      </w:hyperlink>
      <w:r>
        <w:rPr>
          <w:rStyle w:val="986"/>
          <w:sz w:val="24"/>
          <w:szCs w:val="24"/>
          <w:lang w:val="en-GB"/>
        </w:rPr>
      </w:r>
      <w:r>
        <w:rPr>
          <w:rStyle w:val="986"/>
          <w:sz w:val="24"/>
          <w:szCs w:val="24"/>
          <w:lang w:val="en-GB"/>
        </w:rPr>
      </w:r>
    </w:p>
    <w:p w14:paraId="08CA0B29">
      <w:pPr>
        <w:pBdr/>
        <w:spacing w:after="0" w:before="482" w:beforeAutospacing="0" w:line="240" w:lineRule="auto"/>
        <w:ind/>
        <w:jc w:val="center"/>
        <w:rPr>
          <w:b/>
          <w:sz w:val="28"/>
          <w:szCs w:val="28"/>
          <w:lang w:val="en-GB"/>
        </w:rPr>
      </w:pPr>
      <w:r>
        <w:rPr>
          <w:b/>
          <w:sz w:val="28"/>
          <w:szCs w:val="28"/>
          <w:lang w:val="en-GB"/>
        </w:rPr>
        <w:t xml:space="preserve">CHAPTER 2</w:t>
      </w:r>
      <w:r>
        <w:rPr>
          <w:b/>
          <w:sz w:val="28"/>
          <w:szCs w:val="28"/>
          <w:lang w:val="en-GB"/>
        </w:rPr>
        <w:t xml:space="preserve"> </w:t>
      </w:r>
      <w:r>
        <w:rPr>
          <w:b/>
          <w:sz w:val="28"/>
          <w:szCs w:val="28"/>
          <w:lang w:val="en-GB"/>
        </w:rPr>
      </w:r>
      <w:r>
        <w:rPr>
          <w:b/>
          <w:sz w:val="28"/>
          <w:szCs w:val="28"/>
          <w:lang w:val="en-GB"/>
        </w:rPr>
      </w:r>
    </w:p>
    <w:p w14:paraId="6654EDF7">
      <w:pPr>
        <w:pBdr/>
        <w:spacing w:after="369" w:afterAutospacing="0"/>
        <w:ind/>
        <w:jc w:val="center"/>
        <w:rPr>
          <w:b/>
          <w:sz w:val="28"/>
          <w:szCs w:val="28"/>
          <w:lang w:val="en-GB"/>
        </w:rPr>
      </w:pPr>
      <w:r>
        <w:rPr>
          <w:b/>
          <w:sz w:val="28"/>
          <w:szCs w:val="28"/>
          <w:lang w:val="en-GB"/>
        </w:rPr>
        <w:t xml:space="preserve">METHOD</w:t>
      </w:r>
      <w:r>
        <w:rPr>
          <w:b/>
          <w:sz w:val="28"/>
          <w:szCs w:val="28"/>
          <w:lang w:val="en-GB"/>
        </w:rPr>
        <w:t xml:space="preserve"> </w:t>
      </w:r>
      <w:r>
        <w:rPr>
          <w:b/>
          <w:sz w:val="28"/>
          <w:szCs w:val="28"/>
          <w:lang w:val="en-GB"/>
        </w:rPr>
        <w:t xml:space="preserve">AND</w:t>
      </w:r>
      <w:r>
        <w:rPr>
          <w:b/>
          <w:sz w:val="28"/>
          <w:szCs w:val="28"/>
          <w:lang w:val="en-GB"/>
        </w:rPr>
        <w:t xml:space="preserve"> </w:t>
      </w:r>
      <w:r>
        <w:rPr>
          <w:b/>
          <w:sz w:val="28"/>
          <w:szCs w:val="28"/>
          <w:lang w:val="en-GB"/>
        </w:rPr>
        <w:t xml:space="preserve">MATERIALS</w:t>
      </w:r>
      <w:r>
        <w:rPr>
          <w:b/>
          <w:sz w:val="28"/>
          <w:szCs w:val="28"/>
          <w:lang w:val="en-GB"/>
        </w:rPr>
      </w:r>
      <w:r>
        <w:rPr>
          <w:b/>
          <w:sz w:val="28"/>
          <w:szCs w:val="28"/>
          <w:lang w:val="en-GB"/>
        </w:rPr>
      </w:r>
    </w:p>
    <w:p w14:paraId="2B03178B">
      <w:pPr>
        <w:pStyle w:val="1010"/>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86" w:anchor="_Toc214060186" w:history="1">
        <w:r>
          <w:rPr>
            <w:rStyle w:val="986"/>
            <w:sz w:val="24"/>
            <w:szCs w:val="24"/>
            <w:lang w:val="en-GB"/>
          </w:rPr>
          <w:t xml:space="preserve">2.1. </w:t>
        </w:r>
        <w:r>
          <w:rPr>
            <w:rStyle w:val="986"/>
            <w:sz w:val="24"/>
            <w:szCs w:val="24"/>
            <w:lang w:val="en-GB"/>
          </w:rPr>
          <w:t xml:space="preserve">Method</w:t>
        </w:r>
        <w:r>
          <w:rPr>
            <w:sz w:val="24"/>
            <w:szCs w:val="24"/>
            <w:lang w:val="en-GB"/>
          </w:rPr>
          <w:tab/>
        </w:r>
        <w:r>
          <w:rPr>
            <w:sz w:val="24"/>
            <w:szCs w:val="24"/>
            <w:lang w:val="en-GB"/>
          </w:rPr>
          <w:fldChar w:fldCharType="begin"/>
        </w:r>
        <w:r>
          <w:rPr>
            <w:sz w:val="24"/>
            <w:szCs w:val="24"/>
            <w:lang w:val="en-GB"/>
          </w:rPr>
          <w:instrText xml:space="preserve"> PAGEREF _Toc214060186 \h </w:instrText>
        </w:r>
        <w:r>
          <w:rPr>
            <w:sz w:val="24"/>
            <w:szCs w:val="24"/>
            <w:lang w:val="en-GB" w:bidi="en-GB"/>
          </w:rPr>
        </w:r>
        <w:r>
          <w:rPr>
            <w:sz w:val="24"/>
            <w:szCs w:val="24"/>
            <w:lang w:val="en-GB"/>
          </w:rPr>
          <w:fldChar w:fldCharType="separate"/>
        </w:r>
        <w:r>
          <w:rPr>
            <w:sz w:val="24"/>
            <w:szCs w:val="24"/>
            <w:lang w:val="en-GB"/>
          </w:rPr>
          <w:t xml:space="preserve">6</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353912F0">
      <w:pPr>
        <w:pStyle w:val="1010"/>
        <w:pBdr/>
        <w:spacing w:after="170" w:afterAutospacing="0"/>
        <w:ind/>
        <w:rPr>
          <w:rStyle w:val="986"/>
          <w:sz w:val="24"/>
          <w:szCs w:val="24"/>
          <w:lang w:val="en-GB"/>
        </w:rPr>
      </w:pPr>
      <w:r>
        <w:rPr>
          <w:lang w:val="en-GB" w:bidi="en-GB"/>
        </w:rPr>
      </w:r>
      <w:hyperlink w:tooltip="#_Toc214060187" w:anchor="_Toc214060187" w:history="1">
        <w:r>
          <w:rPr>
            <w:rStyle w:val="986"/>
            <w:sz w:val="24"/>
            <w:szCs w:val="24"/>
            <w:lang w:val="en-GB"/>
          </w:rPr>
          <w:t xml:space="preserve">2.2. </w:t>
        </w:r>
        <w:r>
          <w:rPr>
            <w:rStyle w:val="986"/>
            <w:sz w:val="24"/>
            <w:szCs w:val="24"/>
            <w:lang w:val="en-GB"/>
          </w:rPr>
          <w:t xml:space="preserve">Materials</w:t>
        </w:r>
        <w:r>
          <w:rPr>
            <w:sz w:val="24"/>
            <w:szCs w:val="24"/>
            <w:lang w:val="en-GB"/>
          </w:rPr>
          <w:tab/>
        </w:r>
        <w:r>
          <w:rPr>
            <w:sz w:val="24"/>
            <w:szCs w:val="24"/>
            <w:lang w:val="en-GB"/>
          </w:rPr>
          <w:fldChar w:fldCharType="begin"/>
        </w:r>
        <w:r>
          <w:rPr>
            <w:sz w:val="24"/>
            <w:szCs w:val="24"/>
            <w:lang w:val="en-GB"/>
          </w:rPr>
          <w:instrText xml:space="preserve"> PAGEREF _Toc214060187 \h </w:instrText>
        </w:r>
        <w:r>
          <w:rPr>
            <w:sz w:val="24"/>
            <w:szCs w:val="24"/>
            <w:lang w:val="en-GB" w:bidi="en-GB"/>
          </w:rPr>
        </w:r>
        <w:r>
          <w:rPr>
            <w:sz w:val="24"/>
            <w:szCs w:val="24"/>
            <w:lang w:val="en-GB"/>
          </w:rPr>
          <w:fldChar w:fldCharType="separate"/>
        </w:r>
        <w:r>
          <w:rPr>
            <w:sz w:val="24"/>
            <w:szCs w:val="24"/>
            <w:lang w:val="en-GB"/>
          </w:rPr>
          <w:t xml:space="preserve">6</w:t>
        </w:r>
        <w:r>
          <w:rPr>
            <w:sz w:val="24"/>
            <w:szCs w:val="24"/>
            <w:lang w:val="en-GB"/>
          </w:rPr>
          <w:fldChar w:fldCharType="end"/>
        </w:r>
      </w:hyperlink>
      <w:r>
        <w:rPr>
          <w:rStyle w:val="986"/>
          <w:sz w:val="24"/>
          <w:szCs w:val="24"/>
          <w:lang w:val="en-GB"/>
        </w:rPr>
      </w:r>
      <w:r>
        <w:rPr>
          <w:rStyle w:val="986"/>
          <w:sz w:val="24"/>
          <w:szCs w:val="24"/>
          <w:lang w:val="en-GB"/>
        </w:rPr>
      </w:r>
    </w:p>
    <w:p w14:paraId="662A32F0">
      <w:pPr>
        <w:pBdr/>
        <w:spacing w:after="0" w:line="240" w:lineRule="auto"/>
        <w:ind/>
        <w:jc w:val="center"/>
        <w:rPr>
          <w:b/>
          <w:sz w:val="28"/>
          <w:szCs w:val="28"/>
          <w:lang w:val="en-GB"/>
        </w:rPr>
      </w:pPr>
      <w:r>
        <w:rPr>
          <w:b/>
          <w:sz w:val="28"/>
          <w:szCs w:val="28"/>
          <w:lang w:val="en-GB"/>
        </w:rPr>
        <w:t xml:space="preserve">CHAPTER 3</w:t>
      </w:r>
      <w:r>
        <w:rPr>
          <w:b/>
          <w:sz w:val="28"/>
          <w:szCs w:val="28"/>
          <w:lang w:val="en-GB"/>
        </w:rPr>
      </w:r>
      <w:r>
        <w:rPr>
          <w:b/>
          <w:sz w:val="28"/>
          <w:szCs w:val="28"/>
          <w:lang w:val="en-GB"/>
        </w:rPr>
      </w:r>
    </w:p>
    <w:p w14:paraId="75371D4C">
      <w:pPr>
        <w:pStyle w:val="1010"/>
        <w:pBdr/>
        <w:spacing w:after="369" w:afterAutospacing="0" w:line="240" w:lineRule="auto"/>
        <w:ind/>
        <w:rPr>
          <w:lang w:val="en-GB"/>
        </w:rPr>
      </w:pPr>
      <w:r>
        <w:rPr>
          <w:lang w:val="en-GB"/>
        </w:rPr>
        <w:t xml:space="preserve">FINDINGS</w:t>
      </w:r>
      <w:r>
        <w:rPr>
          <w:lang w:val="en-GB"/>
        </w:rPr>
      </w:r>
      <w:r>
        <w:rPr>
          <w:lang w:val="en-GB"/>
        </w:rPr>
      </w:r>
    </w:p>
    <w:p w14:paraId="1548A20C">
      <w:pPr>
        <w:pStyle w:val="1010"/>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88" w:anchor="_Toc214060188" w:history="1">
        <w:r>
          <w:rPr>
            <w:rStyle w:val="986"/>
            <w:sz w:val="24"/>
            <w:szCs w:val="24"/>
            <w:lang w:val="en-GB"/>
          </w:rPr>
          <w:t xml:space="preserve">3.1. </w:t>
        </w:r>
        <w:r>
          <w:rPr>
            <w:rStyle w:val="986"/>
            <w:sz w:val="24"/>
            <w:szCs w:val="24"/>
            <w:lang w:val="en-GB"/>
          </w:rPr>
          <w:t xml:space="preserve">Research Model</w:t>
        </w:r>
        <w:r>
          <w:rPr>
            <w:sz w:val="24"/>
            <w:szCs w:val="24"/>
            <w:lang w:val="en-GB"/>
          </w:rPr>
          <w:tab/>
        </w:r>
        <w:r>
          <w:rPr>
            <w:sz w:val="24"/>
            <w:szCs w:val="24"/>
            <w:lang w:val="en-GB"/>
          </w:rPr>
          <w:fldChar w:fldCharType="begin"/>
        </w:r>
        <w:r>
          <w:rPr>
            <w:sz w:val="24"/>
            <w:szCs w:val="24"/>
            <w:lang w:val="en-GB"/>
          </w:rPr>
          <w:instrText xml:space="preserve"> PAGEREF _Toc214060188 \h </w:instrText>
        </w:r>
        <w:r>
          <w:rPr>
            <w:sz w:val="24"/>
            <w:szCs w:val="24"/>
            <w:lang w:val="en-GB" w:bidi="en-GB"/>
          </w:rPr>
        </w:r>
        <w:r>
          <w:rPr>
            <w:sz w:val="24"/>
            <w:szCs w:val="24"/>
            <w:lang w:val="en-GB"/>
          </w:rPr>
          <w:fldChar w:fldCharType="separate"/>
        </w:r>
        <w:r>
          <w:rPr>
            <w:sz w:val="24"/>
            <w:szCs w:val="24"/>
            <w:lang w:val="en-GB"/>
          </w:rPr>
          <w:t xml:space="preserve">7</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4C8BD559">
      <w:pPr>
        <w:pStyle w:val="1010"/>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89" w:anchor="_Toc214060189" w:history="1">
        <w:r>
          <w:rPr>
            <w:rStyle w:val="986"/>
            <w:sz w:val="24"/>
            <w:szCs w:val="24"/>
            <w:lang w:val="en-GB"/>
          </w:rPr>
          <w:t xml:space="preserve">3.2. </w:t>
        </w:r>
        <w:r>
          <w:rPr>
            <w:rStyle w:val="986"/>
            <w:sz w:val="24"/>
            <w:szCs w:val="24"/>
            <w:lang w:val="en-GB"/>
          </w:rPr>
          <w:t xml:space="preserve">Population and Sample</w:t>
        </w:r>
        <w:r>
          <w:rPr>
            <w:sz w:val="24"/>
            <w:szCs w:val="24"/>
            <w:lang w:val="en-GB"/>
          </w:rPr>
          <w:tab/>
        </w:r>
        <w:r>
          <w:rPr>
            <w:sz w:val="24"/>
            <w:szCs w:val="24"/>
            <w:lang w:val="en-GB"/>
          </w:rPr>
          <w:fldChar w:fldCharType="begin"/>
        </w:r>
        <w:r>
          <w:rPr>
            <w:sz w:val="24"/>
            <w:szCs w:val="24"/>
            <w:lang w:val="en-GB"/>
          </w:rPr>
          <w:instrText xml:space="preserve"> PAGEREF _Toc214060189 \h </w:instrText>
        </w:r>
        <w:r>
          <w:rPr>
            <w:sz w:val="24"/>
            <w:szCs w:val="24"/>
            <w:lang w:val="en-GB" w:bidi="en-GB"/>
          </w:rPr>
        </w:r>
        <w:r>
          <w:rPr>
            <w:sz w:val="24"/>
            <w:szCs w:val="24"/>
            <w:lang w:val="en-GB"/>
          </w:rPr>
          <w:fldChar w:fldCharType="separate"/>
        </w:r>
        <w:r>
          <w:rPr>
            <w:sz w:val="24"/>
            <w:szCs w:val="24"/>
            <w:lang w:val="en-GB"/>
          </w:rPr>
          <w:t xml:space="preserve">7</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327B5ED7">
      <w:pPr>
        <w:pStyle w:val="1011"/>
        <w:pBdr/>
        <w:tabs>
          <w:tab w:val="right" w:leader="dot" w:pos="8494"/>
        </w:tabs>
        <w:spacing w:after="170" w:afterAutospacing="0" w:afterLines="0"/>
        <w:ind w:right="0" w:firstLine="0" w:left="0"/>
        <w:rPr>
          <w:rStyle w:val="986"/>
          <w:lang w:val="en-GB"/>
        </w:rPr>
      </w:pPr>
      <w:r>
        <w:rPr>
          <w:highlight w:val="none"/>
          <w:lang w:val="en-GB" w:bidi="en-GB"/>
        </w:rPr>
      </w:r>
      <w:hyperlink w:tooltip="#_Toc214060190" w:anchor="_Toc214060190" w:history="1">
        <w:r>
          <w:rPr>
            <w:rStyle w:val="986"/>
            <w:szCs w:val="24"/>
            <w:lang w:val="en-GB"/>
          </w:rPr>
          <w:t xml:space="preserve">3.2.1.   </w:t>
        </w:r>
        <w:r>
          <w:rPr>
            <w:rStyle w:val="986"/>
            <w:szCs w:val="24"/>
            <w:lang w:val="en-GB"/>
          </w:rPr>
          <w:t xml:space="preserve">Subheading Example</w:t>
        </w:r>
        <w:r>
          <w:rPr>
            <w:szCs w:val="24"/>
            <w:lang w:val="en-GB"/>
          </w:rPr>
          <w:tab/>
        </w:r>
        <w:r>
          <w:rPr>
            <w:szCs w:val="24"/>
            <w:lang w:val="en-GB"/>
          </w:rPr>
          <w:fldChar w:fldCharType="begin"/>
        </w:r>
        <w:r>
          <w:rPr>
            <w:szCs w:val="24"/>
            <w:lang w:val="en-GB"/>
          </w:rPr>
          <w:instrText xml:space="preserve"> PAGEREF _Toc214060190 \h </w:instrText>
        </w:r>
        <w:r>
          <w:rPr>
            <w:szCs w:val="24"/>
            <w:lang w:val="en-GB" w:bidi="en-GB"/>
          </w:rPr>
        </w:r>
        <w:r>
          <w:rPr>
            <w:szCs w:val="24"/>
            <w:lang w:val="en-GB"/>
          </w:rPr>
          <w:fldChar w:fldCharType="separate"/>
        </w:r>
        <w:r>
          <w:rPr>
            <w:szCs w:val="24"/>
            <w:lang w:val="en-GB"/>
          </w:rPr>
          <w:t xml:space="preserve">8</w:t>
        </w:r>
        <w:r>
          <w:rPr>
            <w:szCs w:val="24"/>
            <w:lang w:val="en-GB"/>
          </w:rPr>
          <w:fldChar w:fldCharType="end"/>
        </w:r>
      </w:hyperlink>
      <w:r>
        <w:rPr>
          <w:rStyle w:val="986"/>
          <w:lang w:val="en-GB"/>
        </w:rPr>
      </w:r>
      <w:r>
        <w:rPr>
          <w:rStyle w:val="986"/>
          <w:lang w:val="en-GB"/>
        </w:rPr>
      </w:r>
    </w:p>
    <w:p w14:paraId="0CB836E4">
      <w:pPr>
        <w:pStyle w:val="1011"/>
        <w:pBdr/>
        <w:tabs>
          <w:tab w:val="right" w:leader="dot" w:pos="8494"/>
        </w:tabs>
        <w:spacing w:after="170" w:afterAutospacing="0"/>
        <w:ind w:right="0" w:firstLine="0" w:left="0"/>
        <w:rPr>
          <w:highlight w:val="none"/>
          <w:lang w:val="en-GB"/>
        </w:rPr>
      </w:pPr>
      <w:r>
        <w:rPr>
          <w:lang w:val="en-GB" w:bidi="en-GB"/>
        </w:rPr>
      </w:r>
      <w:hyperlink w:tooltip="#_Toc214060190" w:anchor="_Toc214060190" w:history="1">
        <w:r>
          <w:rPr>
            <w:rStyle w:val="986"/>
            <w:szCs w:val="24"/>
            <w:lang w:val="en-GB"/>
          </w:rPr>
          <w:t xml:space="preserve">3.2.1.1.   </w:t>
        </w:r>
        <w:r>
          <w:rPr>
            <w:rStyle w:val="986"/>
            <w:szCs w:val="24"/>
            <w:lang w:val="en-GB"/>
          </w:rPr>
          <w:t xml:space="preserve">Example of a Second-Level Subheading</w:t>
        </w:r>
        <w:r>
          <w:rPr>
            <w:szCs w:val="24"/>
            <w:lang w:val="en-GB"/>
          </w:rPr>
          <w:tab/>
        </w:r>
        <w:r>
          <w:rPr>
            <w:szCs w:val="24"/>
            <w:lang w:val="en-GB"/>
          </w:rPr>
          <w:fldChar w:fldCharType="begin"/>
        </w:r>
        <w:r>
          <w:rPr>
            <w:szCs w:val="24"/>
            <w:lang w:val="en-GB"/>
          </w:rPr>
          <w:instrText xml:space="preserve"> PAGEREF _Toc214060190 \h </w:instrText>
        </w:r>
        <w:r>
          <w:rPr>
            <w:szCs w:val="24"/>
            <w:lang w:val="en-GB" w:bidi="en-GB"/>
          </w:rPr>
        </w:r>
        <w:r>
          <w:rPr>
            <w:szCs w:val="24"/>
            <w:lang w:val="en-GB"/>
          </w:rPr>
          <w:fldChar w:fldCharType="separate"/>
        </w:r>
        <w:r>
          <w:rPr>
            <w:szCs w:val="24"/>
            <w:lang w:val="en-GB"/>
          </w:rPr>
          <w:t xml:space="preserve">8</w:t>
        </w:r>
        <w:r>
          <w:rPr>
            <w:szCs w:val="24"/>
            <w:lang w:val="en-GB"/>
          </w:rPr>
          <w:fldChar w:fldCharType="end"/>
        </w:r>
      </w:hyperlink>
      <w:r>
        <w:rPr>
          <w:highlight w:val="none"/>
          <w:lang w:val="en-GB"/>
        </w:rPr>
      </w:r>
      <w:r>
        <w:rPr>
          <w:highlight w:val="none"/>
          <w:lang w:val="en-GB"/>
        </w:rPr>
      </w:r>
    </w:p>
    <w:p w14:paraId="658DA2B6">
      <w:pPr>
        <w:pBdr/>
        <w:spacing w:after="0" w:before="482" w:beforeAutospacing="0" w:line="240" w:lineRule="auto"/>
        <w:ind/>
        <w:jc w:val="center"/>
        <w:rPr>
          <w:b/>
          <w:sz w:val="28"/>
          <w:szCs w:val="28"/>
          <w:lang w:val="en-GB"/>
        </w:rPr>
      </w:pPr>
      <w:r>
        <w:rPr>
          <w:b/>
          <w:sz w:val="28"/>
          <w:szCs w:val="28"/>
          <w:lang w:val="en-GB"/>
        </w:rPr>
        <w:t xml:space="preserve">CHAPTER 4</w:t>
      </w:r>
      <w:r>
        <w:rPr>
          <w:b/>
          <w:sz w:val="28"/>
          <w:szCs w:val="28"/>
          <w:lang w:val="en-GB"/>
        </w:rPr>
      </w:r>
      <w:r>
        <w:rPr>
          <w:b/>
          <w:sz w:val="28"/>
          <w:szCs w:val="28"/>
          <w:lang w:val="en-GB"/>
        </w:rPr>
      </w:r>
    </w:p>
    <w:p w14:paraId="65F63F19">
      <w:pPr>
        <w:pBdr/>
        <w:spacing w:after="369" w:afterAutospacing="0"/>
        <w:ind/>
        <w:jc w:val="center"/>
        <w:rPr>
          <w:b/>
          <w:sz w:val="28"/>
          <w:szCs w:val="28"/>
          <w:lang w:val="en-GB"/>
        </w:rPr>
      </w:pPr>
      <w:r>
        <w:rPr>
          <w:b/>
          <w:sz w:val="28"/>
          <w:szCs w:val="28"/>
          <w:lang w:val="en-GB"/>
        </w:rPr>
        <w:t xml:space="preserve">DISCUSSION, CONCLUSION AND RECOMMENDATIONS</w:t>
      </w:r>
      <w:r>
        <w:rPr>
          <w:b/>
          <w:sz w:val="28"/>
          <w:szCs w:val="28"/>
          <w:lang w:val="en-GB"/>
        </w:rPr>
      </w:r>
      <w:r>
        <w:rPr>
          <w:b/>
          <w:sz w:val="28"/>
          <w:szCs w:val="28"/>
          <w:lang w:val="en-GB"/>
        </w:rPr>
      </w:r>
    </w:p>
    <w:p w14:paraId="42F47285">
      <w:pPr>
        <w:pStyle w:val="1010"/>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91" w:anchor="_Toc214060191" w:history="1">
        <w:r>
          <w:rPr>
            <w:rStyle w:val="986"/>
            <w:sz w:val="24"/>
            <w:szCs w:val="24"/>
            <w:lang w:val="en-GB"/>
          </w:rPr>
          <w:t xml:space="preserve">4.1. </w:t>
        </w:r>
        <w:r>
          <w:rPr>
            <w:rStyle w:val="986"/>
            <w:sz w:val="24"/>
            <w:szCs w:val="24"/>
            <w:lang w:val="en-GB"/>
          </w:rPr>
          <w:t xml:space="preserve">Discussion</w:t>
        </w:r>
        <w:r>
          <w:rPr>
            <w:sz w:val="24"/>
            <w:szCs w:val="24"/>
            <w:lang w:val="en-GB"/>
          </w:rPr>
          <w:tab/>
        </w:r>
        <w:r>
          <w:rPr>
            <w:sz w:val="24"/>
            <w:szCs w:val="24"/>
            <w:lang w:val="en-GB"/>
          </w:rPr>
          <w:fldChar w:fldCharType="begin"/>
        </w:r>
        <w:r>
          <w:rPr>
            <w:sz w:val="24"/>
            <w:szCs w:val="24"/>
            <w:lang w:val="en-GB"/>
          </w:rPr>
          <w:instrText xml:space="preserve"> PAGEREF _Toc214060191 \h </w:instrText>
        </w:r>
        <w:r>
          <w:rPr>
            <w:sz w:val="24"/>
            <w:szCs w:val="24"/>
            <w:lang w:val="en-GB" w:bidi="en-GB"/>
          </w:rPr>
        </w:r>
        <w:r>
          <w:rPr>
            <w:sz w:val="24"/>
            <w:szCs w:val="24"/>
            <w:lang w:val="en-GB"/>
          </w:rPr>
          <w:fldChar w:fldCharType="separate"/>
        </w:r>
        <w:r>
          <w:rPr>
            <w:sz w:val="24"/>
            <w:szCs w:val="24"/>
            <w:lang w:val="en-GB"/>
          </w:rPr>
          <w:t xml:space="preserve">9</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4FDCEBD1">
      <w:pPr>
        <w:pStyle w:val="1010"/>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92" w:anchor="_Toc214060192" w:history="1">
        <w:r>
          <w:rPr>
            <w:rStyle w:val="986"/>
            <w:sz w:val="24"/>
            <w:szCs w:val="24"/>
            <w:lang w:val="en-GB"/>
          </w:rPr>
          <w:t xml:space="preserve">4.2. </w:t>
        </w:r>
        <w:r>
          <w:rPr>
            <w:rStyle w:val="986"/>
            <w:sz w:val="24"/>
            <w:szCs w:val="24"/>
            <w:lang w:val="en-GB"/>
          </w:rPr>
          <w:t xml:space="preserve">Conclusion and Recommendations</w:t>
        </w:r>
        <w:r>
          <w:rPr>
            <w:sz w:val="24"/>
            <w:szCs w:val="24"/>
            <w:lang w:val="en-GB"/>
          </w:rPr>
          <w:tab/>
        </w:r>
        <w:r>
          <w:rPr>
            <w:sz w:val="24"/>
            <w:szCs w:val="24"/>
            <w:lang w:val="en-GB"/>
          </w:rPr>
          <w:fldChar w:fldCharType="begin"/>
        </w:r>
        <w:r>
          <w:rPr>
            <w:sz w:val="24"/>
            <w:szCs w:val="24"/>
            <w:lang w:val="en-GB"/>
          </w:rPr>
          <w:instrText xml:space="preserve"> PAGEREF _Toc214060192 \h </w:instrText>
        </w:r>
        <w:r>
          <w:rPr>
            <w:sz w:val="24"/>
            <w:szCs w:val="24"/>
            <w:lang w:val="en-GB" w:bidi="en-GB"/>
          </w:rPr>
        </w:r>
        <w:r>
          <w:rPr>
            <w:sz w:val="24"/>
            <w:szCs w:val="24"/>
            <w:lang w:val="en-GB"/>
          </w:rPr>
          <w:fldChar w:fldCharType="separate"/>
        </w:r>
        <w:r>
          <w:rPr>
            <w:sz w:val="24"/>
            <w:szCs w:val="24"/>
            <w:lang w:val="en-GB"/>
          </w:rPr>
          <w:t xml:space="preserve">9</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47E22C95">
      <w:pPr>
        <w:pStyle w:val="1009"/>
        <w:pBdr/>
        <w:spacing w:after="170"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93" w:anchor="_Toc214060193" w:history="1">
        <w:r>
          <w:rPr>
            <w:szCs w:val="24"/>
            <w:lang w:val="en-GB"/>
          </w:rPr>
          <w:t xml:space="preserve">REFERENCES</w:t>
        </w:r>
        <w:r>
          <w:rPr>
            <w:szCs w:val="24"/>
            <w:lang w:val="en-GB"/>
          </w:rPr>
          <w:tab/>
        </w:r>
        <w:r>
          <w:rPr>
            <w:szCs w:val="24"/>
            <w:lang w:val="en-GB"/>
          </w:rPr>
          <w:fldChar w:fldCharType="begin"/>
        </w:r>
        <w:r>
          <w:rPr>
            <w:szCs w:val="24"/>
            <w:lang w:val="en-GB"/>
          </w:rPr>
          <w:instrText xml:space="preserve"> PAGEREF _Toc214060193 \h </w:instrText>
        </w:r>
        <w:r>
          <w:rPr>
            <w:szCs w:val="24"/>
            <w:lang w:val="en-GB" w:bidi="en-GB"/>
          </w:rPr>
        </w:r>
        <w:r>
          <w:rPr>
            <w:szCs w:val="24"/>
            <w:lang w:val="en-GB"/>
          </w:rPr>
          <w:fldChar w:fldCharType="separate"/>
        </w:r>
        <w:r>
          <w:rPr>
            <w:szCs w:val="24"/>
            <w:lang w:val="en-GB"/>
          </w:rPr>
          <w:t xml:space="preserve">10</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7B155AE6">
      <w:pPr>
        <w:pStyle w:val="1009"/>
        <w:pBdr/>
        <w:spacing w:after="170"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94" w:anchor="_Toc214060194" w:history="1">
        <w:r>
          <w:rPr>
            <w:szCs w:val="24"/>
            <w:lang w:val="en-GB"/>
          </w:rPr>
          <w:t xml:space="preserve">APPENDICES</w:t>
        </w:r>
        <w:r>
          <w:rPr>
            <w:szCs w:val="24"/>
            <w:lang w:val="en-GB"/>
          </w:rPr>
          <w:tab/>
        </w:r>
        <w:r>
          <w:rPr>
            <w:szCs w:val="24"/>
            <w:lang w:val="en-GB"/>
          </w:rPr>
          <w:fldChar w:fldCharType="begin"/>
        </w:r>
        <w:r>
          <w:rPr>
            <w:szCs w:val="24"/>
            <w:lang w:val="en-GB"/>
          </w:rPr>
          <w:instrText xml:space="preserve"> PAGEREF _Toc214060194 \h </w:instrText>
        </w:r>
        <w:r>
          <w:rPr>
            <w:szCs w:val="24"/>
            <w:lang w:val="en-GB" w:bidi="en-GB"/>
          </w:rPr>
        </w:r>
        <w:r>
          <w:rPr>
            <w:szCs w:val="24"/>
            <w:lang w:val="en-GB"/>
          </w:rPr>
          <w:fldChar w:fldCharType="separate"/>
        </w:r>
        <w:r>
          <w:rPr>
            <w:szCs w:val="24"/>
            <w:lang w:val="en-GB"/>
          </w:rPr>
          <w:t xml:space="preserve">12</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3A9C240C">
      <w:pPr>
        <w:pStyle w:val="1010"/>
        <w:pBdr/>
        <w:spacing w:after="170" w:afterAutospacing="0" w:afterLines="0"/>
        <w:ind/>
        <w:rPr>
          <w:rFonts w:asciiTheme="minorHAnsi" w:hAnsiTheme="minorHAnsi" w:eastAsiaTheme="minorEastAsia" w:cstheme="minorBidi"/>
          <w:b w:val="0"/>
          <w:bCs w:val="0"/>
          <w:sz w:val="24"/>
          <w:szCs w:val="24"/>
          <w:lang w:val="en-GB"/>
          <w14:ligatures w14:val="standardContextual"/>
        </w:rPr>
      </w:pPr>
      <w:r>
        <w:rPr>
          <w:highlight w:val="none"/>
          <w:lang w:val="en-GB" w:bidi="en-GB"/>
        </w:rPr>
      </w:r>
      <w:hyperlink w:tooltip="#_Toc214060195" w:anchor="_Toc214060195" w:history="1">
        <w:r>
          <w:rPr>
            <w:rStyle w:val="986"/>
            <w:sz w:val="24"/>
            <w:szCs w:val="24"/>
            <w:lang w:val="en-GB"/>
          </w:rPr>
          <w:t xml:space="preserve">APPENDIX</w:t>
        </w:r>
        <w:r>
          <w:rPr>
            <w:rStyle w:val="986"/>
            <w:sz w:val="24"/>
            <w:szCs w:val="24"/>
            <w:lang w:val="en-GB"/>
          </w:rPr>
          <w:t xml:space="preserve"> 1 </w:t>
        </w:r>
        <w:r>
          <w:rPr>
            <w:rStyle w:val="986"/>
            <w:sz w:val="24"/>
            <w:szCs w:val="24"/>
            <w:lang w:val="en-GB"/>
          </w:rPr>
          <w:t xml:space="preserve">Sample Appendix Page</w:t>
        </w:r>
        <w:r>
          <w:rPr>
            <w:sz w:val="24"/>
            <w:szCs w:val="24"/>
            <w:lang w:val="en-GB"/>
          </w:rPr>
          <w:tab/>
        </w:r>
        <w:r>
          <w:rPr>
            <w:sz w:val="24"/>
            <w:szCs w:val="24"/>
            <w:lang w:val="en-GB"/>
          </w:rPr>
          <w:fldChar w:fldCharType="begin"/>
        </w:r>
        <w:r>
          <w:rPr>
            <w:sz w:val="24"/>
            <w:szCs w:val="24"/>
            <w:lang w:val="en-GB"/>
          </w:rPr>
          <w:instrText xml:space="preserve"> PAGEREF _Toc214060195 \h </w:instrText>
        </w:r>
        <w:r>
          <w:rPr>
            <w:sz w:val="24"/>
            <w:szCs w:val="24"/>
            <w:lang w:val="en-GB" w:bidi="en-GB"/>
          </w:rPr>
        </w:r>
        <w:r>
          <w:rPr>
            <w:sz w:val="24"/>
            <w:szCs w:val="24"/>
            <w:lang w:val="en-GB"/>
          </w:rPr>
          <w:fldChar w:fldCharType="separate"/>
        </w:r>
        <w:r>
          <w:rPr>
            <w:sz w:val="24"/>
            <w:szCs w:val="24"/>
            <w:lang w:val="en-GB"/>
          </w:rPr>
          <w:t xml:space="preserve">12</w:t>
        </w:r>
        <w:r>
          <w:rPr>
            <w:sz w:val="24"/>
            <w:szCs w:val="24"/>
            <w:lang w:val="en-GB"/>
          </w:rPr>
          <w:fldChar w:fldCharType="end"/>
        </w:r>
      </w:hyperlink>
      <w:r>
        <w:rPr>
          <w:rFonts w:asciiTheme="minorHAnsi" w:hAnsiTheme="minorHAnsi" w:eastAsiaTheme="minorEastAsia" w:cstheme="minorBidi"/>
          <w:b w:val="0"/>
          <w:bCs w:val="0"/>
          <w:sz w:val="24"/>
          <w:szCs w:val="24"/>
          <w:lang w:val="en-GB"/>
          <w14:ligatures w14:val="standardContextual"/>
        </w:rPr>
      </w:r>
      <w:r>
        <w:rPr>
          <w:rFonts w:asciiTheme="minorHAnsi" w:hAnsiTheme="minorHAnsi" w:eastAsiaTheme="minorEastAsia" w:cstheme="minorBidi"/>
          <w:b w:val="0"/>
          <w:bCs w:val="0"/>
          <w:sz w:val="24"/>
          <w:szCs w:val="24"/>
          <w:lang w:val="en-GB"/>
          <w14:ligatures w14:val="standardContextual"/>
        </w:rPr>
      </w:r>
    </w:p>
    <w:p w14:paraId="5F67073D">
      <w:pPr>
        <w:pStyle w:val="1010"/>
        <w:pBdr/>
        <w:spacing w:after="170" w:afterAutospacing="0"/>
        <w:ind/>
        <w:rPr>
          <w:rFonts w:asciiTheme="minorHAnsi" w:hAnsiTheme="minorHAnsi" w:eastAsiaTheme="minorEastAsia" w:cstheme="minorBidi"/>
          <w:highlight w:val="none"/>
          <w:lang w:val="en-GB"/>
          <w14:ligatures w14:val="standardContextual"/>
        </w:rPr>
      </w:pPr>
      <w:r>
        <w:rPr>
          <w:lang w:val="en-GB" w:bidi="en-GB"/>
        </w:rPr>
      </w:r>
      <w:hyperlink w:tooltip="#_Toc214060195" w:anchor="_Toc214060195" w:history="1">
        <w:r>
          <w:rPr>
            <w:rStyle w:val="986"/>
            <w:sz w:val="24"/>
            <w:szCs w:val="24"/>
            <w:lang w:val="en-GB"/>
          </w:rPr>
          <w:t xml:space="preserve">APPENDIX</w:t>
        </w:r>
        <w:r>
          <w:rPr>
            <w:rStyle w:val="986"/>
            <w:sz w:val="24"/>
            <w:szCs w:val="24"/>
            <w:lang w:val="en-GB"/>
          </w:rPr>
          <w:t xml:space="preserve"> 2 </w:t>
        </w:r>
        <w:r>
          <w:rPr>
            <w:rStyle w:val="986"/>
            <w:sz w:val="24"/>
            <w:szCs w:val="24"/>
            <w:lang w:val="en-GB"/>
          </w:rPr>
          <w:t xml:space="preserve">Sample Appendix Page</w:t>
        </w:r>
        <w:r>
          <w:rPr>
            <w:rStyle w:val="986"/>
            <w:sz w:val="24"/>
            <w:szCs w:val="24"/>
            <w:lang w:val="en-GB"/>
          </w:rPr>
          <w:t xml:space="preserve"> </w:t>
        </w:r>
        <w:r>
          <w:rPr>
            <w:sz w:val="24"/>
            <w:szCs w:val="24"/>
            <w:lang w:val="en-GB"/>
          </w:rPr>
          <w:t xml:space="preserve">2</w:t>
          <w:tab/>
        </w:r>
        <w:r>
          <w:rPr>
            <w:sz w:val="24"/>
            <w:szCs w:val="24"/>
            <w:lang w:val="en-GB"/>
          </w:rPr>
          <w:fldChar w:fldCharType="begin"/>
        </w:r>
        <w:r>
          <w:rPr>
            <w:sz w:val="24"/>
            <w:szCs w:val="24"/>
            <w:lang w:val="en-GB"/>
          </w:rPr>
          <w:instrText xml:space="preserve"> PAGEREF _Toc214060195 \h </w:instrText>
        </w:r>
        <w:r>
          <w:rPr>
            <w:sz w:val="24"/>
            <w:szCs w:val="24"/>
            <w:lang w:val="en-GB" w:bidi="en-GB"/>
          </w:rPr>
        </w:r>
        <w:r>
          <w:rPr>
            <w:sz w:val="24"/>
            <w:szCs w:val="24"/>
            <w:lang w:val="en-GB"/>
          </w:rPr>
          <w:fldChar w:fldCharType="separate"/>
        </w:r>
        <w:r>
          <w:rPr>
            <w:sz w:val="24"/>
            <w:szCs w:val="24"/>
            <w:lang w:val="en-GB"/>
          </w:rPr>
          <w:t xml:space="preserve">12</w:t>
        </w:r>
        <w:r>
          <w:rPr>
            <w:sz w:val="24"/>
            <w:szCs w:val="24"/>
            <w:lang w:val="en-GB"/>
          </w:rPr>
          <w:fldChar w:fldCharType="end"/>
        </w:r>
      </w:hyperlink>
      <w:r>
        <w:rPr>
          <w:rFonts w:asciiTheme="minorHAnsi" w:hAnsiTheme="minorHAnsi" w:eastAsiaTheme="minorEastAsia" w:cstheme="minorBidi"/>
          <w:highlight w:val="none"/>
          <w:lang w:val="en-GB"/>
          <w14:ligatures w14:val="standardContextual"/>
        </w:rPr>
      </w:r>
      <w:r>
        <w:rPr>
          <w:rFonts w:asciiTheme="minorHAnsi" w:hAnsiTheme="minorHAnsi" w:eastAsiaTheme="minorEastAsia" w:cstheme="minorBidi"/>
          <w:highlight w:val="none"/>
          <w:lang w:val="en-GB"/>
          <w14:ligatures w14:val="standardContextual"/>
        </w:rPr>
      </w:r>
    </w:p>
    <w:p w14:paraId="037392CD">
      <w:pPr>
        <w:pStyle w:val="1009"/>
        <w:pBdr/>
        <w:spacing w:after="170"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96" w:anchor="_Toc214060196" w:history="1">
        <w:r>
          <w:rPr>
            <w:szCs w:val="24"/>
            <w:lang w:val="en-GB"/>
          </w:rPr>
          <w:t xml:space="preserve">CURRICULUM VITAE</w:t>
        </w:r>
        <w:r>
          <w:rPr>
            <w:szCs w:val="24"/>
            <w:lang w:val="en-GB"/>
          </w:rPr>
          <w:tab/>
        </w:r>
        <w:r>
          <w:rPr>
            <w:szCs w:val="24"/>
            <w:lang w:val="en-GB"/>
          </w:rPr>
          <w:fldChar w:fldCharType="begin"/>
        </w:r>
        <w:r>
          <w:rPr>
            <w:szCs w:val="24"/>
            <w:lang w:val="en-GB"/>
          </w:rPr>
          <w:instrText xml:space="preserve"> PAGEREF _Toc214060196 \h </w:instrText>
        </w:r>
        <w:r>
          <w:rPr>
            <w:szCs w:val="24"/>
            <w:lang w:val="en-GB" w:bidi="en-GB"/>
          </w:rPr>
        </w:r>
        <w:r>
          <w:rPr>
            <w:szCs w:val="24"/>
            <w:lang w:val="en-GB"/>
          </w:rPr>
          <w:fldChar w:fldCharType="separate"/>
        </w:r>
        <w:r>
          <w:rPr>
            <w:szCs w:val="24"/>
            <w:lang w:val="en-GB"/>
          </w:rPr>
          <w:t xml:space="preserve">13</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41F9ED3B">
      <w:pPr>
        <w:pStyle w:val="1009"/>
        <w:pBdr/>
        <w:spacing/>
        <w:ind/>
        <w:rPr>
          <w:lang w:val="en-GB"/>
        </w:rPr>
      </w:pPr>
      <w:r>
        <w:rPr>
          <w:szCs w:val="24"/>
          <w:lang w:val="en-GB"/>
        </w:rPr>
        <w:fldChar w:fldCharType="end"/>
      </w:r>
      <w:r>
        <w:rPr>
          <w:rFonts w:cs="Times New Roman Kalin"/>
          <w:b/>
          <w:bCs/>
          <w:sz w:val="28"/>
          <w:szCs w:val="28"/>
          <w:lang w:val="en-GB"/>
        </w:rPr>
        <w:br w:type="page" w:clear="all"/>
      </w:r>
      <w:r>
        <w:rPr>
          <w:lang w:val="en-GB"/>
        </w:rPr>
      </w:r>
      <w:r>
        <w:rPr>
          <w:lang w:val="en-GB"/>
        </w:rPr>
      </w:r>
    </w:p>
    <w:p w14:paraId="4C56D61D">
      <w:pPr>
        <w:pStyle w:val="1018"/>
        <w:pBdr/>
        <w:spacing w:after="567" w:afterAutospacing="0"/>
        <w:ind/>
        <w:rPr>
          <w:highlight w:val="none"/>
          <w:lang w:val="en-GB"/>
        </w:rPr>
      </w:pPr>
      <w:r>
        <w:rPr>
          <w:lang w:val="en-GB" w:bidi="en-GB"/>
        </w:rPr>
      </w:r>
      <w:r>
        <w:rPr>
          <w:lang w:val="en-GB"/>
        </w:rPr>
        <w:t xml:space="preserve">ABBREVIATIONS</w:t>
      </w:r>
      <w:r>
        <w:rPr>
          <w:highlight w:val="none"/>
          <w:lang w:val="en-GB"/>
        </w:rPr>
      </w:r>
      <w:r>
        <w:rPr>
          <w:highlight w:val="none"/>
          <w:lang w:val="en-GB"/>
        </w:rPr>
      </w:r>
    </w:p>
    <w:tbl>
      <w:tblPr>
        <w:tblStyle w:val="996"/>
        <w:tblW w:w="0" w:type="auto"/>
        <w:tblBorders/>
        <w:tblLayout w:type="fixed"/>
        <w:tblLook w:val="04A0" w:firstRow="1" w:lastRow="0" w:firstColumn="1" w:lastColumn="0" w:noHBand="0" w:noVBand="1"/>
      </w:tblPr>
      <w:tblGrid>
        <w:gridCol w:w="567"/>
        <w:gridCol w:w="283"/>
        <w:gridCol w:w="7654"/>
      </w:tblGrid>
      <w:tr>
        <w:trPr/>
        <w:tc>
          <w:tcPr>
            <w:tcBorders>
              <w:top w:val="none" w:color="000000" w:sz="4" w:space="0"/>
              <w:left w:val="none" w:color="000000" w:sz="4" w:space="0"/>
              <w:bottom w:val="none" w:color="000000" w:sz="4" w:space="0"/>
              <w:right w:val="none" w:color="000000" w:sz="4" w:space="0"/>
            </w:tcBorders>
            <w:tcW w:w="567" w:type="dxa"/>
          </w:tcPr>
          <w:p w14:paraId="3D99101C">
            <w:pPr>
              <w:pStyle w:val="1018"/>
              <w:pBdr/>
              <w:spacing w:after="0" w:afterAutospacing="0" w:afterLines="0"/>
              <w:ind/>
              <w:jc w:val="left"/>
              <w:rPr>
                <w:b w:val="0"/>
                <w:bCs w:val="0"/>
                <w:sz w:val="24"/>
                <w:szCs w:val="24"/>
                <w:highlight w:val="none"/>
                <w:lang w:val="en-GB"/>
              </w:rPr>
            </w:pPr>
            <w:r>
              <w:rPr>
                <w:b w:val="0"/>
                <w:bCs w:val="0"/>
                <w:sz w:val="24"/>
                <w:szCs w:val="24"/>
                <w:highlight w:val="none"/>
                <w:lang w:val="en-GB"/>
              </w:rPr>
              <w:t xml:space="preserve">a</w:t>
            </w:r>
            <w:r>
              <w:rPr>
                <w:b w:val="0"/>
                <w:bCs w:val="0"/>
                <w:sz w:val="24"/>
                <w:szCs w:val="24"/>
                <w:highlight w:val="none"/>
                <w:lang w:val="en-GB"/>
              </w:rPr>
              <w:t xml:space="preserve">1</w:t>
            </w:r>
            <w:r>
              <w:rPr>
                <w:b w:val="0"/>
                <w:bCs w:val="0"/>
                <w:sz w:val="24"/>
                <w:szCs w:val="24"/>
                <w:highlight w:val="none"/>
                <w:lang w:val="en-GB"/>
              </w:rPr>
            </w:r>
            <w:r>
              <w:rPr>
                <w:b w:val="0"/>
                <w:bCs w:val="0"/>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1AFD660B">
            <w:pPr>
              <w:pBdr/>
              <w:spacing w:after="0"/>
              <w:ind/>
              <w:rPr>
                <w:b w:val="0"/>
                <w:bCs w:val="0"/>
                <w:sz w:val="24"/>
                <w:szCs w:val="24"/>
                <w:lang w:val="en-GB"/>
              </w:rPr>
            </w:pPr>
            <w:r>
              <w:rPr>
                <w:b w:val="0"/>
                <w:bCs w:val="0"/>
                <w:sz w:val="24"/>
                <w:szCs w:val="24"/>
                <w:lang w:val="en-GB" w:bidi="en-GB"/>
              </w:rPr>
            </w:r>
            <w:r>
              <w:rPr>
                <w:b w:val="0"/>
                <w:bCs w:val="0"/>
                <w:sz w:val="24"/>
                <w:szCs w:val="24"/>
                <w:highlight w:val="none"/>
                <w:lang w:val="en-GB"/>
              </w:rPr>
              <w:t xml:space="preserve">:</w:t>
            </w:r>
            <w:r>
              <w:rPr>
                <w:b w:val="0"/>
                <w:bCs w:val="0"/>
                <w:sz w:val="24"/>
                <w:szCs w:val="24"/>
                <w:lang w:val="en-GB"/>
              </w:rPr>
            </w:r>
            <w:r>
              <w:rPr>
                <w:b w:val="0"/>
                <w:bCs w:val="0"/>
                <w:sz w:val="24"/>
                <w:szCs w:val="24"/>
                <w:lang w:val="en-GB"/>
              </w:rPr>
            </w:r>
          </w:p>
        </w:tc>
        <w:tc>
          <w:tcPr>
            <w:tcBorders>
              <w:top w:val="none" w:color="000000" w:sz="4" w:space="0"/>
              <w:left w:val="none" w:color="000000" w:sz="4" w:space="0"/>
              <w:bottom w:val="none" w:color="000000" w:sz="4" w:space="0"/>
              <w:right w:val="none" w:color="000000" w:sz="4" w:space="0"/>
            </w:tcBorders>
            <w:tcW w:w="7654" w:type="dxa"/>
          </w:tcPr>
          <w:p w14:paraId="793E2B9B">
            <w:pPr>
              <w:pBdr/>
              <w:spacing w:after="0"/>
              <w:ind/>
              <w:rPr>
                <w:b w:val="0"/>
                <w:bCs w:val="0"/>
                <w:sz w:val="24"/>
                <w:szCs w:val="24"/>
                <w:highlight w:val="none"/>
                <w:lang w:val="en-GB"/>
              </w:rPr>
            </w:pPr>
            <w:r>
              <w:rPr>
                <w:b w:val="0"/>
                <w:bCs w:val="0"/>
                <w:sz w:val="24"/>
                <w:szCs w:val="24"/>
                <w:highlight w:val="none"/>
                <w:lang w:val="en-GB" w:bidi="en-GB"/>
              </w:rPr>
            </w:r>
            <w:r>
              <w:rPr>
                <w:lang w:val="en-GB"/>
              </w:rPr>
              <w:t xml:space="preserve">Example abbreviation</w:t>
            </w:r>
            <w:r>
              <w:rPr>
                <w:b w:val="0"/>
                <w:bCs w:val="0"/>
                <w:sz w:val="24"/>
                <w:szCs w:val="24"/>
                <w:highlight w:val="none"/>
                <w:lang w:val="en-GB"/>
              </w:rPr>
            </w:r>
            <w:r>
              <w:rPr>
                <w:b w:val="0"/>
                <w:bCs w:val="0"/>
                <w:sz w:val="24"/>
                <w:szCs w:val="24"/>
                <w:highlight w:val="none"/>
                <w:lang w:val="en-GB"/>
              </w:rPr>
            </w:r>
          </w:p>
        </w:tc>
      </w:tr>
      <w:tr>
        <w:trPr/>
        <w:tc>
          <w:tcPr>
            <w:tcBorders>
              <w:top w:val="none" w:color="000000" w:sz="4" w:space="0"/>
              <w:left w:val="none" w:color="000000" w:sz="4" w:space="0"/>
              <w:bottom w:val="none" w:color="000000" w:sz="4" w:space="0"/>
              <w:right w:val="none" w:color="000000" w:sz="4" w:space="0"/>
            </w:tcBorders>
            <w:tcW w:w="567" w:type="dxa"/>
          </w:tcPr>
          <w:p w14:paraId="6375EC21">
            <w:pPr>
              <w:pStyle w:val="1018"/>
              <w:pBdr/>
              <w:spacing w:after="0" w:afterAutospacing="0" w:afterLines="0"/>
              <w:ind/>
              <w:jc w:val="left"/>
              <w:rPr>
                <w:b w:val="0"/>
                <w:bCs w:val="0"/>
                <w:sz w:val="24"/>
                <w:szCs w:val="24"/>
                <w:highlight w:val="none"/>
                <w:lang w:val="en-GB"/>
              </w:rPr>
            </w:pPr>
            <w:r>
              <w:rPr>
                <w:b w:val="0"/>
                <w:bCs w:val="0"/>
                <w:sz w:val="24"/>
                <w:szCs w:val="24"/>
                <w:highlight w:val="none"/>
                <w:lang w:val="en-GB"/>
              </w:rPr>
              <w:t xml:space="preserve">a</w:t>
            </w:r>
            <w:r>
              <w:rPr>
                <w:b w:val="0"/>
                <w:bCs w:val="0"/>
                <w:sz w:val="24"/>
                <w:szCs w:val="24"/>
                <w:highlight w:val="none"/>
                <w:lang w:val="en-GB"/>
              </w:rPr>
              <w:t xml:space="preserve">2</w:t>
            </w:r>
            <w:r>
              <w:rPr>
                <w:b w:val="0"/>
                <w:bCs w:val="0"/>
                <w:sz w:val="24"/>
                <w:szCs w:val="24"/>
                <w:highlight w:val="none"/>
                <w:lang w:val="en-GB"/>
              </w:rPr>
            </w:r>
            <w:r>
              <w:rPr>
                <w:b w:val="0"/>
                <w:bCs w:val="0"/>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63D8F4D9">
            <w:pPr>
              <w:pBdr/>
              <w:spacing w:after="0"/>
              <w:ind/>
              <w:rPr>
                <w:b w:val="0"/>
                <w:bCs w:val="0"/>
                <w:sz w:val="24"/>
                <w:szCs w:val="24"/>
                <w:lang w:val="en-GB"/>
              </w:rPr>
            </w:pPr>
            <w:r>
              <w:rPr>
                <w:b w:val="0"/>
                <w:bCs w:val="0"/>
                <w:sz w:val="24"/>
                <w:szCs w:val="24"/>
                <w:lang w:val="en-GB" w:bidi="en-GB"/>
              </w:rPr>
            </w:r>
            <w:r>
              <w:rPr>
                <w:b w:val="0"/>
                <w:bCs w:val="0"/>
                <w:sz w:val="24"/>
                <w:szCs w:val="24"/>
                <w:highlight w:val="none"/>
                <w:lang w:val="en-GB"/>
              </w:rPr>
              <w:t xml:space="preserve">:</w:t>
            </w:r>
            <w:r>
              <w:rPr>
                <w:b w:val="0"/>
                <w:bCs w:val="0"/>
                <w:sz w:val="24"/>
                <w:szCs w:val="24"/>
                <w:lang w:val="en-GB"/>
              </w:rPr>
            </w:r>
            <w:r>
              <w:rPr>
                <w:b w:val="0"/>
                <w:bCs w:val="0"/>
                <w:sz w:val="24"/>
                <w:szCs w:val="24"/>
                <w:lang w:val="en-GB"/>
              </w:rPr>
            </w:r>
          </w:p>
        </w:tc>
        <w:tc>
          <w:tcPr>
            <w:tcBorders>
              <w:top w:val="none" w:color="000000" w:sz="4" w:space="0"/>
              <w:left w:val="none" w:color="000000" w:sz="4" w:space="0"/>
              <w:bottom w:val="none" w:color="000000" w:sz="4" w:space="0"/>
              <w:right w:val="none" w:color="000000" w:sz="4" w:space="0"/>
            </w:tcBorders>
            <w:tcW w:w="7654" w:type="dxa"/>
          </w:tcPr>
          <w:p w14:paraId="773FEDB8">
            <w:pPr>
              <w:pBdr/>
              <w:spacing w:after="0"/>
              <w:ind/>
              <w:rPr>
                <w:lang w:val="en-GB"/>
              </w:rPr>
            </w:pPr>
            <w:r>
              <w:rPr>
                <w:lang w:val="en-GB"/>
              </w:rPr>
              <w:t xml:space="preserve">Second example abbreviation</w:t>
            </w:r>
            <w:r>
              <w:rPr>
                <w:lang w:val="en-GB"/>
              </w:rPr>
            </w:r>
            <w:r>
              <w:rPr>
                <w:lang w:val="en-GB"/>
              </w:rPr>
            </w:r>
          </w:p>
        </w:tc>
      </w:tr>
      <w:tr>
        <w:trPr>
          <w:trHeight w:val="0"/>
        </w:trPr>
        <w:tc>
          <w:tcPr>
            <w:tcBorders>
              <w:top w:val="none" w:color="000000" w:sz="4" w:space="0"/>
              <w:left w:val="none" w:color="000000" w:sz="4" w:space="0"/>
              <w:bottom w:val="none" w:color="000000" w:sz="4" w:space="0"/>
              <w:right w:val="none" w:color="000000" w:sz="4" w:space="0"/>
            </w:tcBorders>
            <w:tcW w:w="567" w:type="dxa"/>
          </w:tcPr>
          <w:p w14:paraId="24B4FBC1">
            <w:pPr>
              <w:pStyle w:val="1018"/>
              <w:pBdr/>
              <w:spacing w:after="0" w:afterAutospacing="0" w:afterLines="0"/>
              <w:ind/>
              <w:jc w:val="left"/>
              <w:rPr>
                <w:b w:val="0"/>
                <w:bCs w:val="0"/>
                <w:sz w:val="24"/>
                <w:szCs w:val="24"/>
                <w:highlight w:val="none"/>
                <w:lang w:val="en-GB"/>
              </w:rPr>
            </w:pPr>
            <w:r>
              <w:rPr>
                <w:b w:val="0"/>
                <w:bCs w:val="0"/>
                <w:sz w:val="24"/>
                <w:szCs w:val="24"/>
                <w:highlight w:val="none"/>
                <w:lang w:val="en-GB"/>
              </w:rPr>
              <w:t xml:space="preserve">a</w:t>
            </w:r>
            <w:r>
              <w:rPr>
                <w:b w:val="0"/>
                <w:bCs w:val="0"/>
                <w:sz w:val="24"/>
                <w:szCs w:val="24"/>
                <w:highlight w:val="none"/>
                <w:lang w:val="en-GB"/>
              </w:rPr>
              <w:t xml:space="preserve">3</w:t>
            </w:r>
            <w:r>
              <w:rPr>
                <w:b w:val="0"/>
                <w:bCs w:val="0"/>
                <w:sz w:val="24"/>
                <w:szCs w:val="24"/>
                <w:highlight w:val="none"/>
                <w:lang w:val="en-GB"/>
              </w:rPr>
            </w:r>
            <w:r>
              <w:rPr>
                <w:b w:val="0"/>
                <w:bCs w:val="0"/>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552CD1A2">
            <w:pPr>
              <w:pBdr/>
              <w:spacing w:after="0"/>
              <w:ind/>
              <w:rPr>
                <w:b w:val="0"/>
                <w:bCs w:val="0"/>
                <w:sz w:val="24"/>
                <w:szCs w:val="24"/>
                <w:lang w:val="en-GB"/>
              </w:rPr>
            </w:pPr>
            <w:r>
              <w:rPr>
                <w:b w:val="0"/>
                <w:bCs w:val="0"/>
                <w:sz w:val="24"/>
                <w:szCs w:val="24"/>
                <w:lang w:val="en-GB" w:bidi="en-GB"/>
              </w:rPr>
            </w:r>
            <w:r>
              <w:rPr>
                <w:b w:val="0"/>
                <w:bCs w:val="0"/>
                <w:sz w:val="24"/>
                <w:szCs w:val="24"/>
                <w:highlight w:val="none"/>
                <w:lang w:val="en-GB"/>
              </w:rPr>
              <w:t xml:space="preserve">:</w:t>
            </w:r>
            <w:r>
              <w:rPr>
                <w:b w:val="0"/>
                <w:bCs w:val="0"/>
                <w:sz w:val="24"/>
                <w:szCs w:val="24"/>
                <w:lang w:val="en-GB"/>
              </w:rPr>
            </w:r>
            <w:r>
              <w:rPr>
                <w:b w:val="0"/>
                <w:bCs w:val="0"/>
                <w:sz w:val="24"/>
                <w:szCs w:val="24"/>
                <w:lang w:val="en-GB"/>
              </w:rPr>
            </w:r>
          </w:p>
        </w:tc>
        <w:tc>
          <w:tcPr>
            <w:tcBorders>
              <w:top w:val="none" w:color="000000" w:sz="4" w:space="0"/>
              <w:left w:val="none" w:color="000000" w:sz="4" w:space="0"/>
              <w:bottom w:val="none" w:color="000000" w:sz="4" w:space="0"/>
              <w:right w:val="none" w:color="000000" w:sz="4" w:space="0"/>
            </w:tcBorders>
            <w:tcW w:w="7654" w:type="dxa"/>
          </w:tcPr>
          <w:p w14:paraId="5B488646">
            <w:pPr>
              <w:pBdr/>
              <w:spacing w:after="0"/>
              <w:ind/>
              <w:rPr>
                <w:lang w:val="en-GB"/>
              </w:rPr>
            </w:pPr>
            <w:r>
              <w:rPr>
                <w:lang w:val="en-GB"/>
              </w:rPr>
              <w:t xml:space="preserve">Third example abbreviation</w:t>
            </w:r>
            <w:r>
              <w:rPr>
                <w:lang w:val="en-GB"/>
              </w:rPr>
            </w:r>
            <w:r>
              <w:rPr>
                <w:lang w:val="en-GB"/>
              </w:rPr>
            </w:r>
          </w:p>
        </w:tc>
      </w:tr>
      <w:tr>
        <w:trPr/>
        <w:tc>
          <w:tcPr>
            <w:tcBorders>
              <w:top w:val="none" w:color="000000" w:sz="4" w:space="0"/>
              <w:left w:val="none" w:color="000000" w:sz="4" w:space="0"/>
              <w:bottom w:val="none" w:color="000000" w:sz="4" w:space="0"/>
              <w:right w:val="none" w:color="000000" w:sz="4" w:space="0"/>
            </w:tcBorders>
            <w:tcW w:w="567" w:type="dxa"/>
          </w:tcPr>
          <w:p w14:paraId="42705943">
            <w:pPr>
              <w:pStyle w:val="1018"/>
              <w:pBdr/>
              <w:spacing w:after="0" w:afterAutospacing="0" w:afterLines="0"/>
              <w:ind/>
              <w:jc w:val="left"/>
              <w:rPr>
                <w:b w:val="0"/>
                <w:bCs w:val="0"/>
                <w:sz w:val="24"/>
                <w:szCs w:val="24"/>
                <w:highlight w:val="none"/>
                <w:lang w:val="en-GB"/>
              </w:rPr>
            </w:pPr>
            <w:r>
              <w:rPr>
                <w:b w:val="0"/>
                <w:bCs w:val="0"/>
                <w:sz w:val="24"/>
                <w:szCs w:val="24"/>
                <w:highlight w:val="none"/>
                <w:lang w:val="en-GB"/>
              </w:rPr>
              <w:t xml:space="preserve">a</w:t>
            </w:r>
            <w:r>
              <w:rPr>
                <w:b w:val="0"/>
                <w:bCs w:val="0"/>
                <w:sz w:val="24"/>
                <w:szCs w:val="24"/>
                <w:highlight w:val="none"/>
                <w:lang w:val="en-GB"/>
              </w:rPr>
              <w:t xml:space="preserve">4</w:t>
            </w:r>
            <w:r>
              <w:rPr>
                <w:b w:val="0"/>
                <w:bCs w:val="0"/>
                <w:sz w:val="24"/>
                <w:szCs w:val="24"/>
                <w:highlight w:val="none"/>
                <w:lang w:val="en-GB"/>
              </w:rPr>
            </w:r>
            <w:r>
              <w:rPr>
                <w:b w:val="0"/>
                <w:bCs w:val="0"/>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50D0F425">
            <w:pPr>
              <w:pBdr/>
              <w:spacing w:after="0"/>
              <w:ind/>
              <w:rPr>
                <w:b w:val="0"/>
                <w:bCs w:val="0"/>
                <w:sz w:val="24"/>
                <w:szCs w:val="24"/>
                <w:lang w:val="en-GB"/>
              </w:rPr>
            </w:pPr>
            <w:r>
              <w:rPr>
                <w:b w:val="0"/>
                <w:bCs w:val="0"/>
                <w:sz w:val="24"/>
                <w:szCs w:val="24"/>
                <w:lang w:val="en-GB" w:bidi="en-GB"/>
              </w:rPr>
            </w:r>
            <w:r>
              <w:rPr>
                <w:b w:val="0"/>
                <w:bCs w:val="0"/>
                <w:sz w:val="24"/>
                <w:szCs w:val="24"/>
                <w:highlight w:val="none"/>
                <w:lang w:val="en-GB"/>
              </w:rPr>
              <w:t xml:space="preserve">:</w:t>
            </w:r>
            <w:r>
              <w:rPr>
                <w:b w:val="0"/>
                <w:bCs w:val="0"/>
                <w:sz w:val="24"/>
                <w:szCs w:val="24"/>
                <w:lang w:val="en-GB"/>
              </w:rPr>
            </w:r>
            <w:r>
              <w:rPr>
                <w:b w:val="0"/>
                <w:bCs w:val="0"/>
                <w:sz w:val="24"/>
                <w:szCs w:val="24"/>
                <w:lang w:val="en-GB"/>
              </w:rPr>
            </w:r>
          </w:p>
        </w:tc>
        <w:tc>
          <w:tcPr>
            <w:tcBorders>
              <w:top w:val="none" w:color="000000" w:sz="4" w:space="0"/>
              <w:left w:val="none" w:color="000000" w:sz="4" w:space="0"/>
              <w:bottom w:val="none" w:color="000000" w:sz="4" w:space="0"/>
              <w:right w:val="none" w:color="000000" w:sz="4" w:space="0"/>
            </w:tcBorders>
            <w:tcW w:w="7654" w:type="dxa"/>
          </w:tcPr>
          <w:p w14:paraId="78453C6F">
            <w:pPr>
              <w:pBdr/>
              <w:spacing w:after="0"/>
              <w:ind/>
              <w:rPr>
                <w:lang w:val="en-GB"/>
              </w:rPr>
            </w:pPr>
            <w:r>
              <w:rPr>
                <w:lang w:val="en-GB"/>
              </w:rPr>
            </w:r>
            <w:r>
              <w:rPr>
                <w:b w:val="0"/>
                <w:bCs w:val="0"/>
                <w:sz w:val="24"/>
                <w:szCs w:val="24"/>
                <w:highlight w:val="none"/>
                <w:lang w:val="en-GB"/>
              </w:rPr>
              <w:t xml:space="preserve">Fourth example abbreviation</w:t>
            </w:r>
            <w:r>
              <w:rPr>
                <w:lang w:val="en-GB"/>
              </w:rPr>
            </w:r>
            <w:r>
              <w:rPr>
                <w:lang w:val="en-GB"/>
              </w:rPr>
            </w:r>
          </w:p>
        </w:tc>
      </w:tr>
    </w:tbl>
    <w:p w14:paraId="7111D22C">
      <w:pPr>
        <w:pBdr/>
        <w:shd w:val="nil" w:color="000000"/>
        <w:spacing/>
        <w:ind/>
        <w:rPr>
          <w:lang w:val="en-GB"/>
        </w:rPr>
      </w:pPr>
      <w:r>
        <w:rPr>
          <w:lang w:val="en-GB"/>
        </w:rPr>
        <w:br w:type="page" w:clear="all"/>
      </w:r>
      <w:r>
        <w:rPr>
          <w:lang w:val="en-GB"/>
        </w:rPr>
      </w:r>
      <w:r>
        <w:rPr>
          <w:lang w:val="en-GB"/>
        </w:rPr>
      </w:r>
    </w:p>
    <w:p w14:paraId="4A2F1786">
      <w:pPr>
        <w:pStyle w:val="1018"/>
        <w:pBdr/>
        <w:tabs>
          <w:tab w:val="clear" w:leader="none" w:pos="3615"/>
        </w:tabs>
        <w:spacing w:after="567" w:afterAutospacing="0"/>
        <w:ind/>
        <w:rPr>
          <w:highlight w:val="none"/>
          <w:lang w:val="en-GB"/>
        </w:rPr>
      </w:pPr>
      <w:r>
        <w:rPr>
          <w:lang w:val="en-GB" w:bidi="en-GB"/>
        </w:rPr>
      </w:r>
      <w:r>
        <w:rPr>
          <w:highlight w:val="none"/>
          <w:lang w:val="en-GB"/>
        </w:rPr>
        <w:t xml:space="preserve">LIST OF TABLES</w:t>
      </w:r>
      <w:r>
        <w:rPr>
          <w:highlight w:val="none"/>
          <w:lang w:val="en-GB"/>
        </w:rPr>
      </w:r>
      <w:r>
        <w:rPr>
          <w:highlight w:val="none"/>
          <w:lang w:val="en-GB"/>
        </w:rPr>
      </w:r>
    </w:p>
    <w:p w14:paraId="3E26030A">
      <w:pPr>
        <w:pStyle w:val="1012"/>
        <w:pBdr/>
        <w:tabs>
          <w:tab w:val="right" w:leader="dot" w:pos="8494"/>
        </w:tabs>
        <w:spacing/>
        <w:ind/>
        <w:rPr>
          <w:rFonts w:asciiTheme="minorHAnsi" w:hAnsiTheme="minorHAnsi" w:eastAsiaTheme="minorEastAsia" w:cstheme="minorBidi"/>
          <w:sz w:val="22"/>
          <w:lang w:val="en-GB"/>
        </w:rPr>
      </w:pPr>
      <w:r>
        <w:rPr>
          <w:rFonts w:cs="Times New Roman"/>
          <w:b/>
          <w:bCs/>
          <w:szCs w:val="24"/>
          <w:lang w:val="en-GB"/>
        </w:rPr>
        <w:fldChar w:fldCharType="begin"/>
      </w:r>
      <w:r>
        <w:rPr>
          <w:rFonts w:cs="Times New Roman"/>
          <w:b/>
          <w:bCs/>
          <w:szCs w:val="24"/>
          <w:lang w:val="en-GB"/>
        </w:rPr>
        <w:instrText xml:space="preserve"> TOC \h \z \c "Tablo" </w:instrText>
      </w:r>
      <w:r>
        <w:rPr>
          <w:rFonts w:cs="Times New Roman"/>
          <w:b/>
          <w:bCs/>
          <w:szCs w:val="24"/>
          <w:lang w:val="en-GB"/>
        </w:rPr>
        <w:fldChar w:fldCharType="separate"/>
      </w:r>
      <w:hyperlink w:tooltip="#_Toc466628672" w:anchor="_Toc466628672" w:history="1">
        <w:r>
          <w:rPr>
            <w:rStyle w:val="986"/>
            <w:lang w:val="en-GB"/>
          </w:rPr>
          <w:t xml:space="preserve">T</w:t>
        </w:r>
        <w:r>
          <w:rPr>
            <w:rStyle w:val="986"/>
            <w:lang w:val="en-GB"/>
          </w:rPr>
          <w:t xml:space="preserve">able</w:t>
        </w:r>
        <w:r>
          <w:rPr>
            <w:rStyle w:val="986"/>
            <w:lang w:val="en-GB"/>
          </w:rPr>
          <w:t xml:space="preserve"> 2.1.</w:t>
        </w:r>
        <w:r>
          <w:rPr>
            <w:rStyle w:val="986"/>
            <w:lang w:val="en-GB"/>
          </w:rPr>
          <w:t xml:space="preserve">  </w:t>
        </w:r>
        <w:r>
          <w:rPr>
            <w:rStyle w:val="986"/>
            <w:lang w:val="en-GB"/>
          </w:rPr>
          <w:t xml:space="preserve">Sample table presentation</w:t>
        </w:r>
        <w:r>
          <w:rPr>
            <w:lang w:val="en-GB"/>
          </w:rPr>
          <w:tab/>
        </w:r>
      </w:hyperlink>
      <w:r>
        <w:rPr>
          <w:lang w:val="en-GB"/>
        </w:rPr>
        <w:t xml:space="preserve">6</w:t>
      </w:r>
      <w:r>
        <w:rPr>
          <w:rFonts w:asciiTheme="minorHAnsi" w:hAnsiTheme="minorHAnsi" w:eastAsiaTheme="minorEastAsia" w:cstheme="minorBidi"/>
          <w:sz w:val="22"/>
          <w:lang w:val="en-GB"/>
        </w:rPr>
      </w:r>
      <w:r>
        <w:rPr>
          <w:rFonts w:asciiTheme="minorHAnsi" w:hAnsiTheme="minorHAnsi" w:eastAsiaTheme="minorEastAsia" w:cstheme="minorBidi"/>
          <w:sz w:val="22"/>
          <w:lang w:val="en-GB"/>
        </w:rPr>
      </w:r>
    </w:p>
    <w:p w14:paraId="433CE16E">
      <w:pPr>
        <w:pBdr/>
        <w:tabs>
          <w:tab w:val="left" w:leader="none" w:pos="2865"/>
        </w:tabs>
        <w:spacing w:after="120"/>
        <w:ind w:hanging="1123" w:left="1123"/>
        <w:rPr>
          <w:rFonts w:cs="Times New Roman"/>
          <w:b/>
          <w:bCs/>
          <w:szCs w:val="24"/>
          <w:lang w:val="en-GB"/>
        </w:rPr>
      </w:pPr>
      <w:r>
        <w:rPr>
          <w:rFonts w:cs="Times New Roman"/>
          <w:b/>
          <w:bCs/>
          <w:szCs w:val="24"/>
          <w:lang w:val="en-GB"/>
        </w:rPr>
        <w:fldChar w:fldCharType="end"/>
      </w:r>
      <w:r>
        <w:rPr>
          <w:rFonts w:cs="Times New Roman"/>
          <w:b/>
          <w:bCs/>
          <w:szCs w:val="24"/>
          <w:lang w:val="en-GB"/>
        </w:rPr>
        <w:br w:type="page" w:clear="all"/>
      </w:r>
      <w:r>
        <w:rPr>
          <w:rFonts w:cs="Times New Roman"/>
          <w:b/>
          <w:bCs/>
          <w:szCs w:val="24"/>
          <w:lang w:val="en-GB"/>
        </w:rPr>
      </w:r>
      <w:r>
        <w:rPr>
          <w:rFonts w:cs="Times New Roman"/>
          <w:b/>
          <w:bCs/>
          <w:szCs w:val="24"/>
          <w:lang w:val="en-GB"/>
        </w:rPr>
      </w:r>
    </w:p>
    <w:p w14:paraId="5A7CE24E">
      <w:pPr>
        <w:pStyle w:val="1018"/>
        <w:pBdr/>
        <w:tabs>
          <w:tab w:val="clear" w:leader="none" w:pos="3615"/>
        </w:tabs>
        <w:spacing w:after="567" w:afterAutospacing="0"/>
        <w:ind/>
        <w:rPr>
          <w:lang w:val="en-GB"/>
        </w:rPr>
      </w:pPr>
      <w:r>
        <w:rPr>
          <w:lang w:val="en-GB" w:bidi="en-GB"/>
        </w:rPr>
      </w:r>
      <w:r>
        <w:rPr>
          <w:lang w:val="en-GB"/>
        </w:rPr>
        <w:t xml:space="preserve">LIST OF FIGURES</w:t>
      </w:r>
      <w:r>
        <w:rPr>
          <w:lang w:val="en-GB"/>
        </w:rPr>
      </w:r>
      <w:r>
        <w:rPr>
          <w:lang w:val="en-GB"/>
        </w:rPr>
      </w:r>
    </w:p>
    <w:p w14:paraId="1A030706">
      <w:pPr>
        <w:pStyle w:val="1012"/>
        <w:pBdr/>
        <w:tabs>
          <w:tab w:val="right" w:leader="dot" w:pos="8494"/>
        </w:tabs>
        <w:spacing/>
        <w:ind/>
        <w:rPr>
          <w:rFonts w:asciiTheme="minorHAnsi" w:hAnsiTheme="minorHAnsi" w:eastAsiaTheme="minorEastAsia" w:cstheme="minorBidi"/>
          <w:sz w:val="22"/>
          <w:lang w:val="en-GB"/>
        </w:rPr>
      </w:pPr>
      <w:r>
        <w:rPr>
          <w:lang w:val="en-GB"/>
        </w:rPr>
        <w:fldChar w:fldCharType="begin"/>
      </w:r>
      <w:r>
        <w:rPr>
          <w:lang w:val="en-GB"/>
        </w:rPr>
        <w:instrText xml:space="preserve"> TOC \h \z \c "Şekil" </w:instrText>
      </w:r>
      <w:r>
        <w:rPr>
          <w:lang w:val="en-GB"/>
        </w:rPr>
        <w:fldChar w:fldCharType="separate"/>
      </w:r>
      <w:r>
        <w:rPr>
          <w:lang w:val="en-GB"/>
        </w:rPr>
        <w:t xml:space="preserve">Figure</w:t>
      </w:r>
      <w:hyperlink w:tooltip="#_Toc466629176" w:anchor="_Toc466629176" w:history="1">
        <w:r>
          <w:rPr>
            <w:rStyle w:val="986"/>
            <w:lang w:val="en-GB"/>
          </w:rPr>
          <w:t xml:space="preserve"> 2.1. </w:t>
        </w:r>
        <w:r>
          <w:rPr>
            <w:lang w:val="en-GB"/>
          </w:rPr>
          <w:t xml:space="preserve">Description of sample figure</w:t>
        </w:r>
        <w:r>
          <w:rPr>
            <w:lang w:val="en-GB"/>
          </w:rPr>
          <w:tab/>
        </w:r>
      </w:hyperlink>
      <w:r>
        <w:rPr>
          <w:lang w:val="en-GB"/>
        </w:rPr>
        <w:t xml:space="preserve">6</w:t>
      </w:r>
      <w:r>
        <w:rPr>
          <w:rFonts w:asciiTheme="minorHAnsi" w:hAnsiTheme="minorHAnsi" w:eastAsiaTheme="minorEastAsia" w:cstheme="minorBidi"/>
          <w:sz w:val="22"/>
          <w:lang w:val="en-GB"/>
        </w:rPr>
      </w:r>
      <w:r>
        <w:rPr>
          <w:rFonts w:asciiTheme="minorHAnsi" w:hAnsiTheme="minorHAnsi" w:eastAsiaTheme="minorEastAsia" w:cstheme="minorBidi"/>
          <w:sz w:val="22"/>
          <w:lang w:val="en-GB"/>
        </w:rPr>
      </w:r>
    </w:p>
    <w:p w14:paraId="2E460FDC">
      <w:pPr>
        <w:pBdr/>
        <w:spacing/>
        <w:ind/>
        <w:rPr>
          <w:lang w:val="en-GB"/>
        </w:rPr>
        <w:sectPr>
          <w:footnotePr/>
          <w:endnotePr/>
          <w:type w:val="nextPage"/>
          <w:pgSz w:h="16838" w:orient="portrait" w:w="11906"/>
          <w:pgMar w:top="1985" w:right="1134" w:bottom="1134" w:left="2268" w:header="709" w:footer="709" w:gutter="0"/>
          <w:pgNumType w:fmt="lowerRoman" w:start="2"/>
          <w:cols w:num="1" w:sep="0" w:space="708" w:equalWidth="1"/>
        </w:sectPr>
      </w:pPr>
      <w:r>
        <w:rPr>
          <w:lang w:val="en-GB"/>
        </w:rPr>
        <w:fldChar w:fldCharType="end"/>
      </w:r>
      <w:r>
        <w:rPr>
          <w:lang w:val="en-GB"/>
        </w:rPr>
      </w:r>
      <w:r>
        <w:rPr>
          <w:lang w:val="en-GB"/>
        </w:rPr>
      </w:r>
    </w:p>
    <w:p w14:paraId="473825E6">
      <w:pPr>
        <w:pStyle w:val="974"/>
        <w:pBdr/>
        <w:spacing w:after="240" w:before="2268" w:beforeAutospacing="0"/>
        <w:ind/>
        <w:rPr>
          <w:lang w:val="en-GB"/>
        </w:rPr>
      </w:pPr>
      <w:r>
        <w:rPr>
          <w:lang w:val="en-GB" w:bidi="en-GB"/>
        </w:rPr>
      </w:r>
      <w:bookmarkStart w:id="13" w:name="_Toc214060182"/>
      <w:r>
        <w:rPr>
          <w:lang w:val="en-GB" w:bidi="en-GB"/>
        </w:rPr>
      </w:r>
      <w:bookmarkEnd w:id="13"/>
      <w:r>
        <w:rPr>
          <w:lang w:val="en-GB"/>
        </w:rPr>
        <w:t xml:space="preserve">INTRODUCTION</w:t>
      </w:r>
      <w:r>
        <w:rPr>
          <w:lang w:val="en-GB"/>
        </w:rPr>
      </w:r>
      <w:r>
        <w:rPr>
          <w:lang w:val="en-GB"/>
        </w:rPr>
      </w:r>
    </w:p>
    <w:p w14:paraId="3C14C2AA">
      <w:pPr>
        <w:pBdr/>
        <w:spacing/>
        <w:ind/>
        <w:rPr>
          <w:lang w:val="en-GB"/>
        </w:rPr>
      </w:pPr>
      <w:r>
        <w:rPr>
          <w:lang w:val="en-GB"/>
        </w:rPr>
        <w:t xml:space="preserve">Introduction introduction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w:t>
      </w:r>
      <w:r>
        <w:rPr>
          <w:lang w:val="en-GB"/>
        </w:rPr>
      </w:r>
      <w:r>
        <w:rPr>
          <w:lang w:val="en-GB"/>
        </w:rPr>
      </w:r>
    </w:p>
    <w:p w14:paraId="020494F2">
      <w:pPr>
        <w:pBdr/>
        <w:spacing/>
        <w:ind/>
        <w:rPr>
          <w:lang w:val="en-GB"/>
        </w:rPr>
      </w:pPr>
      <w:r>
        <w:rPr>
          <w:lang w:val="en-GB"/>
        </w:rPr>
        <w:t xml:space="preserve">I</w:t>
      </w:r>
      <w:r>
        <w:rPr>
          <w:lang w:val="en-GB"/>
        </w:rPr>
        <w:t xml:space="preserve">ntroduction introduction introduction introduction introduction introduction introduction introduction introduction introduction introduction introduction introduction introduction introduction introduction introduction introduction introduction introducti</w:t>
      </w:r>
      <w:r>
        <w:rPr>
          <w:lang w:val="en-GB"/>
        </w:rPr>
        <w:t xml:space="preserve">on introduction introduction introduction introduction introduction.</w:t>
      </w:r>
      <w:r>
        <w:rPr>
          <w:lang w:val="en-GB"/>
        </w:rPr>
      </w:r>
      <w:r>
        <w:rPr>
          <w:lang w:val="en-GB"/>
        </w:rPr>
      </w:r>
    </w:p>
    <w:p w14:paraId="51F755DF">
      <w:pPr>
        <w:pBdr/>
        <w:spacing/>
        <w:ind/>
        <w:rPr>
          <w:lang w:val="en-GB"/>
          <w14:ligatures w14:val="none"/>
        </w:rPr>
      </w:pPr>
      <w:r>
        <w:rPr>
          <w:lang w:val="en-GB"/>
        </w:rPr>
        <w:t xml:space="preserve">Introduction</w:t>
      </w:r>
      <w:r>
        <w:rPr>
          <w:lang w:val="en-GB"/>
        </w:rPr>
        <w:t xml:space="preserve"> </w:t>
      </w:r>
      <w:r>
        <w:rPr>
          <w:lang w:val="en-GB"/>
        </w:rPr>
        <w:t xml:space="preserve">introduction introduction introduction introduction introduction introduction introduction introduction introduction introduction introduction introduction introduction introduction introduction introduction introduction introduction introducti</w:t>
      </w:r>
      <w:r>
        <w:rPr>
          <w:lang w:val="en-GB"/>
        </w:rPr>
        <w:t xml:space="preserve">on introduction introduction introduction introduction introduction.</w:t>
      </w:r>
      <w:r>
        <w:rPr>
          <w:lang w:val="en-GB"/>
          <w14:ligatures w14:val="none"/>
        </w:rPr>
      </w:r>
      <w:r>
        <w:rPr>
          <w:lang w:val="en-GB"/>
          <w14:ligatures w14:val="none"/>
        </w:rPr>
      </w:r>
    </w:p>
    <w:p w14:paraId="289868F6">
      <w:pPr>
        <w:pBdr/>
        <w:spacing/>
        <w:ind/>
        <w:rPr>
          <w:lang w:val="en-GB"/>
          <w14:ligatures w14:val="none"/>
        </w:rPr>
      </w:pPr>
      <w:r>
        <w:rPr>
          <w:lang w:val="en-GB"/>
        </w:rPr>
        <w:t xml:space="preserve">I</w:t>
      </w:r>
      <w:r>
        <w:rPr>
          <w:lang w:val="en-GB"/>
        </w:rPr>
        <w:t xml:space="preserve">ntroduction introduction introduction introduction introduction introduction introduction introduction introduction introduction introduction introduction introduction introduction introduction introduction introduction introduction introduction introducti</w:t>
      </w:r>
      <w:r>
        <w:rPr>
          <w:lang w:val="en-GB"/>
        </w:rPr>
        <w:t xml:space="preserve">on introduction introduction introduction introduction introduction.</w:t>
      </w:r>
      <w:r>
        <w:rPr>
          <w:lang w:val="en-GB"/>
          <w14:ligatures w14:val="none"/>
        </w:rPr>
      </w:r>
      <w:r>
        <w:rPr>
          <w:lang w:val="en-GB"/>
          <w14:ligatures w14:val="none"/>
        </w:rPr>
      </w:r>
    </w:p>
    <w:p w14:paraId="7327F514">
      <w:pPr>
        <w:pBdr/>
        <w:spacing/>
        <w:ind/>
        <w:rPr>
          <w:lang w:val="en-GB"/>
          <w14:ligatures w14:val="none"/>
        </w:rPr>
      </w:pPr>
      <w:r>
        <w:rPr>
          <w:lang w:val="en-GB"/>
        </w:rPr>
        <w:t xml:space="preserve">I</w:t>
      </w:r>
      <w:r>
        <w:rPr>
          <w:lang w:val="en-GB"/>
        </w:rPr>
        <w:t xml:space="preserve">ntroduction introduction introduction introduction introduction introduction introduction introduction introduction introduction introduction introduction introduction introduction introduction introduction introduction introduction introduction introducti</w:t>
      </w:r>
      <w:r>
        <w:rPr>
          <w:lang w:val="en-GB"/>
        </w:rPr>
        <w:t xml:space="preserve">on introduction introduction introduction introduction introduction.</w:t>
      </w:r>
      <w:r>
        <w:rPr>
          <w:lang w:val="en-GB"/>
          <w14:ligatures w14:val="none"/>
        </w:rPr>
      </w:r>
      <w:r>
        <w:rPr>
          <w:lang w:val="en-GB"/>
          <w14:ligatures w14:val="none"/>
        </w:rPr>
      </w:r>
    </w:p>
    <w:p w14:paraId="2B473509">
      <w:pPr>
        <w:pBdr/>
        <w:spacing/>
        <w:ind/>
        <w:rPr>
          <w:lang w:val="en-GB"/>
          <w14:ligatures w14:val="none"/>
        </w:rPr>
      </w:pPr>
      <w:r>
        <w:rPr>
          <w:lang w:val="en-GB" w:bidi="en-GB"/>
        </w:rPr>
      </w:r>
      <w:r>
        <w:rPr>
          <w:lang w:val="en-GB"/>
        </w:rPr>
        <w:t xml:space="preserve">Introduction introduction introduction introduction introduction introduction introduction introduction introduction introduction introduction introduction introduction introduction introduction introduction introduction introduction introduction introduct</w:t>
      </w:r>
      <w:r>
        <w:rPr>
          <w:lang w:val="en-GB"/>
        </w:rPr>
        <w:t xml:space="preserve">ion introduction introduction introduction introduction introduction.</w:t>
      </w:r>
      <w:r>
        <w:rPr>
          <w:lang w:val="en-GB"/>
          <w14:ligatures w14:val="none"/>
        </w:rPr>
      </w:r>
      <w:r>
        <w:rPr>
          <w:lang w:val="en-GB"/>
          <w14:ligatures w14:val="none"/>
        </w:rPr>
      </w:r>
    </w:p>
    <w:p w14:paraId="1C9040B5">
      <w:pPr>
        <w:pBdr/>
        <w:spacing/>
        <w:ind/>
        <w:rPr>
          <w:lang w:val="en-GB"/>
          <w14:ligatures w14:val="none"/>
        </w:rPr>
      </w:pPr>
      <w:r>
        <w:rPr>
          <w:lang w:val="en-GB" w:bidi="en-GB"/>
        </w:rPr>
      </w:r>
      <w:r>
        <w:rPr>
          <w:lang w:val="en-GB"/>
        </w:rPr>
        <w:t xml:space="preserve">Introduction introduction introduction introduction introduction introduction introduction introduction introduction introduction introduction introduction introduction introduction introduction introduction introduction introduction introduction introduct</w:t>
      </w:r>
      <w:r>
        <w:rPr>
          <w:lang w:val="en-GB"/>
        </w:rPr>
        <w:t xml:space="preserve">ion introduction introduction introduction introduction introduction.</w:t>
      </w:r>
      <w:r>
        <w:rPr>
          <w:lang w:val="en-GB"/>
          <w14:ligatures w14:val="none"/>
        </w:rPr>
      </w:r>
      <w:r>
        <w:rPr>
          <w:lang w:val="en-GB"/>
          <w14:ligatures w14:val="none"/>
        </w:rPr>
      </w:r>
    </w:p>
    <w:p w14:paraId="27E82320">
      <w:pPr>
        <w:pBdr/>
        <w:spacing/>
        <w:ind/>
        <w:rPr>
          <w:lang w:val="en-GB"/>
          <w14:ligatures w14:val="none"/>
        </w:rPr>
      </w:pPr>
      <w:r>
        <w:rPr>
          <w:lang w:val="en-GB" w:bidi="en-GB"/>
        </w:rPr>
      </w:r>
      <w:r>
        <w:rPr>
          <w:lang w:val="en-GB"/>
        </w:rPr>
        <w:t xml:space="preserve">Introduction introduction introduction introduction introduction introduction introduction introduction introduction introduction introduction introduction introduction introduction introduction introduction introduction introduction introduction introduct</w:t>
      </w:r>
      <w:r>
        <w:rPr>
          <w:lang w:val="en-GB"/>
        </w:rPr>
        <w:t xml:space="preserve">ion introduction introduction introduction introduction introduction.</w:t>
      </w:r>
      <w:r>
        <w:rPr>
          <w:lang w:val="en-GB"/>
          <w14:ligatures w14:val="none"/>
        </w:rPr>
      </w:r>
      <w:r>
        <w:rPr>
          <w:lang w:val="en-GB"/>
          <w14:ligatures w14:val="none"/>
        </w:rPr>
      </w:r>
    </w:p>
    <w:p w14:paraId="19BD2345">
      <w:pPr>
        <w:pBdr/>
        <w:spacing/>
        <w:ind/>
        <w:rPr>
          <w:lang w:val="en-GB"/>
          <w14:ligatures w14:val="none"/>
        </w:rPr>
      </w:pPr>
      <w:r>
        <w:rPr>
          <w:lang w:val="en-GB"/>
        </w:rPr>
        <w:t xml:space="preserve">I</w:t>
      </w:r>
      <w:r>
        <w:rPr>
          <w:lang w:val="en-GB"/>
        </w:rPr>
        <w:t xml:space="preserve">ntroduction introduction introduction introduction introduction introduction introduction introduction introduction introduction introduction introduction introduction introduction introduction introduction introduction introduction introduction introducti</w:t>
      </w:r>
      <w:r>
        <w:rPr>
          <w:lang w:val="en-GB"/>
        </w:rPr>
        <w:t xml:space="preserve">on introduction introduction introduction introduction introduction.</w:t>
      </w:r>
      <w:r>
        <w:rPr>
          <w:lang w:val="en-GB"/>
          <w14:ligatures w14:val="none"/>
        </w:rPr>
      </w:r>
      <w:r>
        <w:rPr>
          <w:lang w:val="en-GB"/>
          <w14:ligatures w14:val="none"/>
        </w:rPr>
      </w:r>
    </w:p>
    <w:p w14:paraId="12C07959">
      <w:pPr>
        <w:pBdr/>
        <w:spacing w:after="0"/>
        <w:ind/>
        <w:jc w:val="left"/>
        <w:rPr>
          <w:lang w:val="en-GB"/>
        </w:rPr>
      </w:pPr>
      <w:r>
        <w:rPr>
          <w:lang w:val="en-GB" w:bidi="en-GB"/>
        </w:rPr>
      </w:r>
      <w:r>
        <w:rPr>
          <w:lang w:val="en-GB"/>
        </w:rPr>
      </w:r>
      <w:r>
        <w:rPr>
          <w:lang w:val="en-GB"/>
        </w:rPr>
      </w:r>
    </w:p>
    <w:p w14:paraId="30F28277">
      <w:pPr>
        <w:pBdr/>
        <w:tabs>
          <w:tab w:val="left" w:leader="none" w:pos="6825"/>
        </w:tabs>
        <w:spacing/>
        <w:ind/>
        <w:jc w:val="left"/>
        <w:rPr>
          <w:b/>
          <w:szCs w:val="24"/>
          <w:lang w:val="en-GB"/>
        </w:rPr>
        <w:sectPr>
          <w:footnotePr/>
          <w:endnotePr/>
          <w:type w:val="nextPage"/>
          <w:pgSz w:h="16838" w:orient="portrait" w:w="11906"/>
          <w:pgMar w:top="1985" w:right="1134" w:bottom="1134" w:left="2268" w:header="709" w:footer="709" w:gutter="0"/>
          <w:pgNumType w:start="1"/>
          <w:cols w:num="1" w:sep="0" w:space="708" w:equalWidth="1"/>
          <w:titlePg/>
        </w:sectPr>
      </w:pPr>
      <w:r>
        <w:rPr>
          <w:b/>
          <w:szCs w:val="24"/>
          <w:lang w:val="en-GB" w:bidi="en-GB"/>
        </w:rPr>
      </w:r>
      <w:r>
        <w:rPr>
          <w:b/>
          <w:szCs w:val="24"/>
          <w:lang w:val="en-GB"/>
        </w:rPr>
      </w:r>
      <w:r>
        <w:rPr>
          <w:b/>
          <w:szCs w:val="24"/>
          <w:lang w:val="en-GB"/>
        </w:rPr>
      </w:r>
    </w:p>
    <w:p w14:paraId="17AB4F6B">
      <w:pPr>
        <w:pBdr/>
        <w:spacing w:after="0" w:before="2268" w:beforeAutospacing="0" w:line="240" w:lineRule="auto"/>
        <w:ind/>
        <w:jc w:val="center"/>
        <w:rPr>
          <w:b/>
          <w:bCs/>
          <w:sz w:val="28"/>
          <w:szCs w:val="28"/>
          <w:lang w:val="en-GB"/>
          <w14:ligatures w14:val="none"/>
        </w:rPr>
      </w:pPr>
      <w:r>
        <w:rPr>
          <w:b/>
          <w:bCs/>
          <w:sz w:val="28"/>
          <w:szCs w:val="28"/>
          <w:lang w:val="en-GB"/>
        </w:rPr>
        <w:t xml:space="preserve">CHAPTER 1</w:t>
      </w:r>
      <w:r>
        <w:rPr>
          <w:b/>
          <w:bCs/>
          <w:sz w:val="28"/>
          <w:szCs w:val="28"/>
          <w:lang w:val="en-GB"/>
          <w14:ligatures w14:val="none"/>
        </w:rPr>
      </w:r>
      <w:r>
        <w:rPr>
          <w:b/>
          <w:bCs/>
          <w:sz w:val="28"/>
          <w:szCs w:val="28"/>
          <w:lang w:val="en-GB"/>
          <w14:ligatures w14:val="none"/>
        </w:rPr>
      </w:r>
    </w:p>
    <w:p w14:paraId="7AB4AABB">
      <w:pPr>
        <w:pBdr/>
        <w:spacing w:after="0" w:line="240" w:lineRule="auto"/>
        <w:ind/>
        <w:jc w:val="center"/>
        <w:rPr>
          <w:b/>
          <w:bCs/>
          <w:sz w:val="28"/>
          <w:szCs w:val="28"/>
          <w:lang w:val="en-GB"/>
          <w14:ligatures w14:val="none"/>
        </w:rPr>
      </w:pPr>
      <w:r>
        <w:rPr>
          <w:b/>
          <w:sz w:val="28"/>
          <w:szCs w:val="28"/>
          <w:highlight w:val="none"/>
          <w:lang w:val="en-GB" w:bidi="en-GB"/>
        </w:rPr>
      </w:r>
      <w:r>
        <w:rPr>
          <w:b/>
          <w:bCs/>
          <w:sz w:val="28"/>
          <w:szCs w:val="28"/>
          <w:lang w:val="en-GB"/>
          <w14:ligatures w14:val="none"/>
        </w:rPr>
      </w:r>
      <w:r>
        <w:rPr>
          <w:b/>
          <w:bCs/>
          <w:sz w:val="28"/>
          <w:szCs w:val="28"/>
          <w:lang w:val="en-GB"/>
          <w14:ligatures w14:val="none"/>
        </w:rPr>
      </w:r>
    </w:p>
    <w:p w14:paraId="7C8D8F23">
      <w:pPr>
        <w:pBdr/>
        <w:spacing/>
        <w:ind/>
        <w:jc w:val="center"/>
        <w:rPr>
          <w:b/>
          <w:bCs/>
          <w:sz w:val="28"/>
          <w:szCs w:val="28"/>
          <w:lang w:val="en-GB"/>
          <w14:ligatures w14:val="none"/>
        </w:rPr>
      </w:pPr>
      <w:r>
        <w:rPr>
          <w:b/>
          <w:bCs/>
          <w:sz w:val="28"/>
          <w:szCs w:val="28"/>
          <w:lang w:val="en-GB" w:bidi="en-GB"/>
        </w:rPr>
      </w:r>
      <w:r>
        <w:rPr>
          <w:b/>
          <w:bCs/>
          <w:sz w:val="28"/>
          <w:szCs w:val="28"/>
          <w:lang w:val="en-GB"/>
        </w:rPr>
        <w:t xml:space="preserve">GENERAL </w:t>
      </w:r>
      <w:r>
        <w:rPr>
          <w:b/>
          <w:bCs/>
          <w:sz w:val="28"/>
          <w:szCs w:val="28"/>
          <w:lang w:val="en-GB"/>
        </w:rPr>
        <w:t xml:space="preserve">INFORMATION AND LITERATURE REVIEW</w:t>
      </w:r>
      <w:r>
        <w:rPr>
          <w:b/>
          <w:bCs/>
          <w:sz w:val="28"/>
          <w:szCs w:val="28"/>
          <w:lang w:val="en-GB"/>
          <w14:ligatures w14:val="none"/>
        </w:rPr>
      </w:r>
      <w:r>
        <w:rPr>
          <w:b/>
          <w:bCs/>
          <w:sz w:val="28"/>
          <w:szCs w:val="28"/>
          <w:lang w:val="en-GB"/>
          <w14:ligatures w14:val="none"/>
        </w:rPr>
      </w:r>
    </w:p>
    <w:p w14:paraId="765CD1E0">
      <w:pPr>
        <w:pBdr/>
        <w:spacing/>
        <w:ind/>
        <w:jc w:val="both"/>
        <w:rPr>
          <w:b w:val="0"/>
          <w:bCs w:val="0"/>
          <w:sz w:val="24"/>
          <w:szCs w:val="24"/>
          <w:lang w:val="en-GB"/>
        </w:rPr>
      </w:pPr>
      <w:r>
        <w:rPr>
          <w:b w:val="0"/>
          <w:bCs w:val="0"/>
          <w:color w:val="000000"/>
          <w:sz w:val="24"/>
          <w:szCs w:val="24"/>
          <w:highlight w:val="none"/>
          <w:lang w:val="en-GB" w:bidi="en-GB"/>
        </w:rPr>
      </w:r>
      <w:r>
        <w:rPr>
          <w:lang w:val="en-GB"/>
        </w:rPr>
        <w:t xml:space="preserve">This section is the first chapter of the main body of the thesis. The background of the problem addressed in the thesis, explanations of technical terms, and previous studies in the literature are generally presented in this first chapter. Journal article </w:t>
      </w:r>
      <w:r>
        <w:rPr>
          <w:lang w:val="en-GB"/>
        </w:rPr>
        <w:t xml:space="preserve">reference ([1</w:t>
      </w:r>
      <w:r>
        <w:rPr>
          <w:lang w:val="tr-TR"/>
        </w:rPr>
        <w:t xml:space="preserve">,2</w:t>
      </w:r>
      <w:r>
        <w:rPr>
          <w:lang w:val="en-GB"/>
        </w:rPr>
        <w:t xml:space="preserve">]), conference paper reference ([</w:t>
      </w:r>
      <w:r>
        <w:rPr>
          <w:lang w:val="tr-TR"/>
        </w:rPr>
        <w:t xml:space="preserve">3</w:t>
      </w:r>
      <w:r>
        <w:rPr>
          <w:lang w:val="en-GB"/>
        </w:rPr>
        <w:t xml:space="preserve">]), thesis reference ([</w:t>
      </w:r>
      <w:r>
        <w:rPr>
          <w:lang w:val="tr-TR"/>
        </w:rPr>
        <w:t xml:space="preserve">4</w:t>
      </w:r>
      <w:r>
        <w:rPr>
          <w:lang w:val="en-GB"/>
        </w:rPr>
        <w:t xml:space="preserve">]), electronic source reference ([</w:t>
      </w:r>
      <w:r>
        <w:rPr>
          <w:lang w:val="tr-TR"/>
        </w:rPr>
        <w:t xml:space="preserve">5</w:t>
      </w:r>
      <w:r>
        <w:rPr>
          <w:lang w:val="en-GB"/>
        </w:rPr>
        <w:t xml:space="preserve">]), book chapter reference ([</w:t>
      </w:r>
      <w:r>
        <w:rPr>
          <w:lang w:val="tr-TR"/>
        </w:rPr>
        <w:t xml:space="preserve">6</w:t>
      </w:r>
      <w:r>
        <w:rPr>
          <w:lang w:val="en-GB"/>
        </w:rPr>
        <w:t xml:space="preserve">]).</w:t>
      </w:r>
      <w:r>
        <w:rPr>
          <w:b w:val="0"/>
          <w:bCs w:val="0"/>
          <w:sz w:val="24"/>
          <w:szCs w:val="24"/>
          <w:lang w:val="en-GB"/>
        </w:rPr>
      </w:r>
      <w:r>
        <w:rPr>
          <w:b w:val="0"/>
          <w:bCs w:val="0"/>
          <w:sz w:val="24"/>
          <w:szCs w:val="24"/>
          <w:lang w:val="en-GB"/>
        </w:rPr>
      </w:r>
    </w:p>
    <w:p w14:paraId="09840F06">
      <w:pPr>
        <w:pStyle w:val="975"/>
        <w:pBdr/>
        <w:spacing/>
        <w:ind/>
        <w:rPr>
          <w:lang w:val="en-GB"/>
        </w:rPr>
      </w:pPr>
      <w:r>
        <w:rPr>
          <w:lang w:val="en-GB" w:bidi="en-GB"/>
        </w:rPr>
      </w:r>
      <w:r>
        <w:rPr>
          <w:lang w:val="en-GB"/>
        </w:rPr>
        <w:t xml:space="preserve">1.1. </w:t>
      </w:r>
      <w:r>
        <w:rPr>
          <w:lang w:val="en-GB"/>
        </w:rPr>
        <w:t xml:space="preserve">Problem </w:t>
      </w:r>
      <w:r>
        <w:rPr>
          <w:lang w:val="en-GB"/>
        </w:rPr>
        <w:t xml:space="preserve">Statement</w:t>
      </w:r>
      <w:r>
        <w:rPr>
          <w:lang w:val="en-GB"/>
        </w:rPr>
      </w:r>
      <w:r>
        <w:rPr>
          <w:lang w:val="en-GB"/>
        </w:rPr>
      </w:r>
    </w:p>
    <w:p w14:paraId="706D091F">
      <w:pPr>
        <w:pBdr/>
        <w:spacing/>
        <w:ind/>
        <w:rPr>
          <w:lang w:val="en-GB"/>
        </w:rPr>
      </w:pPr>
      <w:r>
        <w:rPr>
          <w:lang w:val="en-GB"/>
        </w:rPr>
        <w:t xml:space="preserve">P</w:t>
      </w:r>
      <w:r>
        <w:rPr>
          <w:lang w:val="en-GB"/>
        </w:rPr>
        <w:t xml:space="preserve">roblem </w:t>
      </w:r>
      <w:r>
        <w:rPr>
          <w:lang w:val="en-GB"/>
        </w:rPr>
        <w:t xml:space="preserve">statement</w:t>
      </w:r>
      <w:r>
        <w:rPr>
          <w:lang w:val="en-GB"/>
        </w:rPr>
        <w:t xml:space="preserve"> problem statement problem statemen</w:t>
      </w:r>
      <w:r>
        <w:rPr>
          <w:lang w:val="en-GB"/>
        </w:rPr>
        <w:t xml:space="preserve">t problem statement problem statement problem statement problem statement problem statement problem statement problem statement problem statement problem statement problem statement problem statement problem statement problem statement problem statement pr</w:t>
      </w:r>
      <w:r>
        <w:rPr>
          <w:lang w:val="en-GB"/>
        </w:rPr>
        <w:t xml:space="preserve">o</w:t>
      </w:r>
      <w:r>
        <w:rPr>
          <w:lang w:val="en-GB"/>
        </w:rPr>
        <w:t xml:space="preserve">blem statement problem statement problem stateme</w:t>
      </w:r>
      <w:r>
        <w:rPr>
          <w:lang w:val="en-GB"/>
        </w:rPr>
        <w:t xml:space="preserve">nt problem statement problem statement problem statement problem statement problem problem statement problem statement problem statement problem problem statement problem statement problem statement problem statement problem statement problem statement pro</w:t>
      </w:r>
      <w:r>
        <w:rPr>
          <w:lang w:val="en-GB"/>
        </w:rPr>
        <w:t xml:space="preserve">blem statement.</w:t>
      </w:r>
      <w:r>
        <w:rPr>
          <w:lang w:val="en-GB"/>
        </w:rPr>
      </w:r>
      <w:r>
        <w:rPr>
          <w:lang w:val="en-GB"/>
        </w:rPr>
      </w:r>
    </w:p>
    <w:p w14:paraId="7BE45304">
      <w:pPr>
        <w:pStyle w:val="975"/>
        <w:pBdr/>
        <w:spacing/>
        <w:ind/>
        <w:rPr>
          <w:lang w:val="en-GB"/>
        </w:rPr>
      </w:pPr>
      <w:r>
        <w:rPr>
          <w:lang w:val="en-GB" w:bidi="en-GB"/>
        </w:rPr>
      </w:r>
      <w:r>
        <w:rPr>
          <w:lang w:val="en-GB"/>
        </w:rPr>
        <w:t xml:space="preserve">1.2. </w:t>
      </w:r>
      <w:r>
        <w:rPr>
          <w:lang w:val="en-GB"/>
        </w:rPr>
        <w:t xml:space="preserve">Purpose of the Research</w:t>
      </w:r>
      <w:r>
        <w:rPr>
          <w:lang w:val="en-GB"/>
        </w:rPr>
      </w:r>
      <w:r>
        <w:rPr>
          <w:lang w:val="en-GB"/>
        </w:rPr>
      </w:r>
    </w:p>
    <w:p w14:paraId="1E84AC2A">
      <w:pPr>
        <w:pBdr/>
        <w:spacing/>
        <w:ind/>
        <w:rPr>
          <w:color w:val="000000"/>
          <w:lang w:val="en-GB"/>
        </w:rPr>
      </w:pPr>
      <w:r>
        <w:rPr>
          <w:lang w:val="en-GB"/>
        </w:rPr>
        <w:t xml:space="preserve">Purpose of the research </w:t>
      </w:r>
      <w:r>
        <w:rPr>
          <w:lang w:val="en-GB"/>
        </w:rPr>
        <w:t xml:space="preserve">purpose of the research purpose of the research purpose</w:t>
      </w:r>
      <w:r>
        <w:rPr>
          <w:lang w:val="en-GB"/>
        </w:rPr>
        <w:t xml:space="preserve"> of the research purpose of the research purpose of the research purpose of the research purpose of the research purpose of the research purpose of the research purpose of the research purpose of the research purpose of the research purpose of the research</w:t>
      </w:r>
      <w:r>
        <w:rPr>
          <w:lang w:val="en-GB"/>
        </w:rPr>
        <w:t xml:space="preserve"> purpose of the research purpose of the research purpose of the research purpose</w:t>
      </w:r>
      <w:r>
        <w:rPr>
          <w:lang w:val="en-GB"/>
        </w:rPr>
        <w:t xml:space="preserve"> of the research purpose of the research purpose of the research purpose of the research purpose of the research purpose of the research purpose of the research purpose of the research purpose of the research purpose of the research purpose of the research</w:t>
      </w:r>
      <w:r>
        <w:rPr>
          <w:lang w:val="en-GB"/>
        </w:rPr>
        <w:t xml:space="preserve"> purpose of the research purpose of the research purpose of the research purpose of the research purpose of the research purpose of the research purpose of the research purpose of the research.</w:t>
      </w:r>
      <w:r>
        <w:rPr>
          <w:color w:val="000000"/>
          <w:lang w:val="en-GB"/>
        </w:rPr>
      </w:r>
      <w:r>
        <w:rPr>
          <w:color w:val="000000"/>
          <w:lang w:val="en-GB"/>
        </w:rPr>
      </w:r>
    </w:p>
    <w:p w14:paraId="58D8E47B">
      <w:pPr>
        <w:pStyle w:val="975"/>
        <w:pBdr/>
        <w:spacing/>
        <w:ind/>
        <w:rPr>
          <w:lang w:val="en-GB"/>
        </w:rPr>
      </w:pPr>
      <w:r>
        <w:rPr>
          <w:lang w:val="en-GB" w:bidi="en-GB"/>
        </w:rPr>
      </w:r>
      <w:r>
        <w:rPr>
          <w:lang w:val="en-GB"/>
        </w:rPr>
        <w:t xml:space="preserve">1.3. </w:t>
      </w:r>
      <w:r>
        <w:rPr>
          <w:lang w:val="en-GB"/>
        </w:rPr>
        <w:t xml:space="preserve">Significance of the Research</w:t>
      </w:r>
      <w:r>
        <w:rPr>
          <w:lang w:val="en-GB"/>
        </w:rPr>
      </w:r>
      <w:r>
        <w:rPr>
          <w:lang w:val="en-GB"/>
        </w:rPr>
      </w:r>
    </w:p>
    <w:p w14:paraId="188F7FBD">
      <w:pPr>
        <w:pBdr/>
        <w:spacing/>
        <w:ind/>
        <w:rPr>
          <w:rFonts w:cs="Times New Roman"/>
          <w:szCs w:val="24"/>
          <w:lang w:val="en-GB"/>
        </w:rPr>
      </w:pPr>
      <w:r>
        <w:rPr>
          <w:lang w:val="en-GB"/>
        </w:rPr>
        <w:t xml:space="preserve">S</w:t>
      </w:r>
      <w:r>
        <w:rPr>
          <w:lang w:val="en-GB"/>
        </w:rPr>
        <w:t xml:space="preserve">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w:t>
      </w:r>
      <w:r>
        <w:rPr>
          <w:lang w:val="en-GB"/>
        </w:rPr>
        <w:t xml:space="preserve"> </w:t>
      </w:r>
      <w:r>
        <w:rPr>
          <w:lang w:val="en-GB"/>
        </w:rPr>
        <w:t xml:space="preserve">research</w:t>
      </w:r>
      <w:r>
        <w:rPr>
          <w:lang w:val="en-GB"/>
        </w:rPr>
        <w:t xml:space="preserve"> </w:t>
      </w:r>
      <w:r>
        <w:rPr>
          <w:lang w:val="en-GB"/>
        </w:rPr>
        <w:t xml:space="preserve">significance of research</w:t>
      </w:r>
      <w:r>
        <w:rPr>
          <w:lang w:val="en-GB"/>
        </w:rPr>
        <w:t xml:space="preserve"> </w:t>
      </w:r>
      <w:r>
        <w:rPr>
          <w:lang w:val="en-GB"/>
        </w:rPr>
        <w:t xml:space="preserve">significance.</w:t>
      </w:r>
      <w:r>
        <w:rPr>
          <w:rFonts w:cs="Times New Roman"/>
          <w:szCs w:val="24"/>
          <w:lang w:val="en-GB"/>
        </w:rPr>
      </w:r>
      <w:r>
        <w:rPr>
          <w:rFonts w:cs="Times New Roman"/>
          <w:szCs w:val="24"/>
          <w:lang w:val="en-GB"/>
        </w:rPr>
      </w:r>
    </w:p>
    <w:p w14:paraId="243F93C8">
      <w:pPr>
        <w:pBdr/>
        <w:spacing/>
        <w:ind/>
        <w:rPr>
          <w:rFonts w:cs="Times New Roman"/>
          <w:szCs w:val="24"/>
          <w:lang w:val="en-GB"/>
        </w:rPr>
      </w:pPr>
      <w:r>
        <w:rPr>
          <w:rFonts w:cs="Times New Roman"/>
          <w:szCs w:val="24"/>
          <w:lang w:val="en-GB" w:eastAsia="tr-TR" w:bidi="en-GB"/>
        </w:rPr>
      </w:r>
      <w:r>
        <w:rPr>
          <w:rFonts w:cs="Times New Roman"/>
          <w:szCs w:val="24"/>
          <w:lang w:val="en-GB"/>
        </w:rPr>
      </w:r>
      <w:r>
        <w:rPr>
          <w:rFonts w:cs="Times New Roman"/>
          <w:szCs w:val="24"/>
          <w:lang w:val="en-GB"/>
        </w:rPr>
      </w:r>
    </w:p>
    <w:p w14:paraId="79B7358A">
      <w:pPr>
        <w:pBdr/>
        <w:spacing w:after="0" w:line="240" w:lineRule="auto"/>
        <w:ind/>
        <w:rPr>
          <w:lang w:val="en-GB"/>
        </w:rPr>
        <w:sectPr>
          <w:footnotePr/>
          <w:endnotePr/>
          <w:type w:val="nextPage"/>
          <w:pgSz w:h="16838" w:orient="portrait" w:w="11906"/>
          <w:pgMar w:top="1985" w:right="1134" w:bottom="1134" w:left="2268" w:header="709" w:footer="709" w:gutter="0"/>
          <w:cols w:num="1" w:sep="0" w:space="708" w:equalWidth="1"/>
          <w:titlePg/>
        </w:sectPr>
      </w:pPr>
      <w:r>
        <w:rPr>
          <w:lang w:val="en-GB" w:bidi="en-GB"/>
        </w:rPr>
      </w:r>
      <w:r>
        <w:rPr>
          <w:lang w:val="en-GB"/>
        </w:rPr>
      </w:r>
      <w:r>
        <w:rPr>
          <w:lang w:val="en-GB"/>
        </w:rPr>
      </w:r>
    </w:p>
    <w:p w14:paraId="05716FB1">
      <w:pPr>
        <w:pBdr/>
        <w:spacing w:after="0" w:before="2268" w:beforeAutospacing="0" w:line="240" w:lineRule="auto"/>
        <w:ind/>
        <w:jc w:val="center"/>
        <w:rPr>
          <w:b/>
          <w:sz w:val="28"/>
          <w:szCs w:val="28"/>
          <w:lang w:val="en-GB"/>
        </w:rPr>
      </w:pPr>
      <w:r>
        <w:rPr>
          <w:lang w:val="en-GB" w:eastAsia="tr-TR" w:bidi="en-GB"/>
        </w:rPr>
      </w:r>
      <w:r>
        <w:rPr>
          <w:b/>
          <w:sz w:val="28"/>
          <w:szCs w:val="28"/>
          <w:lang w:val="en-GB"/>
        </w:rPr>
        <w:t xml:space="preserve">CHAPTER 2</w:t>
      </w:r>
      <w:r>
        <w:rPr>
          <w:b/>
          <w:sz w:val="28"/>
          <w:szCs w:val="28"/>
          <w:lang w:val="en-GB"/>
        </w:rPr>
      </w:r>
      <w:r>
        <w:rPr>
          <w:b/>
          <w:sz w:val="28"/>
          <w:szCs w:val="28"/>
          <w:lang w:val="en-GB"/>
        </w:rPr>
      </w:r>
    </w:p>
    <w:p w14:paraId="4EC3FF64">
      <w:pPr>
        <w:pBdr/>
        <w:spacing w:after="0" w:line="240" w:lineRule="auto"/>
        <w:ind/>
        <w:jc w:val="center"/>
        <w:rPr>
          <w:b/>
          <w:sz w:val="28"/>
          <w:szCs w:val="28"/>
          <w:lang w:val="en-GB"/>
        </w:rPr>
      </w:pPr>
      <w:r>
        <w:rPr>
          <w:b/>
          <w:sz w:val="28"/>
          <w:szCs w:val="28"/>
          <w:lang w:val="en-GB" w:bidi="en-GB"/>
        </w:rPr>
      </w:r>
      <w:r>
        <w:rPr>
          <w:b/>
          <w:sz w:val="28"/>
          <w:szCs w:val="28"/>
          <w:lang w:val="en-GB"/>
        </w:rPr>
      </w:r>
      <w:r>
        <w:rPr>
          <w:b/>
          <w:sz w:val="28"/>
          <w:szCs w:val="28"/>
          <w:lang w:val="en-GB"/>
        </w:rPr>
      </w:r>
    </w:p>
    <w:p w14:paraId="4A643103">
      <w:pPr>
        <w:pBdr/>
        <w:spacing/>
        <w:ind/>
        <w:jc w:val="center"/>
        <w:rPr>
          <w:b/>
          <w:sz w:val="28"/>
          <w:szCs w:val="28"/>
          <w:lang w:val="en-GB"/>
        </w:rPr>
      </w:pPr>
      <w:r>
        <w:rPr>
          <w:b/>
          <w:sz w:val="28"/>
          <w:szCs w:val="28"/>
          <w:lang w:val="en-GB"/>
        </w:rPr>
        <w:t xml:space="preserve">METHOD AND </w:t>
      </w:r>
      <w:r>
        <w:rPr>
          <w:b/>
          <w:sz w:val="28"/>
          <w:szCs w:val="28"/>
          <w:lang w:val="en-GB"/>
        </w:rPr>
        <w:t xml:space="preserve">MATERIALS</w:t>
      </w:r>
      <w:r>
        <w:rPr>
          <w:b/>
          <w:sz w:val="28"/>
          <w:szCs w:val="28"/>
          <w:lang w:val="en-GB"/>
        </w:rPr>
      </w:r>
      <w:r>
        <w:rPr>
          <w:b/>
          <w:sz w:val="28"/>
          <w:szCs w:val="28"/>
          <w:lang w:val="en-GB"/>
        </w:rPr>
      </w:r>
    </w:p>
    <w:p w14:paraId="5854D4B9">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w:t>
      </w:r>
      <w:r>
        <w:rPr>
          <w:rFonts w:cs="Times New Roman"/>
          <w:szCs w:val="24"/>
          <w:lang w:val="en-GB"/>
        </w:rPr>
        <w:t xml:space="preserve">eral information</w:t>
      </w:r>
      <w:r>
        <w:rPr>
          <w:rFonts w:cs="Times New Roman"/>
          <w:szCs w:val="24"/>
          <w:lang w:val="en-GB"/>
        </w:rPr>
        <w:t xml:space="preserve"> general information general information general information  general information</w:t>
      </w:r>
      <w:r>
        <w:rPr>
          <w:rFonts w:cs="Times New Roman"/>
          <w:szCs w:val="24"/>
          <w:lang w:val="en-GB"/>
        </w:rPr>
        <w:t xml:space="preserve"> </w:t>
      </w:r>
      <w:r>
        <w:rPr>
          <w:rFonts w:cs="Times New Roman"/>
          <w:szCs w:val="24"/>
          <w:lang w:val="en-GB"/>
        </w:rPr>
        <w:t xml:space="preserve">general</w:t>
      </w:r>
      <w:r>
        <w:rPr>
          <w:rFonts w:cs="Times New Roman"/>
          <w:szCs w:val="24"/>
          <w:lang w:val="en-GB"/>
        </w:rPr>
        <w:t xml:space="preserve"> </w:t>
      </w:r>
      <w:r>
        <w:rPr>
          <w:rFonts w:cs="Times New Roman"/>
          <w:szCs w:val="24"/>
          <w:lang w:val="en-GB"/>
        </w:rPr>
        <w:t xml:space="preserve">information general information general information  general information general information general information general information general information</w:t>
      </w:r>
      <w:r>
        <w:rPr>
          <w:rFonts w:cs="Times New Roman"/>
          <w:szCs w:val="24"/>
          <w:lang w:val="en-GB"/>
        </w:rPr>
        <w:t xml:space="preserve"> </w:t>
      </w:r>
      <w:r>
        <w:rPr>
          <w:rFonts w:cs="Times New Roman"/>
          <w:szCs w:val="24"/>
          <w:lang w:val="en-GB"/>
        </w:rPr>
        <w:t xml:space="preserve">general information general information general information general information general information </w:t>
      </w:r>
      <w:r>
        <w:rPr>
          <w:rFonts w:cs="Times New Roman"/>
          <w:szCs w:val="24"/>
          <w:lang w:val="en-GB"/>
        </w:rPr>
        <w:t xml:space="preserve">general information</w:t>
      </w:r>
      <w:r>
        <w:rPr>
          <w:rFonts w:cs="Times New Roman"/>
          <w:szCs w:val="24"/>
          <w:lang w:val="en-GB"/>
        </w:rPr>
        <w:t xml:space="preserve">.</w:t>
      </w:r>
      <w:r>
        <w:rPr>
          <w:lang w:val="en-GB"/>
        </w:rPr>
      </w:r>
      <w:r>
        <w:rPr>
          <w:lang w:val="en-GB"/>
        </w:rPr>
      </w:r>
    </w:p>
    <w:p w14:paraId="47724FAA">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eneral information </w:t>
      </w:r>
      <w:r>
        <w:rPr>
          <w:rFonts w:cs="Times New Roman"/>
          <w:szCs w:val="24"/>
          <w:lang w:val="en-GB"/>
        </w:rPr>
        <w:t xml:space="preserve">gener</w:t>
      </w:r>
      <w:r>
        <w:rPr>
          <w:rFonts w:cs="Times New Roman"/>
          <w:szCs w:val="24"/>
          <w:lang w:val="en-GB"/>
        </w:rPr>
        <w:t xml:space="preserve">al information general information general information  general information general information general information general information  general information general information general information general information general information general information</w:t>
      </w:r>
      <w:r>
        <w:rPr>
          <w:rFonts w:cs="Times New Roman"/>
          <w:szCs w:val="24"/>
          <w:lang w:val="en-GB"/>
        </w:rPr>
        <w:t xml:space="preserve"> </w:t>
      </w:r>
      <w:r>
        <w:rPr>
          <w:rFonts w:cs="Times New Roman"/>
          <w:szCs w:val="24"/>
          <w:lang w:val="en-GB"/>
        </w:rPr>
        <w:t xml:space="preserve">general information general information general information general information </w:t>
      </w:r>
      <w:r>
        <w:rPr>
          <w:rFonts w:cs="Times New Roman"/>
          <w:szCs w:val="24"/>
          <w:lang w:val="en-GB"/>
        </w:rPr>
        <w:t xml:space="preserve">general information</w:t>
      </w:r>
      <w:r>
        <w:rPr>
          <w:rFonts w:cs="Times New Roman"/>
          <w:szCs w:val="24"/>
          <w:lang w:val="en-GB"/>
        </w:rPr>
        <w:t xml:space="preserve">.</w:t>
      </w:r>
      <w:r>
        <w:rPr>
          <w:lang w:val="en-GB"/>
        </w:rPr>
      </w:r>
      <w:r>
        <w:rPr>
          <w:lang w:val="en-GB"/>
        </w:rPr>
      </w:r>
    </w:p>
    <w:p w14:paraId="430A8AB8">
      <w:pPr>
        <w:pBdr/>
        <w:tabs>
          <w:tab w:val="left" w:leader="none" w:pos="2865"/>
        </w:tabs>
        <w:spacing w:after="300" w:before="120"/>
        <w:ind/>
        <w:rPr>
          <w:rFonts w:cs="Times New Roman"/>
          <w:szCs w:val="24"/>
          <w:lang w:val="en-GB"/>
        </w:rPr>
      </w:pPr>
      <w:r>
        <w:rPr>
          <w:rFonts w:cs="Times New Roman"/>
          <w:szCs w:val="24"/>
          <w:lang w:val="en-GB" w:bidi="en-GB"/>
        </w:rPr>
      </w:r>
      <w:r>
        <w:rPr>
          <w:rFonts w:cs="Times New Roman"/>
          <w:szCs w:val="24"/>
          <w:lang w:val="en-GB"/>
        </w:rPr>
        <w:t xml:space="preserve">G</w:t>
      </w:r>
      <w:r>
        <w:rPr>
          <w:rFonts w:cs="Times New Roman"/>
          <w:szCs w:val="24"/>
          <w:lang w:val="en-GB"/>
        </w:rPr>
        <w:t xml:space="preserve">eneral information general information general information general information  general information general information general information general information  general information general information general information general information general informa</w:t>
      </w:r>
      <w:r>
        <w:rPr>
          <w:rFonts w:cs="Times New Roman"/>
          <w:szCs w:val="24"/>
          <w:lang w:val="en-GB"/>
        </w:rPr>
        <w:t xml:space="preserve">tion general information general information general information general information general information general information.</w:t>
      </w:r>
      <w:r>
        <w:rPr>
          <w:rFonts w:cs="Times New Roman"/>
          <w:szCs w:val="24"/>
          <w:lang w:val="en-GB"/>
        </w:rPr>
      </w:r>
      <w:r>
        <w:rPr>
          <w:rFonts w:cs="Times New Roman"/>
          <w:szCs w:val="24"/>
          <w:lang w:val="en-GB"/>
        </w:rPr>
      </w:r>
    </w:p>
    <w:p w14:paraId="60DBA4C9">
      <w:pPr>
        <w:pStyle w:val="975"/>
        <w:pBdr/>
        <w:spacing/>
        <w:ind/>
        <w:rPr>
          <w:lang w:val="en-GB"/>
        </w:rPr>
      </w:pPr>
      <w:r>
        <w:rPr>
          <w:lang w:val="en-GB" w:bidi="en-GB"/>
        </w:rPr>
      </w:r>
      <w:r>
        <w:rPr>
          <w:lang w:val="en-GB"/>
        </w:rPr>
        <w:t xml:space="preserve">2.1. </w:t>
      </w:r>
      <w:r>
        <w:rPr>
          <w:lang w:val="en-GB"/>
        </w:rPr>
        <w:t xml:space="preserve">Method</w:t>
      </w:r>
      <w:r>
        <w:rPr>
          <w:lang w:val="en-GB"/>
        </w:rPr>
      </w:r>
      <w:r>
        <w:rPr>
          <w:lang w:val="en-GB"/>
        </w:rPr>
      </w:r>
    </w:p>
    <w:p w14:paraId="723D5EA3">
      <w:pPr>
        <w:pBdr/>
        <w:spacing/>
        <w:ind/>
        <w:rPr>
          <w:highlight w:val="none"/>
          <w:lang w:val="en-GB"/>
        </w:rPr>
      </w:pPr>
      <w:r>
        <w:rPr>
          <w:lang w:val="en-GB"/>
        </w:rPr>
        <w:t xml:space="preserve">Method</w:t>
      </w:r>
      <w:r>
        <w:rPr>
          <w:lang w:val="en-GB"/>
        </w:rPr>
        <w:t xml:space="preserve"> method method method method method method method method  method  method method method method method method method method method method method method method method method </w:t>
      </w:r>
      <w:r>
        <w:rPr>
          <w:lang w:val="en-GB"/>
        </w:rPr>
        <w:t xml:space="preserve">Equation 2.1 shows an example of how equations can be defined.</w:t>
      </w:r>
      <w:r>
        <w:rPr>
          <w:highlight w:val="none"/>
          <w:lang w:val="en-GB"/>
        </w:rPr>
      </w:r>
      <w:r>
        <w:rPr>
          <w:highlight w:val="none"/>
          <w:lang w:val="en-GB"/>
        </w:rPr>
      </w:r>
    </w:p>
    <w:tbl>
      <w:tblPr>
        <w:tblStyle w:val="996"/>
        <w:tblW w:w="0" w:type="auto"/>
        <w:tblBorders/>
        <w:tblLayout w:type="fixed"/>
        <w:tblLook w:val="04A0" w:firstRow="1" w:lastRow="0" w:firstColumn="1" w:lastColumn="0" w:noHBand="0" w:noVBand="1"/>
      </w:tblPr>
      <w:tblGrid>
        <w:gridCol w:w="7795"/>
        <w:gridCol w:w="709"/>
      </w:tblGrid>
      <w:tr>
        <w:trPr>
          <w:trHeight w:val="141"/>
        </w:trPr>
        <w:tc>
          <w:tcPr>
            <w:tcBorders>
              <w:top w:val="none" w:color="000000" w:sz="4" w:space="0"/>
              <w:left w:val="none" w:color="000000" w:sz="4" w:space="0"/>
              <w:bottom w:val="none" w:color="000000" w:sz="4" w:space="0"/>
              <w:right w:val="none" w:color="000000" w:sz="4" w:space="0"/>
            </w:tcBorders>
            <w:tcW w:w="7795" w:type="dxa"/>
          </w:tcPr>
          <w:p w14:paraId="0267919B">
            <w:pPr>
              <w:pBdr/>
              <w:spacing w:after="0" w:afterAutospacing="0"/>
              <w:ind/>
              <w:jc w:val="center"/>
              <w:rPr>
                <w:lang w:val="en-GB"/>
              </w:rPr>
            </w:pPr>
            <w:r>
              <w:rPr>
                <w:highlight w:val="none"/>
                <w:lang w:val="en-GB" w:bidi="en-GB"/>
              </w:rPr>
            </w:r>
            <m:oMathPara>
              <m:oMathParaPr>
                <m:jc m:val="center"/>
              </m:oMathParaPr>
              <m:oMath>
                <m:r>
                  <w:rPr>
                    <w:rFonts w:hint="default" w:ascii="Cambria Math" w:hAnsi="Cambria Math" w:eastAsia="Cambria Math" w:cs="Cambria Math"/>
                    <w:highlight w:val="none"/>
                    <w:lang w:val="en-GB" w:bidi="en-GB"/>
                  </w:rPr>
                  <m:rPr>
                    <m:sty m:val="i"/>
                  </m:rPr>
                  <m:t>E=m</m:t>
                </m:r>
                <m:sSup>
                  <m:sSupPr>
                    <m:ctrlPr>
                      <w:rPr>
                        <w:rFonts w:ascii="Cambria Math" w:hAnsi="Cambria Math" w:eastAsia="Cambria Math" w:cs="Cambria Math"/>
                        <w:i/>
                        <w:highlight w:val="none"/>
                      </w:rPr>
                    </m:ctrlPr>
                  </m:sSupPr>
                  <m:e>
                    <m:r>
                      <w:rPr>
                        <w:rFonts w:hint="default" w:ascii="Cambria Math" w:hAnsi="Cambria Math" w:eastAsia="Cambria Math" w:cs="Cambria Math"/>
                        <w:highlight w:val="none"/>
                        <w:lang w:val="en-GB" w:bidi="en-GB"/>
                      </w:rPr>
                      <m:rPr>
                        <m:sty m:val="i"/>
                      </m:rPr>
                      <m:t>c</m:t>
                    </m:r>
                  </m:e>
                  <m:sup>
                    <m:r>
                      <w:rPr>
                        <w:rFonts w:hint="default" w:ascii="Cambria Math" w:hAnsi="Cambria Math" w:eastAsia="Cambria Math" w:cs="Cambria Math"/>
                        <w:highlight w:val="none"/>
                        <w:lang w:val="en-GB" w:bidi="en-GB"/>
                      </w:rPr>
                      <m:rPr>
                        <m:sty m:val="i"/>
                      </m:rPr>
                      <m:t>2</m:t>
                    </m:r>
                  </m:sup>
                </m:sSup>
              </m:oMath>
            </m:oMathPara>
            <w:r>
              <w:rPr>
                <w:lang w:val="en-GB"/>
              </w:rPr>
            </w:r>
            <w:r>
              <w:rPr>
                <w:lang w:val="en-GB"/>
              </w:rPr>
            </w:r>
          </w:p>
        </w:tc>
        <w:tc>
          <w:tcPr>
            <w:tcBorders>
              <w:top w:val="none" w:color="000000" w:sz="4" w:space="0"/>
              <w:left w:val="none" w:color="000000" w:sz="4" w:space="0"/>
              <w:bottom w:val="none" w:color="000000" w:sz="4" w:space="0"/>
              <w:right w:val="none" w:color="000000" w:sz="4" w:space="0"/>
            </w:tcBorders>
            <w:tcW w:w="709" w:type="dxa"/>
          </w:tcPr>
          <w:p w14:paraId="1A1989BD">
            <w:pPr>
              <w:pStyle w:val="975"/>
              <w:pBdr/>
              <w:spacing w:after="0" w:afterAutospacing="0" w:before="0"/>
              <w:ind/>
              <w:jc w:val="right"/>
              <w:rPr>
                <w:b w:val="0"/>
                <w:bCs w:val="0"/>
                <w:highlight w:val="none"/>
                <w:lang w:val="en-GB"/>
              </w:rPr>
            </w:pPr>
            <w:r>
              <w:rPr>
                <w:b w:val="0"/>
                <w:bCs w:val="0"/>
                <w:highlight w:val="none"/>
                <w:lang w:val="en-GB"/>
              </w:rPr>
              <w:t xml:space="preserve">(2.1)</w:t>
            </w:r>
            <w:r>
              <w:rPr>
                <w:b w:val="0"/>
                <w:bCs w:val="0"/>
                <w:highlight w:val="none"/>
                <w:lang w:val="en-GB"/>
              </w:rPr>
            </w:r>
            <w:r>
              <w:rPr>
                <w:b w:val="0"/>
                <w:bCs w:val="0"/>
                <w:highlight w:val="none"/>
                <w:lang w:val="en-GB"/>
              </w:rPr>
            </w:r>
          </w:p>
        </w:tc>
      </w:tr>
    </w:tbl>
    <w:p w14:paraId="6B8D036E">
      <w:pPr>
        <w:pStyle w:val="975"/>
        <w:pBdr/>
        <w:spacing/>
        <w:ind/>
        <w:rPr>
          <w:highlight w:val="none"/>
          <w:lang w:val="en-GB"/>
        </w:rPr>
      </w:pPr>
      <w:r>
        <w:rPr>
          <w:lang w:val="en-GB" w:bidi="en-GB"/>
        </w:rPr>
      </w:r>
      <w:bookmarkStart w:id="19" w:name="_Toc487810005"/>
      <w:r>
        <w:rPr>
          <w:lang w:val="en-GB" w:bidi="en-GB"/>
        </w:rPr>
      </w:r>
      <w:bookmarkStart w:id="20" w:name="_Toc214060187"/>
      <w:r>
        <w:rPr>
          <w:lang w:val="en-GB"/>
        </w:rPr>
        <w:t xml:space="preserve">2.2. </w:t>
      </w:r>
      <w:bookmarkEnd w:id="19"/>
      <w:r>
        <w:rPr>
          <w:lang w:val="en-GB"/>
        </w:rPr>
        <w:t xml:space="preserve">Mater</w:t>
      </w:r>
      <w:r>
        <w:rPr>
          <w:lang w:val="en-GB"/>
        </w:rPr>
        <w:t xml:space="preserve">ials</w:t>
      </w:r>
      <w:bookmarkEnd w:id="20"/>
      <w:r>
        <w:rPr>
          <w:highlight w:val="none"/>
          <w:lang w:val="en-GB"/>
        </w:rPr>
      </w:r>
      <w:r>
        <w:rPr>
          <w:highlight w:val="none"/>
          <w:lang w:val="en-GB"/>
        </w:rPr>
      </w:r>
    </w:p>
    <w:p w14:paraId="51F34440">
      <w:pPr>
        <w:pBdr/>
        <w:spacing/>
        <w:ind/>
        <w:rPr>
          <w:highlight w:val="none"/>
          <w:lang w:val="en-GB"/>
        </w:rPr>
      </w:pPr>
      <w:r>
        <w:rPr>
          <w:lang w:val="en-GB"/>
        </w:rPr>
        <w:t xml:space="preserve">M</w:t>
      </w:r>
      <w:r>
        <w:rPr>
          <w:lang w:val="en-GB"/>
        </w:rPr>
        <w:t xml:space="preserve">aterials </w:t>
      </w:r>
      <w:r>
        <w:rPr>
          <w:lang w:val="en-GB"/>
        </w:rPr>
        <w:t xml:space="preserve">materials materials materials materials materials materials materials materials materials materials materials materials materials materials materials materials materials materials materials materials materials materials materials materials. </w:t>
      </w:r>
      <w:r>
        <w:rPr>
          <w:highlight w:val="none"/>
          <w:lang w:val="en-GB"/>
        </w:rPr>
        <w:t xml:space="preserve">A sample table description is given below.</w:t>
      </w:r>
      <w:r>
        <w:rPr>
          <w:highlight w:val="none"/>
          <w:lang w:val="en-GB"/>
        </w:rPr>
      </w:r>
      <w:r>
        <w:rPr>
          <w:highlight w:val="none"/>
          <w:lang w:val="en-GB"/>
        </w:rPr>
      </w:r>
    </w:p>
    <w:tbl>
      <w:tblPr>
        <w:tblStyle w:val="996"/>
        <w:tblW w:w="0" w:type="auto"/>
        <w:tblBorders/>
        <w:tblLook w:val="04A0" w:firstRow="1" w:lastRow="0" w:firstColumn="1" w:lastColumn="0" w:noHBand="0" w:noVBand="1"/>
      </w:tblPr>
      <w:tblGrid>
        <w:gridCol w:w="2126"/>
        <w:gridCol w:w="2126"/>
        <w:gridCol w:w="2126"/>
        <w:gridCol w:w="2126"/>
      </w:tblGrid>
      <w:tr>
        <w:trPr/>
        <w:tc>
          <w:tcPr>
            <w:gridSpan w:val="4"/>
            <w:tcBorders>
              <w:top w:val="none" w:color="000000" w:sz="4" w:space="0"/>
              <w:left w:val="none" w:color="000000" w:sz="4" w:space="0"/>
              <w:bottom w:val="single" w:color="000000" w:sz="4" w:space="0"/>
              <w:right w:val="none" w:color="000000" w:sz="4" w:space="0"/>
            </w:tcBorders>
            <w:tcW w:w="8504" w:type="dxa"/>
          </w:tcPr>
          <w:p w14:paraId="6B3789C9">
            <w:pPr>
              <w:pBdr/>
              <w:spacing w:after="0"/>
              <w:ind/>
              <w:jc w:val="center"/>
              <w:rPr>
                <w:highlight w:val="none"/>
                <w:lang w:val="en-GB"/>
              </w:rPr>
            </w:pPr>
            <w:r>
              <w:rPr>
                <w:highlight w:val="none"/>
                <w:lang w:val="en-GB"/>
              </w:rPr>
              <w:t xml:space="preserve">Ta</w:t>
            </w:r>
            <w:r>
              <w:rPr>
                <w:highlight w:val="none"/>
                <w:lang w:val="en-GB"/>
              </w:rPr>
              <w:t xml:space="preserve">ble</w:t>
            </w:r>
            <w:r>
              <w:rPr>
                <w:highlight w:val="none"/>
                <w:lang w:val="en-GB"/>
              </w:rPr>
              <w:t xml:space="preserve"> 2.1. </w:t>
            </w:r>
            <w:r>
              <w:rPr>
                <w:highlight w:val="none"/>
                <w:lang w:val="en-GB"/>
              </w:rPr>
              <w:t xml:space="preserve">Sample table presentation</w:t>
            </w:r>
            <w:r>
              <w:rPr>
                <w:highlight w:val="none"/>
                <w:lang w:val="en-GB"/>
              </w:rPr>
            </w:r>
            <w:r>
              <w:rPr>
                <w:highlight w:val="none"/>
                <w:lang w:val="en-GB"/>
              </w:rPr>
            </w:r>
          </w:p>
        </w:tc>
      </w:tr>
      <w:tr>
        <w:trPr/>
        <w:tc>
          <w:tcPr>
            <w:tcBorders>
              <w:top w:val="single" w:color="000000" w:sz="4" w:space="0"/>
              <w:left w:val="none" w:color="000000" w:sz="4" w:space="0"/>
              <w:bottom w:val="single" w:color="000000" w:sz="4" w:space="0"/>
              <w:right w:val="none" w:color="000000" w:sz="4" w:space="0"/>
            </w:tcBorders>
            <w:tcW w:w="2126" w:type="dxa"/>
          </w:tcPr>
          <w:p w14:paraId="333E14C7">
            <w:pPr>
              <w:pBdr/>
              <w:spacing w:after="0"/>
              <w:ind/>
              <w:jc w:val="center"/>
              <w:rPr>
                <w:b/>
                <w:bCs/>
                <w:highlight w:val="none"/>
                <w:lang w:val="en-GB"/>
              </w:rPr>
            </w:pPr>
            <w:r>
              <w:rPr>
                <w:b/>
                <w:bCs/>
                <w:highlight w:val="none"/>
                <w:lang w:val="en-GB"/>
              </w:rPr>
              <w:t xml:space="preserve">Column </w:t>
            </w:r>
            <w:r>
              <w:rPr>
                <w:b/>
                <w:bCs/>
                <w:highlight w:val="none"/>
                <w:lang w:val="en-GB"/>
              </w:rPr>
              <w:t xml:space="preserve">1</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04CD515A">
            <w:pPr>
              <w:pBdr/>
              <w:spacing w:after="0"/>
              <w:ind/>
              <w:jc w:val="center"/>
              <w:rPr>
                <w:b/>
                <w:bCs/>
                <w:highlight w:val="none"/>
                <w:lang w:val="en-GB"/>
              </w:rPr>
            </w:pPr>
            <w:r>
              <w:rPr>
                <w:b/>
                <w:bCs/>
                <w:highlight w:val="none"/>
                <w:lang w:val="en-GB" w:bidi="en-GB"/>
              </w:rPr>
            </w:r>
            <w:r>
              <w:rPr>
                <w:b/>
                <w:bCs/>
                <w:highlight w:val="none"/>
                <w:lang w:val="en-GB"/>
              </w:rPr>
              <w:t xml:space="preserve">Column </w:t>
            </w:r>
            <w:r>
              <w:rPr>
                <w:b/>
                <w:bCs/>
                <w:highlight w:val="none"/>
                <w:lang w:val="en-GB"/>
              </w:rPr>
              <w:t xml:space="preserve">2</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2A6DC40E">
            <w:pPr>
              <w:pBdr/>
              <w:spacing w:after="0"/>
              <w:ind/>
              <w:jc w:val="center"/>
              <w:rPr>
                <w:b/>
                <w:bCs/>
                <w:highlight w:val="none"/>
                <w:lang w:val="en-GB"/>
              </w:rPr>
            </w:pPr>
            <w:r>
              <w:rPr>
                <w:b/>
                <w:bCs/>
                <w:highlight w:val="none"/>
                <w:lang w:val="en-GB" w:bidi="en-GB"/>
              </w:rPr>
            </w:r>
            <w:r>
              <w:rPr>
                <w:b/>
                <w:bCs/>
                <w:highlight w:val="none"/>
                <w:lang w:val="en-GB"/>
              </w:rPr>
              <w:t xml:space="preserve">Column </w:t>
            </w:r>
            <w:r>
              <w:rPr>
                <w:b/>
                <w:bCs/>
                <w:highlight w:val="none"/>
                <w:lang w:val="en-GB"/>
              </w:rPr>
              <w:t xml:space="preserve">3</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11D3A509">
            <w:pPr>
              <w:pBdr/>
              <w:spacing w:after="0"/>
              <w:ind/>
              <w:jc w:val="center"/>
              <w:rPr>
                <w:b/>
                <w:bCs/>
                <w:highlight w:val="none"/>
                <w:lang w:val="en-GB"/>
              </w:rPr>
            </w:pPr>
            <w:r>
              <w:rPr>
                <w:b/>
                <w:bCs/>
                <w:highlight w:val="none"/>
                <w:lang w:val="en-GB" w:bidi="en-GB"/>
              </w:rPr>
            </w:r>
            <w:r>
              <w:rPr>
                <w:b/>
                <w:bCs/>
                <w:highlight w:val="none"/>
                <w:lang w:val="en-GB"/>
              </w:rPr>
              <w:t xml:space="preserve">Column </w:t>
            </w:r>
            <w:r>
              <w:rPr>
                <w:b/>
                <w:bCs/>
                <w:highlight w:val="none"/>
                <w:lang w:val="en-GB"/>
              </w:rPr>
              <w:t xml:space="preserve">4</w:t>
            </w:r>
            <w:r>
              <w:rPr>
                <w:b/>
                <w:bCs/>
                <w:highlight w:val="none"/>
                <w:lang w:val="en-GB"/>
              </w:rPr>
            </w:r>
            <w:r>
              <w:rPr>
                <w:b/>
                <w:bCs/>
                <w:highlight w:val="none"/>
                <w:lang w:val="en-GB"/>
              </w:rPr>
            </w:r>
          </w:p>
        </w:tc>
      </w:tr>
      <w:tr>
        <w:trPr/>
        <w:tc>
          <w:tcPr>
            <w:tcBorders>
              <w:top w:val="single" w:color="000000" w:sz="4" w:space="0"/>
              <w:left w:val="none" w:color="000000" w:sz="4" w:space="0"/>
              <w:bottom w:val="none" w:color="000000" w:sz="4" w:space="0"/>
              <w:right w:val="none" w:color="000000" w:sz="4" w:space="0"/>
            </w:tcBorders>
            <w:tcW w:w="2126" w:type="dxa"/>
          </w:tcPr>
          <w:p w14:paraId="36552F7A">
            <w:pPr>
              <w:pBdr/>
              <w:spacing w:after="0"/>
              <w:ind/>
              <w:jc w:val="center"/>
              <w:rPr>
                <w:lang w:val="en-GB"/>
              </w:rPr>
            </w:pPr>
            <w:r>
              <w:rPr>
                <w:highlight w:val="none"/>
                <w:lang w:val="en-GB"/>
              </w:rPr>
              <w:t xml:space="preserve">Row </w:t>
            </w:r>
            <w:r>
              <w:rPr>
                <w:highlight w:val="none"/>
                <w:lang w:val="en-GB"/>
              </w:rPr>
              <w:t xml:space="preserve">1</w:t>
            </w:r>
            <w:r>
              <w:rPr>
                <w:lang w:val="en-GB"/>
              </w:rPr>
            </w:r>
            <w:r>
              <w:rPr>
                <w:lang w:val="en-GB"/>
              </w:rPr>
            </w:r>
          </w:p>
        </w:tc>
        <w:tc>
          <w:tcPr>
            <w:tcBorders>
              <w:top w:val="single" w:color="000000" w:sz="4" w:space="0"/>
              <w:left w:val="none" w:color="000000" w:sz="4" w:space="0"/>
              <w:bottom w:val="none" w:color="000000" w:sz="4" w:space="0"/>
              <w:right w:val="none" w:color="000000" w:sz="4" w:space="0"/>
            </w:tcBorders>
            <w:tcW w:w="2126" w:type="dxa"/>
          </w:tcPr>
          <w:p w14:paraId="4EF68D16">
            <w:pPr>
              <w:pBdr/>
              <w:spacing w:after="0"/>
              <w:ind/>
              <w:jc w:val="center"/>
              <w:rPr>
                <w:lang w:val="en-GB"/>
              </w:rPr>
            </w:pPr>
            <w:r>
              <w:rPr>
                <w:highlight w:val="none"/>
                <w:lang w:val="en-GB"/>
              </w:rPr>
              <w:t xml:space="preserve">Gr</w:t>
            </w:r>
            <w:r>
              <w:rPr>
                <w:highlight w:val="none"/>
                <w:lang w:val="en-GB"/>
              </w:rPr>
              <w:t xml:space="preserve">o</w:t>
            </w:r>
            <w:r>
              <w:rPr>
                <w:highlight w:val="none"/>
                <w:lang w:val="en-GB"/>
              </w:rPr>
              <w:t xml:space="preserve">up A</w:t>
            </w:r>
            <w:r>
              <w:rPr>
                <w:lang w:val="en-GB"/>
              </w:rPr>
            </w:r>
            <w:r>
              <w:rPr>
                <w:lang w:val="en-GB"/>
              </w:rPr>
            </w:r>
          </w:p>
        </w:tc>
        <w:tc>
          <w:tcPr>
            <w:tcBorders>
              <w:top w:val="single" w:color="000000" w:sz="4" w:space="0"/>
              <w:left w:val="none" w:color="000000" w:sz="4" w:space="0"/>
              <w:bottom w:val="none" w:color="000000" w:sz="4" w:space="0"/>
              <w:right w:val="none" w:color="000000" w:sz="4" w:space="0"/>
            </w:tcBorders>
            <w:tcW w:w="2126" w:type="dxa"/>
          </w:tcPr>
          <w:p w14:paraId="5F4A0ACC">
            <w:pPr>
              <w:pBdr/>
              <w:spacing w:after="0"/>
              <w:ind/>
              <w:jc w:val="center"/>
              <w:rPr>
                <w:highlight w:val="none"/>
                <w:lang w:val="en-GB"/>
              </w:rPr>
            </w:pPr>
            <w:r>
              <w:rPr>
                <w:highlight w:val="none"/>
                <w:lang w:val="en-GB"/>
              </w:rPr>
              <w:t xml:space="preserve">10</w:t>
            </w:r>
            <w:r>
              <w:rPr>
                <w:highlight w:val="none"/>
                <w:lang w:val="en-GB"/>
              </w:rPr>
            </w:r>
            <w:r>
              <w:rPr>
                <w:highlight w:val="none"/>
                <w:lang w:val="en-GB"/>
              </w:rPr>
            </w:r>
          </w:p>
        </w:tc>
        <w:tc>
          <w:tcPr>
            <w:tcBorders>
              <w:top w:val="single" w:color="000000" w:sz="4" w:space="0"/>
              <w:left w:val="none" w:color="000000" w:sz="4" w:space="0"/>
              <w:bottom w:val="none" w:color="000000" w:sz="4" w:space="0"/>
              <w:right w:val="none" w:color="000000" w:sz="4" w:space="0"/>
            </w:tcBorders>
            <w:tcW w:w="2126" w:type="dxa"/>
          </w:tcPr>
          <w:p w14:paraId="52BBFA52">
            <w:pPr>
              <w:pBdr/>
              <w:spacing w:after="0"/>
              <w:ind/>
              <w:jc w:val="center"/>
              <w:rPr>
                <w:highlight w:val="none"/>
                <w:lang w:val="en-GB"/>
              </w:rPr>
            </w:pPr>
            <w:r>
              <w:rPr>
                <w:highlight w:val="none"/>
                <w:lang w:val="en-GB"/>
              </w:rPr>
              <w:t xml:space="preserve">1,0</w:t>
            </w:r>
            <w:r>
              <w:rPr>
                <w:highlight w:val="none"/>
                <w:lang w:val="en-GB"/>
              </w:rPr>
            </w:r>
            <w:r>
              <w:rPr>
                <w:highlight w:val="none"/>
                <w:lang w:val="en-GB"/>
              </w:rPr>
            </w:r>
          </w:p>
        </w:tc>
      </w:tr>
      <w:tr>
        <w:trPr/>
        <w:tc>
          <w:tcPr>
            <w:tcBorders>
              <w:top w:val="none" w:color="000000" w:sz="4" w:space="0"/>
              <w:left w:val="none" w:color="000000" w:sz="4" w:space="0"/>
              <w:bottom w:val="none" w:color="000000" w:sz="4" w:space="0"/>
              <w:right w:val="none" w:color="000000" w:sz="4" w:space="0"/>
            </w:tcBorders>
            <w:tcW w:w="2126" w:type="dxa"/>
          </w:tcPr>
          <w:p w14:paraId="103C15BE">
            <w:pPr>
              <w:pBdr/>
              <w:spacing w:after="0"/>
              <w:ind/>
              <w:jc w:val="center"/>
              <w:rPr>
                <w:lang w:val="en-GB"/>
              </w:rPr>
            </w:pPr>
            <w:r>
              <w:rPr>
                <w:highlight w:val="none"/>
                <w:lang w:val="en-GB" w:bidi="en-GB"/>
              </w:rPr>
            </w:r>
            <w:r>
              <w:rPr>
                <w:highlight w:val="none"/>
                <w:lang w:val="en-GB"/>
              </w:rPr>
              <w:t xml:space="preserve">Row </w:t>
            </w:r>
            <w:r>
              <w:rPr>
                <w:highlight w:val="none"/>
                <w:lang w:val="en-GB"/>
              </w:rPr>
              <w:t xml:space="preserve">2</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6C93F6E7">
            <w:pPr>
              <w:pBdr/>
              <w:spacing w:after="0"/>
              <w:ind/>
              <w:jc w:val="center"/>
              <w:rPr>
                <w:lang w:val="en-GB"/>
              </w:rPr>
            </w:pPr>
            <w:r>
              <w:rPr>
                <w:highlight w:val="none"/>
                <w:lang w:val="en-GB" w:bidi="en-GB"/>
              </w:rPr>
            </w:r>
            <w:r>
              <w:rPr>
                <w:highlight w:val="none"/>
                <w:lang w:val="en-GB"/>
              </w:rPr>
              <w:t xml:space="preserve">Gr</w:t>
            </w:r>
            <w:r>
              <w:rPr>
                <w:highlight w:val="none"/>
                <w:lang w:val="en-GB"/>
              </w:rPr>
              <w:t xml:space="preserve">o</w:t>
            </w:r>
            <w:r>
              <w:rPr>
                <w:highlight w:val="none"/>
                <w:lang w:val="en-GB"/>
              </w:rPr>
              <w:t xml:space="preserve">up </w:t>
            </w:r>
            <w:r>
              <w:rPr>
                <w:highlight w:val="none"/>
                <w:lang w:val="en-GB"/>
              </w:rPr>
              <w:t xml:space="preserve">B</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5364646E">
            <w:pPr>
              <w:pBdr/>
              <w:spacing w:after="0"/>
              <w:ind/>
              <w:jc w:val="center"/>
              <w:rPr>
                <w:highlight w:val="none"/>
                <w:lang w:val="en-GB"/>
              </w:rPr>
            </w:pPr>
            <w:r>
              <w:rPr>
                <w:highlight w:val="none"/>
                <w:lang w:val="en-GB"/>
              </w:rPr>
              <w:t xml:space="preserve">20</w:t>
            </w:r>
            <w:r>
              <w:rPr>
                <w:highlight w:val="none"/>
                <w:lang w:val="en-GB"/>
              </w:rPr>
            </w:r>
            <w:r>
              <w:rPr>
                <w:highlight w:val="none"/>
                <w:lang w:val="en-GB"/>
              </w:rPr>
            </w:r>
          </w:p>
        </w:tc>
        <w:tc>
          <w:tcPr>
            <w:tcBorders>
              <w:top w:val="none" w:color="000000" w:sz="4" w:space="0"/>
              <w:left w:val="none" w:color="000000" w:sz="4" w:space="0"/>
              <w:bottom w:val="none" w:color="000000" w:sz="4" w:space="0"/>
              <w:right w:val="none" w:color="000000" w:sz="4" w:space="0"/>
            </w:tcBorders>
            <w:tcW w:w="2126" w:type="dxa"/>
          </w:tcPr>
          <w:p w14:paraId="0665BE7F">
            <w:pPr>
              <w:pBdr/>
              <w:spacing w:after="0"/>
              <w:ind/>
              <w:jc w:val="center"/>
              <w:rPr>
                <w:highlight w:val="none"/>
                <w:lang w:val="en-GB"/>
              </w:rPr>
            </w:pPr>
            <w:r>
              <w:rPr>
                <w:highlight w:val="none"/>
                <w:lang w:val="en-GB"/>
              </w:rPr>
              <w:t xml:space="preserve">1,5</w:t>
            </w:r>
            <w:r>
              <w:rPr>
                <w:highlight w:val="none"/>
                <w:lang w:val="en-GB"/>
              </w:rPr>
            </w:r>
            <w:r>
              <w:rPr>
                <w:highlight w:val="none"/>
                <w:lang w:val="en-GB"/>
              </w:rPr>
            </w:r>
          </w:p>
        </w:tc>
      </w:tr>
      <w:tr>
        <w:trPr/>
        <w:tc>
          <w:tcPr>
            <w:tcBorders>
              <w:top w:val="none" w:color="000000" w:sz="4" w:space="0"/>
              <w:left w:val="none" w:color="000000" w:sz="4" w:space="0"/>
              <w:bottom w:val="none" w:color="000000" w:sz="4" w:space="0"/>
              <w:right w:val="none" w:color="000000" w:sz="4" w:space="0"/>
            </w:tcBorders>
            <w:tcW w:w="2126" w:type="dxa"/>
          </w:tcPr>
          <w:p w14:paraId="609D0FE3">
            <w:pPr>
              <w:pBdr/>
              <w:spacing w:after="0"/>
              <w:ind/>
              <w:jc w:val="center"/>
              <w:rPr>
                <w:lang w:val="en-GB"/>
              </w:rPr>
            </w:pPr>
            <w:r>
              <w:rPr>
                <w:highlight w:val="none"/>
                <w:lang w:val="en-GB" w:bidi="en-GB"/>
              </w:rPr>
            </w:r>
            <w:r>
              <w:rPr>
                <w:highlight w:val="none"/>
                <w:lang w:val="en-GB"/>
              </w:rPr>
              <w:t xml:space="preserve">Row </w:t>
            </w:r>
            <w:r>
              <w:rPr>
                <w:highlight w:val="none"/>
                <w:lang w:val="en-GB"/>
              </w:rPr>
              <w:t xml:space="preserve">3</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19DDBF18">
            <w:pPr>
              <w:pBdr/>
              <w:spacing w:after="0"/>
              <w:ind/>
              <w:jc w:val="center"/>
              <w:rPr>
                <w:lang w:val="en-GB"/>
              </w:rPr>
            </w:pPr>
            <w:r>
              <w:rPr>
                <w:highlight w:val="none"/>
                <w:lang w:val="en-GB" w:bidi="en-GB"/>
              </w:rPr>
            </w:r>
            <w:r>
              <w:rPr>
                <w:highlight w:val="none"/>
                <w:lang w:val="en-GB"/>
              </w:rPr>
              <w:t xml:space="preserve">Gr</w:t>
            </w:r>
            <w:r>
              <w:rPr>
                <w:highlight w:val="none"/>
                <w:lang w:val="en-GB"/>
              </w:rPr>
              <w:t xml:space="preserve">o</w:t>
            </w:r>
            <w:r>
              <w:rPr>
                <w:highlight w:val="none"/>
                <w:lang w:val="en-GB"/>
              </w:rPr>
              <w:t xml:space="preserve">up </w:t>
            </w:r>
            <w:r>
              <w:rPr>
                <w:highlight w:val="none"/>
                <w:lang w:val="en-GB"/>
              </w:rPr>
              <w:t xml:space="preserve">C</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1FD92FB2">
            <w:pPr>
              <w:pBdr/>
              <w:spacing w:after="0"/>
              <w:ind/>
              <w:jc w:val="center"/>
              <w:rPr>
                <w:highlight w:val="none"/>
                <w:lang w:val="en-GB"/>
              </w:rPr>
            </w:pPr>
            <w:r>
              <w:rPr>
                <w:highlight w:val="none"/>
                <w:lang w:val="en-GB"/>
              </w:rPr>
              <w:t xml:space="preserve">30</w:t>
            </w:r>
            <w:r>
              <w:rPr>
                <w:highlight w:val="none"/>
                <w:lang w:val="en-GB"/>
              </w:rPr>
            </w:r>
            <w:r>
              <w:rPr>
                <w:highlight w:val="none"/>
                <w:lang w:val="en-GB"/>
              </w:rPr>
            </w:r>
          </w:p>
        </w:tc>
        <w:tc>
          <w:tcPr>
            <w:tcBorders>
              <w:top w:val="none" w:color="000000" w:sz="4" w:space="0"/>
              <w:left w:val="none" w:color="000000" w:sz="4" w:space="0"/>
              <w:bottom w:val="none" w:color="000000" w:sz="4" w:space="0"/>
              <w:right w:val="none" w:color="000000" w:sz="4" w:space="0"/>
            </w:tcBorders>
            <w:tcW w:w="2126" w:type="dxa"/>
          </w:tcPr>
          <w:p w14:paraId="3010AC44">
            <w:pPr>
              <w:pBdr/>
              <w:spacing w:after="0"/>
              <w:ind/>
              <w:jc w:val="center"/>
              <w:rPr>
                <w:highlight w:val="none"/>
                <w:lang w:val="en-GB"/>
              </w:rPr>
            </w:pPr>
            <w:r>
              <w:rPr>
                <w:highlight w:val="none"/>
                <w:lang w:val="en-GB"/>
              </w:rPr>
              <w:t xml:space="preserve">2,0</w:t>
            </w:r>
            <w:r>
              <w:rPr>
                <w:highlight w:val="none"/>
                <w:lang w:val="en-GB"/>
              </w:rPr>
            </w:r>
            <w:r>
              <w:rPr>
                <w:highlight w:val="none"/>
                <w:lang w:val="en-GB"/>
              </w:rPr>
            </w:r>
          </w:p>
        </w:tc>
      </w:tr>
      <w:tr>
        <w:trPr/>
        <w:tc>
          <w:tcPr>
            <w:tcBorders>
              <w:top w:val="none" w:color="000000" w:sz="4" w:space="0"/>
              <w:left w:val="none" w:color="000000" w:sz="4" w:space="0"/>
              <w:bottom w:val="none" w:color="000000" w:sz="4" w:space="0"/>
              <w:right w:val="none" w:color="000000" w:sz="4" w:space="0"/>
            </w:tcBorders>
            <w:tcW w:w="2126" w:type="dxa"/>
          </w:tcPr>
          <w:p w14:paraId="3ABBF5D2">
            <w:pPr>
              <w:pBdr/>
              <w:spacing w:after="0"/>
              <w:ind/>
              <w:jc w:val="center"/>
              <w:rPr>
                <w:lang w:val="en-GB"/>
              </w:rPr>
            </w:pPr>
            <w:r>
              <w:rPr>
                <w:highlight w:val="none"/>
                <w:lang w:val="en-GB" w:bidi="en-GB"/>
              </w:rPr>
            </w:r>
            <w:r>
              <w:rPr>
                <w:highlight w:val="none"/>
                <w:lang w:val="en-GB"/>
              </w:rPr>
              <w:t xml:space="preserve">Row </w:t>
            </w:r>
            <w:r>
              <w:rPr>
                <w:highlight w:val="none"/>
                <w:lang w:val="en-GB"/>
              </w:rPr>
              <w:t xml:space="preserve">4</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1B0DB33F">
            <w:pPr>
              <w:pBdr/>
              <w:spacing w:after="0"/>
              <w:ind/>
              <w:jc w:val="center"/>
              <w:rPr>
                <w:lang w:val="en-GB"/>
              </w:rPr>
            </w:pPr>
            <w:r>
              <w:rPr>
                <w:highlight w:val="none"/>
                <w:lang w:val="en-GB" w:bidi="en-GB"/>
              </w:rPr>
            </w:r>
            <w:r>
              <w:rPr>
                <w:highlight w:val="none"/>
                <w:lang w:val="en-GB"/>
              </w:rPr>
              <w:t xml:space="preserve">Gr</w:t>
            </w:r>
            <w:r>
              <w:rPr>
                <w:highlight w:val="none"/>
                <w:lang w:val="en-GB"/>
              </w:rPr>
              <w:t xml:space="preserve">o</w:t>
            </w:r>
            <w:r>
              <w:rPr>
                <w:highlight w:val="none"/>
                <w:lang w:val="en-GB"/>
              </w:rPr>
              <w:t xml:space="preserve">up </w:t>
            </w:r>
            <w:r>
              <w:rPr>
                <w:highlight w:val="none"/>
                <w:lang w:val="en-GB"/>
              </w:rPr>
              <w:t xml:space="preserve">D</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2D90884F">
            <w:pPr>
              <w:pBdr/>
              <w:spacing w:after="0"/>
              <w:ind/>
              <w:jc w:val="center"/>
              <w:rPr>
                <w:highlight w:val="none"/>
                <w:lang w:val="en-GB"/>
              </w:rPr>
            </w:pPr>
            <w:r>
              <w:rPr>
                <w:highlight w:val="none"/>
                <w:lang w:val="en-GB"/>
              </w:rPr>
              <w:t xml:space="preserve">40</w:t>
            </w:r>
            <w:r>
              <w:rPr>
                <w:highlight w:val="none"/>
                <w:lang w:val="en-GB"/>
              </w:rPr>
            </w:r>
            <w:r>
              <w:rPr>
                <w:highlight w:val="none"/>
                <w:lang w:val="en-GB"/>
              </w:rPr>
            </w:r>
          </w:p>
        </w:tc>
        <w:tc>
          <w:tcPr>
            <w:tcBorders>
              <w:top w:val="none" w:color="000000" w:sz="4" w:space="0"/>
              <w:left w:val="none" w:color="000000" w:sz="4" w:space="0"/>
              <w:bottom w:val="none" w:color="000000" w:sz="4" w:space="0"/>
              <w:right w:val="none" w:color="000000" w:sz="4" w:space="0"/>
            </w:tcBorders>
            <w:tcW w:w="2126" w:type="dxa"/>
          </w:tcPr>
          <w:p w14:paraId="49FEEC59">
            <w:pPr>
              <w:pBdr/>
              <w:spacing w:after="0"/>
              <w:ind/>
              <w:jc w:val="center"/>
              <w:rPr>
                <w:highlight w:val="none"/>
                <w:lang w:val="en-GB"/>
              </w:rPr>
            </w:pPr>
            <w:r>
              <w:rPr>
                <w:highlight w:val="none"/>
                <w:lang w:val="en-GB"/>
              </w:rPr>
              <w:t xml:space="preserve">2,5</w:t>
            </w:r>
            <w:r>
              <w:rPr>
                <w:highlight w:val="none"/>
                <w:lang w:val="en-GB"/>
              </w:rPr>
            </w:r>
            <w:r>
              <w:rPr>
                <w:highlight w:val="none"/>
                <w:lang w:val="en-GB"/>
              </w:rPr>
            </w:r>
          </w:p>
        </w:tc>
      </w:tr>
      <w:tr>
        <w:trPr/>
        <w:tc>
          <w:tcPr>
            <w:tcBorders>
              <w:top w:val="none" w:color="000000" w:sz="4" w:space="0"/>
              <w:left w:val="none" w:color="000000" w:sz="4" w:space="0"/>
              <w:bottom w:val="single" w:color="000000" w:sz="4" w:space="0"/>
              <w:right w:val="none" w:color="000000" w:sz="4" w:space="0"/>
            </w:tcBorders>
            <w:tcW w:w="2126" w:type="dxa"/>
          </w:tcPr>
          <w:p w14:paraId="3A806F15">
            <w:pPr>
              <w:pBdr/>
              <w:spacing w:after="0"/>
              <w:ind/>
              <w:jc w:val="center"/>
              <w:rPr>
                <w:lang w:val="en-GB"/>
              </w:rPr>
            </w:pPr>
            <w:r>
              <w:rPr>
                <w:highlight w:val="none"/>
                <w:lang w:val="en-GB" w:bidi="en-GB"/>
              </w:rPr>
            </w:r>
            <w:r>
              <w:rPr>
                <w:highlight w:val="none"/>
                <w:lang w:val="en-GB"/>
              </w:rPr>
              <w:t xml:space="preserve">Row </w:t>
            </w:r>
            <w:r>
              <w:rPr>
                <w:highlight w:val="none"/>
                <w:lang w:val="en-GB"/>
              </w:rPr>
              <w:t xml:space="preserve">5</w:t>
            </w:r>
            <w:r>
              <w:rPr>
                <w:lang w:val="en-GB"/>
              </w:rPr>
            </w:r>
            <w:r>
              <w:rPr>
                <w:lang w:val="en-GB"/>
              </w:rPr>
            </w:r>
          </w:p>
        </w:tc>
        <w:tc>
          <w:tcPr>
            <w:tcBorders>
              <w:top w:val="none" w:color="000000" w:sz="4" w:space="0"/>
              <w:left w:val="none" w:color="000000" w:sz="4" w:space="0"/>
              <w:bottom w:val="single" w:color="000000" w:sz="4" w:space="0"/>
              <w:right w:val="none" w:color="000000" w:sz="4" w:space="0"/>
            </w:tcBorders>
            <w:tcW w:w="2126" w:type="dxa"/>
          </w:tcPr>
          <w:p w14:paraId="0DCAD8D8">
            <w:pPr>
              <w:pBdr/>
              <w:spacing w:after="0"/>
              <w:ind/>
              <w:jc w:val="center"/>
              <w:rPr>
                <w:lang w:val="en-GB"/>
              </w:rPr>
            </w:pPr>
            <w:r>
              <w:rPr>
                <w:highlight w:val="none"/>
                <w:lang w:val="en-GB" w:bidi="en-GB"/>
              </w:rPr>
            </w:r>
            <w:r>
              <w:rPr>
                <w:highlight w:val="none"/>
                <w:lang w:val="en-GB"/>
              </w:rPr>
              <w:t xml:space="preserve">Gr</w:t>
            </w:r>
            <w:r>
              <w:rPr>
                <w:highlight w:val="none"/>
                <w:lang w:val="en-GB"/>
              </w:rPr>
              <w:t xml:space="preserve">o</w:t>
            </w:r>
            <w:r>
              <w:rPr>
                <w:highlight w:val="none"/>
                <w:lang w:val="en-GB"/>
              </w:rPr>
              <w:t xml:space="preserve">up </w:t>
            </w:r>
            <w:r>
              <w:rPr>
                <w:highlight w:val="none"/>
                <w:lang w:val="en-GB"/>
              </w:rPr>
              <w:t xml:space="preserve">E</w:t>
            </w:r>
            <w:r>
              <w:rPr>
                <w:lang w:val="en-GB"/>
              </w:rPr>
            </w:r>
            <w:r>
              <w:rPr>
                <w:lang w:val="en-GB"/>
              </w:rPr>
            </w:r>
          </w:p>
        </w:tc>
        <w:tc>
          <w:tcPr>
            <w:tcBorders>
              <w:top w:val="none" w:color="000000" w:sz="4" w:space="0"/>
              <w:left w:val="none" w:color="000000" w:sz="4" w:space="0"/>
              <w:bottom w:val="single" w:color="000000" w:sz="4" w:space="0"/>
              <w:right w:val="none" w:color="000000" w:sz="4" w:space="0"/>
            </w:tcBorders>
            <w:tcW w:w="2126" w:type="dxa"/>
          </w:tcPr>
          <w:p w14:paraId="52F9F0F7">
            <w:pPr>
              <w:pBdr/>
              <w:spacing w:after="0"/>
              <w:ind/>
              <w:jc w:val="center"/>
              <w:rPr>
                <w:highlight w:val="none"/>
                <w:lang w:val="en-GB"/>
              </w:rPr>
            </w:pPr>
            <w:r>
              <w:rPr>
                <w:highlight w:val="none"/>
                <w:lang w:val="en-GB"/>
              </w:rPr>
              <w:t xml:space="preserve">50</w:t>
            </w:r>
            <w:r>
              <w:rPr>
                <w:highlight w:val="none"/>
                <w:lang w:val="en-GB"/>
              </w:rPr>
            </w:r>
            <w:r>
              <w:rPr>
                <w:highlight w:val="none"/>
                <w:lang w:val="en-GB"/>
              </w:rPr>
            </w:r>
          </w:p>
        </w:tc>
        <w:tc>
          <w:tcPr>
            <w:tcBorders>
              <w:top w:val="none" w:color="000000" w:sz="4" w:space="0"/>
              <w:left w:val="none" w:color="000000" w:sz="4" w:space="0"/>
              <w:bottom w:val="single" w:color="000000" w:sz="4" w:space="0"/>
              <w:right w:val="none" w:color="000000" w:sz="4" w:space="0"/>
            </w:tcBorders>
            <w:tcW w:w="2126" w:type="dxa"/>
          </w:tcPr>
          <w:p w14:paraId="4B06D0FB">
            <w:pPr>
              <w:pBdr/>
              <w:spacing w:after="0"/>
              <w:ind/>
              <w:jc w:val="center"/>
              <w:rPr>
                <w:highlight w:val="none"/>
                <w:lang w:val="en-GB"/>
              </w:rPr>
            </w:pPr>
            <w:r>
              <w:rPr>
                <w:highlight w:val="none"/>
                <w:lang w:val="en-GB"/>
              </w:rPr>
              <w:t xml:space="preserve">3,0</w:t>
            </w:r>
            <w:r>
              <w:rPr>
                <w:highlight w:val="none"/>
                <w:lang w:val="en-GB"/>
              </w:rPr>
            </w:r>
            <w:r>
              <w:rPr>
                <w:highlight w:val="none"/>
                <w:lang w:val="en-GB"/>
              </w:rPr>
            </w:r>
          </w:p>
        </w:tc>
      </w:tr>
    </w:tbl>
    <w:p w14:paraId="683EFA8E">
      <w:pPr>
        <w:pBdr/>
        <w:spacing w:before="240"/>
        <w:ind/>
        <w:rPr>
          <w:lang w:val="en-GB"/>
        </w:rPr>
      </w:pPr>
      <w:r>
        <w:rPr>
          <w:highlight w:val="none"/>
          <w:lang w:val="en-GB" w:bidi="en-GB"/>
        </w:rPr>
      </w:r>
      <w:r>
        <w:rPr>
          <w:highlight w:val="none"/>
          <w:lang w:val="en-GB"/>
        </w:rPr>
        <w:t xml:space="preserve"> </w:t>
      </w:r>
      <w:r>
        <w:rPr>
          <w:highlight w:val="none"/>
          <w:lang w:val="en-GB"/>
        </w:rPr>
        <w:t xml:space="preserve">In figure captions, the text “Figure X.Y.” should be written in italics. Attention should be paid to the spacing above and below figure captions.</w:t>
      </w:r>
      <w:r>
        <w:rPr>
          <w:lang w:val="en-GB"/>
        </w:rPr>
      </w:r>
      <w:r>
        <w:rPr>
          <w:lang w:val="en-GB"/>
        </w:rPr>
      </w:r>
    </w:p>
    <w:p w14:paraId="4306DEC0">
      <w:pPr>
        <w:keepNext w:val="true"/>
        <w:pBdr/>
        <w:tabs>
          <w:tab w:val="left" w:leader="none" w:pos="284"/>
          <w:tab w:val="left" w:leader="none" w:pos="462"/>
          <w:tab w:val="left" w:leader="none" w:pos="2865"/>
        </w:tabs>
        <w:spacing w:line="240" w:lineRule="auto"/>
        <w:ind/>
        <w:jc w:val="center"/>
        <w:rPr>
          <w:lang w:val="en-GB"/>
        </w:rPr>
      </w:pPr>
      <w:r>
        <w:rPr>
          <w:lang w:val="en-GB" w:eastAsia="tr-TR" w:bidi="en-GB"/>
        </w:rPr>
      </w:r>
      <w:r>
        <w:rPr>
          <w:lang w:val="en-GB"/>
        </w:rPr>
        <mc:AlternateContent>
          <mc:Choice Requires="wpg">
            <w:drawing>
              <wp:inline xmlns:wp="http://schemas.openxmlformats.org/drawingml/2006/wordprocessingDrawing" distT="0" distB="0" distL="0" distR="0">
                <wp:extent cx="5400040" cy="304127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67877" name=""/>
                        <pic:cNvPicPr>
                          <a:picLocks noChangeAspect="1"/>
                        </pic:cNvPicPr>
                        <pic:nvPr/>
                      </pic:nvPicPr>
                      <pic:blipFill rotWithShape="1">
                        <a:blip r:embed="rId11"/>
                        <a:stretch/>
                      </pic:blipFill>
                      <pic:spPr bwMode="auto">
                        <a:xfrm>
                          <a:off x="0" y="0"/>
                          <a:ext cx="5400038" cy="30412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25.20pt;height:239.47pt;mso-wrap-distance-left:0.00pt;mso-wrap-distance-top:0.00pt;mso-wrap-distance-right:0.00pt;mso-wrap-distance-bottom:0.00pt;z-index:1;" stroked="false">
                <v:imagedata r:id="rId11" o:title=""/>
                <o:lock v:ext="edit" rotation="t"/>
              </v:shape>
            </w:pict>
          </mc:Fallback>
        </mc:AlternateContent>
      </w:r>
      <w:r>
        <w:rPr>
          <w:lang w:val="en-GB"/>
        </w:rPr>
      </w:r>
      <w:r>
        <w:rPr>
          <w:lang w:val="en-GB"/>
        </w:rPr>
      </w:r>
    </w:p>
    <w:p w14:paraId="0F2B83B9">
      <w:pPr>
        <w:pStyle w:val="1008"/>
        <w:pBdr/>
        <w:spacing/>
        <w:ind/>
        <w:jc w:val="center"/>
        <w:rPr>
          <w:lang w:val="en-GB"/>
        </w:rPr>
      </w:pPr>
      <w:r>
        <w:rPr>
          <w:lang w:val="en-GB" w:bidi="en-GB"/>
        </w:rPr>
      </w:r>
      <w:bookmarkStart w:id="21" w:name="_Toc466629176"/>
      <w:r>
        <w:rPr>
          <w:i/>
          <w:lang w:val="en-GB"/>
        </w:rPr>
        <w:t xml:space="preserve">Figure</w:t>
      </w:r>
      <w:r>
        <w:rPr>
          <w:i/>
          <w:lang w:val="en-GB"/>
        </w:rPr>
        <w:t xml:space="preserve"> </w:t>
      </w:r>
      <w:r>
        <w:rPr>
          <w:i/>
          <w:lang w:val="en-GB"/>
        </w:rPr>
        <w:fldChar w:fldCharType="begin"/>
      </w:r>
      <w:r>
        <w:rPr>
          <w:i/>
          <w:lang w:val="en-GB"/>
        </w:rPr>
        <w:instrText xml:space="preserve"> SEQ Şekil \* ARABIC </w:instrText>
      </w:r>
      <w:r>
        <w:rPr>
          <w:i/>
          <w:lang w:val="en-GB"/>
        </w:rPr>
        <w:fldChar w:fldCharType="separate"/>
        <w:t xml:space="preserve">2.</w:t>
      </w:r>
      <w:r>
        <w:rPr>
          <w:i/>
          <w:lang w:val="en-GB"/>
        </w:rPr>
        <w:t xml:space="preserve">1</w:t>
      </w:r>
      <w:r>
        <w:rPr>
          <w:i/>
          <w:lang w:val="en-GB"/>
        </w:rPr>
        <w:fldChar w:fldCharType="end"/>
      </w:r>
      <w:r>
        <w:rPr>
          <w:i/>
          <w:lang w:val="en-GB"/>
        </w:rPr>
        <w:t xml:space="preserve">.</w:t>
      </w:r>
      <w:r>
        <w:rPr>
          <w:lang w:val="en-GB"/>
        </w:rPr>
        <w:t xml:space="preserve"> </w:t>
      </w:r>
      <w:r>
        <w:rPr>
          <w:lang w:val="en-GB"/>
        </w:rPr>
        <w:t xml:space="preserve">Description of sample figure</w:t>
      </w:r>
      <w:r>
        <w:rPr>
          <w:lang w:val="en-GB"/>
        </w:rPr>
        <w:t xml:space="preserve">.</w:t>
      </w:r>
      <w:bookmarkEnd w:id="21"/>
      <w:r>
        <w:rPr>
          <w:lang w:val="en-GB"/>
        </w:rPr>
      </w:r>
      <w:r>
        <w:rPr>
          <w:lang w:val="en-GB"/>
        </w:rPr>
      </w:r>
    </w:p>
    <w:p w14:paraId="0DE19674">
      <w:pPr>
        <w:pBdr/>
        <w:tabs>
          <w:tab w:val="left" w:leader="none" w:pos="284"/>
          <w:tab w:val="left" w:leader="none" w:pos="462"/>
          <w:tab w:val="left" w:leader="none" w:pos="2865"/>
        </w:tabs>
        <w:spacing w:after="300" w:before="120"/>
        <w:ind/>
        <w:jc w:val="left"/>
        <w:rPr>
          <w:rFonts w:cs="Times New Roman"/>
          <w:b/>
          <w:bCs/>
          <w:szCs w:val="24"/>
          <w:lang w:val="en-GB"/>
        </w:rPr>
      </w:pPr>
      <w:r>
        <w:rPr>
          <w:rFonts w:cs="Times New Roman"/>
          <w:b/>
          <w:bCs/>
          <w:szCs w:val="24"/>
          <w:lang w:val="en-GB" w:eastAsia="tr-TR" w:bidi="en-GB"/>
        </w:rPr>
      </w:r>
      <w:r>
        <w:rPr>
          <w:rFonts w:cs="Times New Roman"/>
          <w:b/>
          <w:bCs/>
          <w:szCs w:val="24"/>
          <w:lang w:val="en-GB"/>
        </w:rPr>
      </w:r>
      <w:r>
        <w:rPr>
          <w:rFonts w:cs="Times New Roman"/>
          <w:b/>
          <w:bCs/>
          <w:szCs w:val="24"/>
          <w:lang w:val="en-GB"/>
        </w:rPr>
      </w:r>
    </w:p>
    <w:p w14:paraId="59584BB7">
      <w:pPr>
        <w:pBdr/>
        <w:tabs>
          <w:tab w:val="left" w:leader="none" w:pos="284"/>
          <w:tab w:val="left" w:leader="none" w:pos="462"/>
          <w:tab w:val="left" w:leader="none" w:pos="2865"/>
        </w:tabs>
        <w:spacing w:after="300" w:before="120"/>
        <w:ind/>
        <w:rPr>
          <w:rFonts w:cs="Times New Roman"/>
          <w:bCs/>
          <w:szCs w:val="24"/>
          <w:lang w:val="en-GB"/>
        </w:rPr>
        <w:sectPr>
          <w:footnotePr/>
          <w:endnotePr/>
          <w:type w:val="nextPage"/>
          <w:pgSz w:h="16838" w:orient="portrait" w:w="11906"/>
          <w:pgMar w:top="1985" w:right="1134" w:bottom="1134" w:left="2268" w:header="709" w:footer="709" w:gutter="0"/>
          <w:cols w:num="1" w:sep="0" w:space="708" w:equalWidth="1"/>
          <w:titlePg/>
        </w:sectPr>
      </w:pPr>
      <w:r>
        <w:rPr>
          <w:rFonts w:cs="Times New Roman"/>
          <w:bCs/>
          <w:szCs w:val="24"/>
          <w:lang w:val="en-GB" w:bidi="en-GB"/>
        </w:rPr>
      </w:r>
      <w:r>
        <w:rPr>
          <w:rFonts w:cs="Times New Roman"/>
          <w:bCs/>
          <w:szCs w:val="24"/>
          <w:lang w:val="en-GB"/>
        </w:rPr>
      </w:r>
      <w:r>
        <w:rPr>
          <w:rFonts w:cs="Times New Roman"/>
          <w:bCs/>
          <w:szCs w:val="24"/>
          <w:lang w:val="en-GB"/>
        </w:rPr>
      </w:r>
    </w:p>
    <w:p w14:paraId="4DE5A532">
      <w:pPr>
        <w:pBdr/>
        <w:spacing w:after="0" w:before="2268" w:beforeAutospacing="0" w:line="240" w:lineRule="auto"/>
        <w:ind/>
        <w:jc w:val="center"/>
        <w:rPr>
          <w:b/>
          <w:sz w:val="28"/>
          <w:szCs w:val="28"/>
          <w:lang w:val="en-GB"/>
        </w:rPr>
      </w:pPr>
      <w:r>
        <w:rPr>
          <w:b/>
          <w:sz w:val="28"/>
          <w:szCs w:val="28"/>
          <w:lang w:val="en-GB"/>
        </w:rPr>
        <w:t xml:space="preserve">CHAPTER 3</w:t>
      </w:r>
      <w:r>
        <w:rPr>
          <w:b/>
          <w:sz w:val="28"/>
          <w:szCs w:val="28"/>
          <w:lang w:val="en-GB"/>
        </w:rPr>
      </w:r>
      <w:r>
        <w:rPr>
          <w:b/>
          <w:sz w:val="28"/>
          <w:szCs w:val="28"/>
          <w:lang w:val="en-GB"/>
        </w:rPr>
      </w:r>
    </w:p>
    <w:p w14:paraId="66BA6FE4">
      <w:pPr>
        <w:pBdr/>
        <w:spacing w:after="0" w:line="240" w:lineRule="auto"/>
        <w:ind/>
        <w:jc w:val="center"/>
        <w:rPr>
          <w:b/>
          <w:bCs/>
          <w:sz w:val="28"/>
          <w:szCs w:val="28"/>
          <w:lang w:val="en-GB"/>
          <w14:ligatures w14:val="none"/>
        </w:rPr>
      </w:pPr>
      <w:r>
        <w:rPr>
          <w:b/>
          <w:szCs w:val="24"/>
          <w:lang w:val="en-GB" w:bidi="en-GB"/>
        </w:rPr>
      </w:r>
      <w:r>
        <w:rPr>
          <w:b/>
          <w:bCs/>
          <w:sz w:val="28"/>
          <w:szCs w:val="28"/>
          <w:lang w:val="en-GB"/>
          <w14:ligatures w14:val="none"/>
        </w:rPr>
      </w:r>
      <w:r>
        <w:rPr>
          <w:b/>
          <w:bCs/>
          <w:sz w:val="28"/>
          <w:szCs w:val="28"/>
          <w:lang w:val="en-GB"/>
          <w14:ligatures w14:val="none"/>
        </w:rPr>
      </w:r>
    </w:p>
    <w:p w14:paraId="2003D316">
      <w:pPr>
        <w:pStyle w:val="1010"/>
        <w:pBdr/>
        <w:spacing w:line="360" w:lineRule="auto"/>
        <w:ind/>
        <w:rPr>
          <w:lang w:val="en-GB"/>
        </w:rPr>
      </w:pPr>
      <w:r>
        <w:rPr>
          <w:lang w:val="en-GB"/>
        </w:rPr>
        <w:t xml:space="preserve">FINDINGS</w:t>
      </w:r>
      <w:r>
        <w:rPr>
          <w:lang w:val="en-GB"/>
        </w:rPr>
      </w:r>
      <w:r>
        <w:rPr>
          <w:lang w:val="en-GB"/>
        </w:rPr>
      </w:r>
    </w:p>
    <w:p w14:paraId="52D24328">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w:t>
      </w:r>
      <w:r>
        <w:rPr>
          <w:rFonts w:cs="Times New Roman"/>
          <w:szCs w:val="24"/>
          <w:lang w:val="en-GB"/>
        </w:rPr>
        <w:t xml:space="preserve">eral information</w:t>
      </w:r>
      <w:r>
        <w:rPr>
          <w:rFonts w:cs="Times New Roman"/>
          <w:szCs w:val="24"/>
          <w:lang w:val="en-GB"/>
        </w:rPr>
        <w:t xml:space="preserve"> general information general information general information  general information</w:t>
      </w:r>
      <w:r>
        <w:rPr>
          <w:rFonts w:cs="Times New Roman"/>
          <w:szCs w:val="24"/>
          <w:lang w:val="en-GB"/>
        </w:rPr>
        <w:t xml:space="preserve"> </w:t>
      </w:r>
      <w:r>
        <w:rPr>
          <w:rFonts w:cs="Times New Roman"/>
          <w:szCs w:val="24"/>
          <w:lang w:val="en-GB"/>
        </w:rPr>
        <w:t xml:space="preserve">general</w:t>
      </w:r>
      <w:r>
        <w:rPr>
          <w:rFonts w:cs="Times New Roman"/>
          <w:szCs w:val="24"/>
          <w:lang w:val="en-GB"/>
        </w:rPr>
        <w:t xml:space="preserve"> </w:t>
      </w:r>
      <w:r>
        <w:rPr>
          <w:rFonts w:cs="Times New Roman"/>
          <w:szCs w:val="24"/>
          <w:lang w:val="en-GB"/>
        </w:rPr>
        <w:t xml:space="preserve">information general information general information  general information general information general information general information general information</w:t>
      </w:r>
      <w:r>
        <w:rPr>
          <w:rFonts w:cs="Times New Roman"/>
          <w:szCs w:val="24"/>
          <w:lang w:val="en-GB"/>
        </w:rPr>
        <w:t xml:space="preserve"> </w:t>
      </w:r>
      <w:r>
        <w:rPr>
          <w:rFonts w:cs="Times New Roman"/>
          <w:szCs w:val="24"/>
          <w:lang w:val="en-GB"/>
        </w:rPr>
        <w:t xml:space="preserve">general information general information general information general information general information </w:t>
      </w:r>
      <w:r>
        <w:rPr>
          <w:rFonts w:cs="Times New Roman"/>
          <w:szCs w:val="24"/>
          <w:lang w:val="en-GB"/>
        </w:rPr>
        <w:t xml:space="preserve">general information</w:t>
      </w:r>
      <w:r>
        <w:rPr>
          <w:rFonts w:cs="Times New Roman"/>
          <w:szCs w:val="24"/>
          <w:lang w:val="en-GB"/>
        </w:rPr>
        <w:t xml:space="preserve">.</w:t>
      </w:r>
      <w:r>
        <w:rPr>
          <w:lang w:val="en-GB"/>
        </w:rPr>
      </w:r>
      <w:r>
        <w:rPr>
          <w:lang w:val="en-GB"/>
        </w:rPr>
      </w:r>
    </w:p>
    <w:p w14:paraId="48C9A174">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eneral information </w:t>
      </w:r>
      <w:r>
        <w:rPr>
          <w:rFonts w:cs="Times New Roman"/>
          <w:szCs w:val="24"/>
          <w:lang w:val="en-GB"/>
        </w:rPr>
        <w:t xml:space="preserve">gener</w:t>
      </w:r>
      <w:r>
        <w:rPr>
          <w:rFonts w:cs="Times New Roman"/>
          <w:szCs w:val="24"/>
          <w:lang w:val="en-GB"/>
        </w:rPr>
        <w:t xml:space="preserve">al information general information general information  general information general information general information general information  general information general information general information general information general information general information</w:t>
      </w:r>
      <w:r>
        <w:rPr>
          <w:rFonts w:cs="Times New Roman"/>
          <w:szCs w:val="24"/>
          <w:lang w:val="en-GB"/>
        </w:rPr>
        <w:t xml:space="preserve"> </w:t>
      </w:r>
      <w:r>
        <w:rPr>
          <w:rFonts w:cs="Times New Roman"/>
          <w:szCs w:val="24"/>
          <w:lang w:val="en-GB"/>
        </w:rPr>
        <w:t xml:space="preserve">general information general information general information general information </w:t>
      </w:r>
      <w:r>
        <w:rPr>
          <w:rFonts w:cs="Times New Roman"/>
          <w:szCs w:val="24"/>
          <w:lang w:val="en-GB"/>
        </w:rPr>
        <w:t xml:space="preserve">general information</w:t>
      </w:r>
      <w:r>
        <w:rPr>
          <w:rFonts w:cs="Times New Roman"/>
          <w:szCs w:val="24"/>
          <w:lang w:val="en-GB"/>
        </w:rPr>
        <w:t xml:space="preserve">.</w:t>
      </w:r>
      <w:r>
        <w:rPr>
          <w:lang w:val="en-GB"/>
        </w:rPr>
      </w:r>
      <w:r>
        <w:rPr>
          <w:lang w:val="en-GB"/>
        </w:rPr>
      </w:r>
    </w:p>
    <w:p w14:paraId="04CDDF3D">
      <w:pPr>
        <w:pBdr/>
        <w:tabs>
          <w:tab w:val="left" w:leader="none" w:pos="2865"/>
        </w:tabs>
        <w:spacing w:after="300" w:before="120"/>
        <w:ind/>
        <w:rPr>
          <w:rFonts w:cs="Times New Roman"/>
          <w:szCs w:val="24"/>
          <w:lang w:val="en-GB"/>
        </w:rPr>
      </w:pPr>
      <w:r>
        <w:rPr>
          <w:rFonts w:cs="Times New Roman"/>
          <w:szCs w:val="24"/>
          <w:lang w:val="en-GB" w:bidi="en-GB"/>
        </w:rPr>
      </w:r>
      <w:r>
        <w:rPr>
          <w:rFonts w:cs="Times New Roman"/>
          <w:szCs w:val="24"/>
          <w:lang w:val="en-GB"/>
        </w:rPr>
        <w:t xml:space="preserve">G</w:t>
      </w:r>
      <w:r>
        <w:rPr>
          <w:rFonts w:cs="Times New Roman"/>
          <w:szCs w:val="24"/>
          <w:lang w:val="en-GB"/>
        </w:rPr>
        <w:t xml:space="preserve">eneral information general information general information general information  general information general information general information general information  general information general information general information general information general informa</w:t>
      </w:r>
      <w:r>
        <w:rPr>
          <w:rFonts w:cs="Times New Roman"/>
          <w:szCs w:val="24"/>
          <w:lang w:val="en-GB"/>
        </w:rPr>
        <w:t xml:space="preserve">tion general information general information general information general information general information general information.</w:t>
      </w:r>
      <w:r>
        <w:rPr>
          <w:rFonts w:cs="Times New Roman"/>
          <w:szCs w:val="24"/>
          <w:lang w:val="en-GB"/>
        </w:rPr>
      </w:r>
      <w:r>
        <w:rPr>
          <w:rFonts w:cs="Times New Roman"/>
          <w:szCs w:val="24"/>
          <w:lang w:val="en-GB"/>
        </w:rPr>
      </w:r>
    </w:p>
    <w:p w14:paraId="7AB1816D">
      <w:pPr>
        <w:pStyle w:val="975"/>
        <w:pBdr/>
        <w:spacing/>
        <w:ind/>
        <w:rPr>
          <w:lang w:val="en-GB"/>
        </w:rPr>
      </w:pPr>
      <w:r>
        <w:rPr>
          <w:lang w:val="en-GB" w:bidi="en-GB"/>
        </w:rPr>
      </w:r>
      <w:r>
        <w:rPr>
          <w:lang w:val="en-GB"/>
        </w:rPr>
        <w:t xml:space="preserve">3.1. </w:t>
      </w:r>
      <w:r>
        <w:rPr>
          <w:lang w:val="en-GB"/>
        </w:rPr>
        <w:t xml:space="preserve">Research Model</w:t>
      </w:r>
      <w:r>
        <w:rPr>
          <w:lang w:val="en-GB"/>
        </w:rPr>
      </w:r>
      <w:r>
        <w:rPr>
          <w:lang w:val="en-GB"/>
        </w:rPr>
      </w:r>
    </w:p>
    <w:p w14:paraId="6345643A">
      <w:pPr>
        <w:pBdr/>
        <w:spacing/>
        <w:ind/>
        <w:rPr>
          <w:lang w:val="en-GB"/>
        </w:rPr>
      </w:pPr>
      <w:r>
        <w:rPr>
          <w:lang w:val="en-GB"/>
        </w:rPr>
        <w:t xml:space="preserve">R</w:t>
      </w:r>
      <w:r>
        <w:rPr>
          <w:lang w:val="en-GB"/>
        </w:rPr>
        <w:t xml:space="preserve">esearch model </w:t>
      </w:r>
      <w:r>
        <w:rPr>
          <w:lang w:val="en-GB"/>
        </w:rPr>
        <w:t xml:space="preserve">research model research model research</w:t>
      </w:r>
      <w:r>
        <w:rPr>
          <w:lang w:val="en-GB"/>
        </w:rPr>
        <w:t xml:space="preserve"> </w:t>
      </w:r>
      <w:r>
        <w:rPr>
          <w:lang w:val="en-GB"/>
        </w:rPr>
        <w:t xml:space="preserve">model research model research model research model research</w:t>
      </w:r>
      <w:r>
        <w:rPr>
          <w:lang w:val="en-GB"/>
        </w:rPr>
        <w:t xml:space="preserve"> </w:t>
      </w:r>
      <w:r>
        <w:rPr>
          <w:lang w:val="en-GB"/>
        </w:rPr>
        <w:t xml:space="preserve">model research model research model research model research model research model research model research model  research model </w:t>
      </w:r>
      <w:r>
        <w:rPr>
          <w:lang w:val="en-GB"/>
        </w:rPr>
        <w:t xml:space="preserve">research model research model research model research model research model research model research model  research model research model research model research model.</w:t>
      </w:r>
      <w:r>
        <w:rPr>
          <w:lang w:val="en-GB"/>
        </w:rPr>
      </w:r>
      <w:r>
        <w:rPr>
          <w:lang w:val="en-GB"/>
        </w:rPr>
      </w:r>
    </w:p>
    <w:p w14:paraId="05F83C38">
      <w:pPr>
        <w:pStyle w:val="975"/>
        <w:pBdr/>
        <w:spacing/>
        <w:ind/>
        <w:rPr>
          <w:lang w:val="en-GB"/>
        </w:rPr>
      </w:pPr>
      <w:r>
        <w:rPr>
          <w:lang w:val="en-GB" w:bidi="en-GB"/>
        </w:rPr>
      </w:r>
      <w:r>
        <w:rPr>
          <w:lang w:val="en-GB"/>
        </w:rPr>
        <w:t xml:space="preserve">3.2. </w:t>
      </w:r>
      <w:r>
        <w:rPr>
          <w:lang w:val="en-GB"/>
        </w:rPr>
        <w:t xml:space="preserve">Population and Sample</w:t>
      </w:r>
      <w:r>
        <w:rPr>
          <w:lang w:val="en-GB"/>
        </w:rPr>
      </w:r>
      <w:r>
        <w:rPr>
          <w:lang w:val="en-GB"/>
        </w:rPr>
      </w:r>
    </w:p>
    <w:p w14:paraId="5C28E375">
      <w:pPr>
        <w:pBdr/>
        <w:spacing/>
        <w:ind/>
        <w:rPr>
          <w:lang w:val="en-GB"/>
        </w:rPr>
      </w:pPr>
      <w:r>
        <w:rPr>
          <w:lang w:val="en-GB"/>
        </w:rPr>
        <w:t xml:space="preserve">P</w:t>
      </w:r>
      <w:r>
        <w:rPr>
          <w:lang w:val="en-GB"/>
        </w:rPr>
        <w:t xml:space="preserve">opulation and sample </w:t>
      </w:r>
      <w:r>
        <w:rPr>
          <w:lang w:val="en-GB"/>
        </w:rPr>
        <w:t xml:space="preserve">population and sample population and sample populati</w:t>
      </w:r>
      <w:r>
        <w:rPr>
          <w:lang w:val="en-GB"/>
        </w:rPr>
        <w:t xml:space="preserve">on and sample population and sample population and sample population and sample population and sample population and sample population and sample population and sample population and sample population and sample population and sample population and sample </w:t>
      </w:r>
      <w:r>
        <w:rPr>
          <w:lang w:val="en-GB"/>
        </w:rPr>
        <w:t xml:space="preserve">population and sample population and sample population and sample.</w:t>
      </w:r>
      <w:r>
        <w:rPr>
          <w:lang w:val="en-GB"/>
        </w:rPr>
      </w:r>
      <w:r>
        <w:rPr>
          <w:lang w:val="en-GB"/>
        </w:rPr>
      </w:r>
    </w:p>
    <w:p w14:paraId="3D1CD6C9">
      <w:pPr>
        <w:pStyle w:val="976"/>
        <w:pBdr/>
        <w:spacing/>
        <w:ind w:right="0" w:firstLine="0" w:left="0"/>
        <w:rPr>
          <w:rFonts w:asciiTheme="minorHAnsi" w:hAnsiTheme="minorHAnsi" w:eastAsiaTheme="minorEastAsia" w:cstheme="minorBidi"/>
          <w:sz w:val="22"/>
          <w:lang w:val="en-GB"/>
        </w:rPr>
      </w:pPr>
      <w:r>
        <w:rPr>
          <w:lang w:val="en-GB" w:bidi="en-GB"/>
        </w:rPr>
      </w:r>
      <w:bookmarkStart w:id="24" w:name="_Toc214060190"/>
      <w:r>
        <w:rPr>
          <w:lang w:val="en-GB"/>
        </w:rPr>
        <w:t xml:space="preserve">3.2.1. </w:t>
      </w:r>
      <w:r>
        <w:rPr>
          <w:lang w:val="en-GB"/>
        </w:rPr>
        <w:t xml:space="preserve">Subheading Example</w:t>
      </w:r>
      <w:bookmarkEnd w:id="24"/>
      <w:r>
        <w:rPr>
          <w:rFonts w:asciiTheme="minorHAnsi" w:hAnsiTheme="minorHAnsi" w:eastAsiaTheme="minorEastAsia" w:cstheme="minorBidi"/>
          <w:sz w:val="22"/>
          <w:lang w:val="en-GB"/>
        </w:rPr>
      </w:r>
      <w:r>
        <w:rPr>
          <w:rFonts w:asciiTheme="minorHAnsi" w:hAnsiTheme="minorHAnsi" w:eastAsiaTheme="minorEastAsia" w:cstheme="minorBidi"/>
          <w:sz w:val="22"/>
          <w:lang w:val="en-GB"/>
        </w:rPr>
      </w:r>
    </w:p>
    <w:p w14:paraId="0A30B8D6">
      <w:pPr>
        <w:pBdr/>
        <w:spacing/>
        <w:ind/>
        <w:rPr>
          <w:rFonts w:ascii="Times New Roman" w:hAnsi="Times New Roman" w:cs="Times New Roman"/>
          <w:sz w:val="24"/>
          <w:szCs w:val="24"/>
          <w:highlight w:val="none"/>
          <w:lang w:val="en-GB"/>
        </w:rPr>
      </w:pPr>
      <w:r>
        <w:rPr>
          <w:rFonts w:ascii="Times New Roman" w:hAnsi="Times New Roman" w:eastAsia="Times New Roman" w:cs="Times New Roman"/>
          <w:sz w:val="28"/>
          <w:szCs w:val="24"/>
          <w:lang w:val="en-GB" w:bidi="en-GB"/>
        </w:rPr>
      </w:r>
      <w:r>
        <w:rPr>
          <w:rFonts w:ascii="Times New Roman" w:hAnsi="Times New Roman" w:eastAsia="Times New Roman" w:cs="Times New Roman" w:eastAsiaTheme="minorEastAsia"/>
          <w:sz w:val="24"/>
          <w:szCs w:val="24"/>
          <w:lang w:val="en-GB"/>
        </w:rPr>
        <w:t xml:space="preserve">S</w:t>
      </w:r>
      <w:r>
        <w:rPr>
          <w:rFonts w:ascii="Times New Roman" w:hAnsi="Times New Roman" w:eastAsia="Times New Roman" w:cs="Times New Roman" w:eastAsiaTheme="minorEastAsia"/>
          <w:sz w:val="24"/>
          <w:szCs w:val="24"/>
          <w:lang w:val="en-GB" w:eastAsia="tr-TR"/>
        </w:rPr>
        <w:t xml:space="preserve">ubheading example subheading example subheading example subheading example subheading example subheading example subheading example subheading example subheading example </w:t>
      </w:r>
      <w:r>
        <w:rPr>
          <w:rFonts w:ascii="Times New Roman" w:hAnsi="Times New Roman" w:eastAsia="Times New Roman" w:cs="Times New Roman" w:eastAsiaTheme="minorEastAsia"/>
          <w:sz w:val="24"/>
          <w:szCs w:val="24"/>
          <w:lang w:val="en-GB"/>
        </w:rPr>
        <w:t xml:space="preserve">subheading example</w:t>
      </w:r>
      <w:r>
        <w:rPr>
          <w:rFonts w:ascii="Times New Roman" w:hAnsi="Times New Roman" w:eastAsia="Times New Roman" w:cs="Times New Roman" w:eastAsiaTheme="minorEastAsia"/>
          <w:sz w:val="24"/>
          <w:szCs w:val="24"/>
          <w:lang w:val="en-GB" w:eastAsia="tr-TR"/>
        </w:rPr>
        <w:t xml:space="preserve">.</w:t>
      </w:r>
      <w:r>
        <w:rPr>
          <w:rFonts w:ascii="Times New Roman" w:hAnsi="Times New Roman" w:cs="Times New Roman"/>
          <w:sz w:val="24"/>
          <w:szCs w:val="24"/>
          <w:highlight w:val="none"/>
          <w:lang w:val="en-GB"/>
        </w:rPr>
      </w:r>
      <w:r>
        <w:rPr>
          <w:rFonts w:ascii="Times New Roman" w:hAnsi="Times New Roman" w:cs="Times New Roman"/>
          <w:sz w:val="24"/>
          <w:szCs w:val="24"/>
          <w:highlight w:val="none"/>
          <w:lang w:val="en-GB"/>
        </w:rPr>
      </w:r>
    </w:p>
    <w:p w14:paraId="5D2510D4">
      <w:pPr>
        <w:pStyle w:val="976"/>
        <w:pBdr/>
        <w:spacing/>
        <w:ind w:right="0" w:firstLine="0" w:left="0"/>
        <w:rPr>
          <w:rFonts w:asciiTheme="minorHAnsi" w:hAnsiTheme="minorHAnsi" w:eastAsiaTheme="minorEastAsia" w:cstheme="minorBidi"/>
          <w:sz w:val="22"/>
          <w:lang w:val="en-GB"/>
        </w:rPr>
      </w:pPr>
      <w:r>
        <w:rPr>
          <w:lang w:val="en-GB"/>
        </w:rPr>
        <w:t xml:space="preserve">3.2.1.1. </w:t>
      </w:r>
      <w:r>
        <w:rPr>
          <w:lang w:val="en-GB"/>
        </w:rPr>
        <w:t xml:space="preserve">Example of a Second-Level Subheading</w:t>
      </w:r>
      <w:r>
        <w:rPr>
          <w:rFonts w:asciiTheme="minorHAnsi" w:hAnsiTheme="minorHAnsi" w:eastAsiaTheme="minorEastAsia" w:cstheme="minorBidi"/>
          <w:sz w:val="22"/>
          <w:lang w:val="en-GB"/>
        </w:rPr>
      </w:r>
      <w:r>
        <w:rPr>
          <w:rFonts w:asciiTheme="minorHAnsi" w:hAnsiTheme="minorHAnsi" w:eastAsiaTheme="minorEastAsia" w:cstheme="minorBidi"/>
          <w:sz w:val="22"/>
          <w:lang w:val="en-GB"/>
        </w:rPr>
      </w:r>
    </w:p>
    <w:p w14:paraId="379D56C1">
      <w:pPr>
        <w:pBdr/>
        <w:spacing/>
        <w:ind/>
        <w:rPr>
          <w:lang w:val="en-GB"/>
        </w:rPr>
      </w:pPr>
      <w:r>
        <w:rPr>
          <w:lang w:val="en-GB"/>
        </w:rPr>
        <w:t xml:space="preserve">E</w:t>
      </w:r>
      <w:r>
        <w:rPr>
          <w:lang w:val="en-GB"/>
        </w:rPr>
        <w:t xml:space="preserve">xample of a second-level subheading </w:t>
      </w:r>
      <w:r>
        <w:rPr>
          <w:lang w:val="en-GB"/>
        </w:rPr>
        <w:t xml:space="preserve">example of a second-level subheading example of a second-level subheading example of a second-level subheading example of a second-level subheading example of a second-level subheading example of a second-level subheading </w:t>
      </w:r>
      <w:r>
        <w:rPr>
          <w:lang w:val="en-GB"/>
        </w:rPr>
        <w:t xml:space="preserve">example of a second-level subheading</w:t>
      </w:r>
      <w:r>
        <w:rPr>
          <w:lang w:val="en-GB"/>
        </w:rPr>
        <w:t xml:space="preserve">.</w:t>
      </w:r>
      <w:r>
        <w:rPr>
          <w:lang w:val="en-GB"/>
        </w:rPr>
      </w:r>
      <w:r>
        <w:rPr>
          <w:lang w:val="en-GB"/>
        </w:rPr>
      </w:r>
    </w:p>
    <w:p w14:paraId="3BBEB8A2">
      <w:pPr>
        <w:pBdr/>
        <w:spacing w:after="0"/>
        <w:ind/>
        <w:rPr>
          <w:b/>
          <w:szCs w:val="24"/>
          <w:lang w:val="en-GB"/>
        </w:rPr>
      </w:pPr>
      <w:r>
        <w:rPr>
          <w:b/>
          <w:szCs w:val="24"/>
          <w:lang w:val="en-GB" w:bidi="en-GB"/>
        </w:rPr>
      </w:r>
      <w:r>
        <w:rPr>
          <w:b/>
          <w:szCs w:val="24"/>
          <w:lang w:val="en-GB"/>
        </w:rPr>
      </w:r>
      <w:r>
        <w:rPr>
          <w:b/>
          <w:szCs w:val="24"/>
          <w:lang w:val="en-GB"/>
        </w:rPr>
      </w:r>
    </w:p>
    <w:p w14:paraId="60CE36D9">
      <w:pPr>
        <w:pBdr/>
        <w:spacing w:after="0"/>
        <w:ind/>
        <w:jc w:val="center"/>
        <w:rPr>
          <w:b/>
          <w:szCs w:val="24"/>
          <w:lang w:val="en-GB"/>
        </w:rPr>
        <w:sectPr>
          <w:footnotePr/>
          <w:endnotePr/>
          <w:type w:val="nextPage"/>
          <w:pgSz w:h="16838" w:orient="portrait" w:w="11906"/>
          <w:pgMar w:top="1985" w:right="1134" w:bottom="1134" w:left="2268" w:header="709" w:footer="709" w:gutter="0"/>
          <w:cols w:num="1" w:sep="0" w:space="708" w:equalWidth="1"/>
          <w:titlePg/>
        </w:sectPr>
      </w:pPr>
      <w:r>
        <w:rPr>
          <w:b/>
          <w:szCs w:val="24"/>
          <w:lang w:val="en-GB" w:bidi="en-GB"/>
        </w:rPr>
      </w:r>
      <w:r>
        <w:rPr>
          <w:b/>
          <w:szCs w:val="24"/>
          <w:lang w:val="en-GB"/>
        </w:rPr>
      </w:r>
      <w:r>
        <w:rPr>
          <w:b/>
          <w:szCs w:val="24"/>
          <w:lang w:val="en-GB"/>
        </w:rPr>
      </w:r>
    </w:p>
    <w:p w14:paraId="0C3A4EAE">
      <w:pPr>
        <w:pBdr/>
        <w:spacing w:after="0" w:afterAutospacing="0" w:before="2268" w:beforeAutospacing="0" w:line="240" w:lineRule="auto"/>
        <w:ind/>
        <w:jc w:val="center"/>
        <w:rPr>
          <w:b/>
          <w:bCs/>
          <w:sz w:val="28"/>
          <w:szCs w:val="28"/>
          <w:highlight w:val="none"/>
          <w:lang w:val="en-GB"/>
        </w:rPr>
      </w:pPr>
      <w:r>
        <w:rPr>
          <w:b/>
          <w:sz w:val="28"/>
          <w:szCs w:val="28"/>
          <w:lang w:val="en-GB"/>
        </w:rPr>
        <w:t xml:space="preserve">CHAPTER 4</w:t>
      </w:r>
      <w:r>
        <w:rPr>
          <w:b/>
          <w:bCs/>
          <w:sz w:val="28"/>
          <w:szCs w:val="28"/>
          <w:highlight w:val="none"/>
          <w:lang w:val="en-GB"/>
        </w:rPr>
      </w:r>
      <w:r>
        <w:rPr>
          <w:b/>
          <w:bCs/>
          <w:sz w:val="28"/>
          <w:szCs w:val="28"/>
          <w:highlight w:val="none"/>
          <w:lang w:val="en-GB"/>
        </w:rPr>
      </w:r>
    </w:p>
    <w:p w14:paraId="21BE779A">
      <w:pPr>
        <w:pBdr/>
        <w:spacing w:after="0" w:line="240" w:lineRule="auto"/>
        <w:ind/>
        <w:jc w:val="center"/>
        <w:rPr>
          <w:b/>
          <w:bCs/>
          <w:sz w:val="28"/>
          <w:szCs w:val="28"/>
          <w:lang w:val="en-GB"/>
          <w14:ligatures w14:val="none"/>
        </w:rPr>
      </w:pPr>
      <w:r>
        <w:rPr>
          <w:b/>
          <w:sz w:val="28"/>
          <w:szCs w:val="28"/>
          <w:highlight w:val="none"/>
          <w:lang w:val="en-GB" w:bidi="en-GB"/>
        </w:rPr>
      </w:r>
      <w:r>
        <w:rPr>
          <w:b/>
          <w:bCs/>
          <w:sz w:val="28"/>
          <w:szCs w:val="28"/>
          <w:lang w:val="en-GB"/>
          <w14:ligatures w14:val="none"/>
        </w:rPr>
      </w:r>
      <w:r>
        <w:rPr>
          <w:b/>
          <w:bCs/>
          <w:sz w:val="28"/>
          <w:szCs w:val="28"/>
          <w:lang w:val="en-GB"/>
          <w14:ligatures w14:val="none"/>
        </w:rPr>
      </w:r>
    </w:p>
    <w:p w14:paraId="04C18A52">
      <w:pPr>
        <w:pStyle w:val="1010"/>
        <w:pBdr/>
        <w:spacing w:line="360" w:lineRule="auto"/>
        <w:ind/>
        <w:rPr>
          <w:lang w:val="en-GB"/>
          <w14:ligatures w14:val="none"/>
        </w:rPr>
      </w:pPr>
      <w:r>
        <w:rPr>
          <w:lang w:val="en-GB"/>
        </w:rPr>
        <w:t xml:space="preserve">DISCUSSION, CONCLUSION AND RECOMMENDATIONS</w:t>
      </w:r>
      <w:r>
        <w:rPr>
          <w:lang w:val="en-GB"/>
          <w14:ligatures w14:val="none"/>
        </w:rPr>
      </w:r>
      <w:r>
        <w:rPr>
          <w:lang w:val="en-GB"/>
          <w14:ligatures w14:val="none"/>
        </w:rPr>
      </w:r>
    </w:p>
    <w:p w14:paraId="7C279FB2">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eneral information general information general information general information  general information general information general information general information  general information general information general information general information general informa</w:t>
      </w:r>
      <w:r>
        <w:rPr>
          <w:rFonts w:cs="Times New Roman"/>
          <w:szCs w:val="24"/>
          <w:lang w:val="en-GB"/>
        </w:rPr>
        <w:t xml:space="preserve">tion general information general information general information general information general information general information.</w:t>
      </w:r>
      <w:r>
        <w:rPr>
          <w:lang w:val="en-GB"/>
        </w:rPr>
      </w:r>
      <w:r>
        <w:rPr>
          <w:lang w:val="en-GB"/>
        </w:rPr>
      </w:r>
    </w:p>
    <w:p w14:paraId="61502433">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eneral information general information general information general information  general information general information general information general information  general information general information general information general information general informa</w:t>
      </w:r>
      <w:r>
        <w:rPr>
          <w:rFonts w:cs="Times New Roman"/>
          <w:szCs w:val="24"/>
          <w:lang w:val="en-GB"/>
        </w:rPr>
        <w:t xml:space="preserve">tion general information general information general information general information general information general information.</w:t>
      </w:r>
      <w:r>
        <w:rPr>
          <w:lang w:val="en-GB"/>
        </w:rPr>
      </w:r>
      <w:r>
        <w:rPr>
          <w:lang w:val="en-GB"/>
        </w:rPr>
      </w:r>
    </w:p>
    <w:p w14:paraId="38B70C4B">
      <w:pPr>
        <w:pBdr/>
        <w:tabs>
          <w:tab w:val="left" w:leader="none" w:pos="2865"/>
        </w:tabs>
        <w:spacing w:after="300" w:before="120"/>
        <w:ind/>
        <w:rPr>
          <w:rFonts w:cs="Times New Roman"/>
          <w:szCs w:val="24"/>
          <w:lang w:val="en-GB"/>
        </w:rPr>
      </w:pPr>
      <w:r>
        <w:rPr>
          <w:rFonts w:cs="Times New Roman"/>
          <w:szCs w:val="24"/>
          <w:lang w:val="en-GB"/>
        </w:rPr>
        <w:t xml:space="preserve">G</w:t>
      </w:r>
      <w:r>
        <w:rPr>
          <w:rFonts w:cs="Times New Roman"/>
          <w:szCs w:val="24"/>
          <w:lang w:val="en-GB"/>
        </w:rPr>
        <w:t xml:space="preserve">eneral information general information general information general information  general information general information general information general information  general information general information general information general information general informa</w:t>
      </w:r>
      <w:r>
        <w:rPr>
          <w:rFonts w:cs="Times New Roman"/>
          <w:szCs w:val="24"/>
          <w:lang w:val="en-GB"/>
        </w:rPr>
        <w:t xml:space="preserve">tion general information general information general information general information general information general information.</w:t>
      </w:r>
      <w:r>
        <w:rPr>
          <w:rFonts w:cs="Times New Roman"/>
          <w:szCs w:val="24"/>
          <w:lang w:val="en-GB"/>
        </w:rPr>
      </w:r>
      <w:r>
        <w:rPr>
          <w:rFonts w:cs="Times New Roman"/>
          <w:szCs w:val="24"/>
          <w:lang w:val="en-GB"/>
        </w:rPr>
      </w:r>
    </w:p>
    <w:p w14:paraId="18FFB082">
      <w:pPr>
        <w:pStyle w:val="975"/>
        <w:pBdr/>
        <w:spacing/>
        <w:ind/>
        <w:rPr>
          <w:lang w:val="en-GB"/>
        </w:rPr>
      </w:pPr>
      <w:r>
        <w:rPr>
          <w:lang w:val="en-GB" w:bidi="en-GB"/>
        </w:rPr>
      </w:r>
      <w:r>
        <w:rPr>
          <w:lang w:val="en-GB"/>
        </w:rPr>
        <w:t xml:space="preserve">4.1. </w:t>
      </w:r>
      <w:r>
        <w:rPr>
          <w:lang w:val="en-GB"/>
        </w:rPr>
        <w:t xml:space="preserve">Discussion</w:t>
      </w:r>
      <w:r>
        <w:rPr>
          <w:lang w:val="en-GB"/>
        </w:rPr>
      </w:r>
      <w:r>
        <w:rPr>
          <w:lang w:val="en-GB"/>
        </w:rPr>
      </w:r>
    </w:p>
    <w:p w14:paraId="15F5256B">
      <w:pPr>
        <w:pBdr/>
        <w:tabs>
          <w:tab w:val="left" w:leader="none" w:pos="2865"/>
        </w:tabs>
        <w:spacing w:after="300" w:before="120"/>
        <w:ind/>
        <w:rPr>
          <w:b/>
          <w:szCs w:val="24"/>
          <w:lang w:val="en-GB"/>
        </w:rPr>
      </w:pPr>
      <w:r>
        <w:rPr>
          <w:b/>
          <w:szCs w:val="24"/>
          <w:lang w:val="en-GB" w:bidi="en-GB"/>
        </w:rPr>
      </w:r>
      <w:r>
        <w:rPr>
          <w:rFonts w:cs="Times New Roman"/>
          <w:lang w:val="en-GB"/>
        </w:rPr>
        <w:t xml:space="preserve">Di</w:t>
      </w:r>
      <w:r>
        <w:rPr>
          <w:rFonts w:cs="Times New Roman"/>
          <w:lang w:val="en-GB"/>
        </w:rPr>
        <w:t xml:space="preserve">scussion discussion discussion discussion discussion discussion discussion discussion </w:t>
      </w:r>
      <w:r>
        <w:rPr>
          <w:rFonts w:cs="Times New Roman"/>
          <w:lang w:val="en-GB"/>
        </w:rPr>
        <w:t xml:space="preserve">discussion discussion discussion discussion discussion discussion discussion discussion discussion discussion </w:t>
      </w:r>
      <w:r>
        <w:rPr>
          <w:rFonts w:cs="Times New Roman"/>
          <w:lang w:val="en-GB"/>
        </w:rPr>
        <w:t xml:space="preserve">discussion discussion discussion </w:t>
      </w:r>
      <w:r>
        <w:rPr>
          <w:rFonts w:cs="Times New Roman"/>
          <w:lang w:val="en-GB"/>
        </w:rPr>
        <w:t xml:space="preserve">discussion discussion discussion discussion discussion discussion discussion </w:t>
      </w:r>
      <w:r>
        <w:rPr>
          <w:rFonts w:cs="Times New Roman"/>
          <w:lang w:val="en-GB"/>
        </w:rPr>
        <w:t xml:space="preserve">discussion </w:t>
      </w:r>
      <w:r>
        <w:rPr>
          <w:rFonts w:cs="Times New Roman"/>
          <w:lang w:val="en-GB"/>
        </w:rPr>
        <w:t xml:space="preserve">discussion discussion discussion </w:t>
      </w:r>
      <w:r>
        <w:rPr>
          <w:rFonts w:cs="Times New Roman"/>
          <w:lang w:val="en-GB"/>
        </w:rPr>
        <w:t xml:space="preserve">discussion discussion discussion discussion discussion discussion </w:t>
      </w:r>
      <w:r>
        <w:rPr>
          <w:rFonts w:cs="Times New Roman"/>
          <w:lang w:val="en-GB"/>
        </w:rPr>
        <w:t xml:space="preserve">discussion </w:t>
      </w:r>
      <w:r>
        <w:rPr>
          <w:rFonts w:cs="Times New Roman"/>
          <w:lang w:val="en-GB"/>
        </w:rPr>
        <w:t xml:space="preserve">discussion discussion discussion </w:t>
      </w:r>
      <w:r>
        <w:rPr>
          <w:rFonts w:cs="Times New Roman"/>
          <w:lang w:val="en-GB"/>
        </w:rPr>
        <w:t xml:space="preserve">discussion discussion discussion discussion.</w:t>
      </w:r>
      <w:r>
        <w:rPr>
          <w:b/>
          <w:szCs w:val="24"/>
          <w:lang w:val="en-GB"/>
        </w:rPr>
      </w:r>
      <w:r>
        <w:rPr>
          <w:b/>
          <w:szCs w:val="24"/>
          <w:lang w:val="en-GB"/>
        </w:rPr>
      </w:r>
    </w:p>
    <w:p w14:paraId="172A5034">
      <w:pPr>
        <w:pStyle w:val="975"/>
        <w:pBdr/>
        <w:spacing/>
        <w:ind/>
        <w:rPr>
          <w:lang w:val="en-GB"/>
        </w:rPr>
      </w:pPr>
      <w:r>
        <w:rPr>
          <w:lang w:val="en-GB" w:bidi="en-GB"/>
        </w:rPr>
      </w:r>
      <w:r>
        <w:rPr>
          <w:lang w:val="en-GB"/>
        </w:rPr>
        <w:t xml:space="preserve">4.2. </w:t>
      </w:r>
      <w:r>
        <w:rPr>
          <w:lang w:val="en-GB"/>
        </w:rPr>
        <w:t xml:space="preserve">Conclusion and Recommendations</w:t>
      </w:r>
      <w:r>
        <w:rPr>
          <w:lang w:val="en-GB"/>
        </w:rPr>
      </w:r>
      <w:r>
        <w:rPr>
          <w:lang w:val="en-GB"/>
        </w:rPr>
      </w:r>
    </w:p>
    <w:p w14:paraId="58A1F1B4">
      <w:pPr>
        <w:pBdr/>
        <w:tabs>
          <w:tab w:val="left" w:leader="none" w:pos="284"/>
          <w:tab w:val="left" w:leader="none" w:pos="462"/>
          <w:tab w:val="left" w:leader="none" w:pos="2865"/>
        </w:tabs>
        <w:spacing w:after="300" w:before="120"/>
        <w:ind/>
        <w:rPr>
          <w:rFonts w:cs="Times New Roman"/>
          <w:bCs/>
          <w:szCs w:val="24"/>
          <w:lang w:val="en-GB"/>
        </w:rPr>
      </w:pPr>
      <w:r>
        <w:rPr>
          <w:rFonts w:cs="Times New Roman"/>
          <w:bCs/>
          <w:szCs w:val="24"/>
          <w:lang w:val="en-GB" w:bidi="en-GB"/>
        </w:rPr>
      </w:r>
      <w:r>
        <w:rPr>
          <w:rFonts w:cs="Times New Roman"/>
          <w:bCs/>
          <w:szCs w:val="24"/>
          <w:lang w:val="en-GB"/>
        </w:rPr>
        <w:t xml:space="preserve">C</w:t>
      </w:r>
      <w:r>
        <w:rPr>
          <w:rFonts w:cs="Times New Roman"/>
          <w:bCs/>
          <w:szCs w:val="24"/>
          <w:lang w:val="en-GB"/>
        </w:rPr>
        <w:t xml:space="preserve">onclusion and recommendations </w:t>
      </w:r>
      <w:r>
        <w:rPr>
          <w:rFonts w:cs="Times New Roman"/>
          <w:bCs/>
          <w:szCs w:val="24"/>
          <w:lang w:val="en-GB"/>
        </w:rPr>
        <w:t xml:space="preserve">conclusion and recommendations conclusion and recommendations conclusion and recommendations conclusion and recommendations conclusion and recommendations conclusion and recommen</w:t>
      </w:r>
      <w:r>
        <w:rPr>
          <w:rFonts w:cs="Times New Roman"/>
          <w:bCs/>
          <w:szCs w:val="24"/>
          <w:lang w:val="en-GB"/>
        </w:rPr>
        <w:t xml:space="preserve">dations conclusion and recommendations conclusion and recommendations conclusion and recommendations conclusion and recommendations conclusion and recommendations conclusion and recommendations conclusion and recommendations conclusion and recommendations </w:t>
      </w:r>
      <w:r>
        <w:rPr>
          <w:rFonts w:cs="Times New Roman"/>
          <w:bCs/>
          <w:szCs w:val="24"/>
          <w:lang w:val="en-GB"/>
        </w:rPr>
        <w:t xml:space="preserve">conclusion and recommendations conclusion and recommendations conclusion and recommen</w:t>
      </w:r>
      <w:r>
        <w:rPr>
          <w:rFonts w:cs="Times New Roman"/>
          <w:bCs/>
          <w:szCs w:val="24"/>
          <w:lang w:val="en-GB"/>
        </w:rPr>
        <w:t xml:space="preserve">dations conclusion and recommendations conclusion and recommendations conclusion and recommendations conclusion and recommendations conclusion and recommendations conclusion and recommendations conclusion and recommendations conclusion and recommendations.</w:t>
      </w:r>
      <w:r>
        <w:rPr>
          <w:rFonts w:cs="Times New Roman"/>
          <w:bCs/>
          <w:szCs w:val="24"/>
          <w:lang w:val="en-GB"/>
        </w:rPr>
      </w:r>
      <w:r>
        <w:rPr>
          <w:rFonts w:cs="Times New Roman"/>
          <w:bCs/>
          <w:szCs w:val="24"/>
          <w:lang w:val="en-GB"/>
        </w:rPr>
      </w:r>
    </w:p>
    <w:p w14:paraId="6DC0EA44">
      <w:pPr>
        <w:pBdr/>
        <w:spacing w:after="0" w:line="240" w:lineRule="auto"/>
        <w:ind/>
        <w:rPr>
          <w:sz w:val="32"/>
          <w:szCs w:val="32"/>
          <w:lang w:val="en-GB"/>
        </w:rPr>
      </w:pPr>
      <w:r>
        <w:rPr>
          <w:sz w:val="32"/>
          <w:szCs w:val="32"/>
          <w:lang w:val="en-GB"/>
        </w:rPr>
        <w:br w:type="page" w:clear="all"/>
      </w:r>
      <w:r>
        <w:rPr>
          <w:sz w:val="32"/>
          <w:szCs w:val="32"/>
          <w:lang w:val="en-GB"/>
        </w:rPr>
      </w:r>
      <w:r>
        <w:rPr>
          <w:sz w:val="32"/>
          <w:szCs w:val="32"/>
          <w:lang w:val="en-GB"/>
        </w:rPr>
      </w:r>
    </w:p>
    <w:p w14:paraId="00A42B6B">
      <w:pPr>
        <w:pStyle w:val="974"/>
        <w:pBdr/>
        <w:spacing w:after="850" w:afterAutospacing="0"/>
        <w:ind/>
        <w:rPr>
          <w:lang w:val="en-GB"/>
        </w:rPr>
      </w:pPr>
      <w:r>
        <w:rPr>
          <w:lang w:val="en-GB" w:bidi="en-GB"/>
        </w:rPr>
      </w:r>
      <w:r>
        <w:rPr>
          <w:lang w:val="en-GB"/>
        </w:rPr>
        <w:t xml:space="preserve">REFERENCES</w:t>
      </w:r>
      <w:r>
        <w:rPr>
          <w:lang w:val="en-GB"/>
        </w:rPr>
      </w:r>
      <w:r>
        <w:rPr>
          <w:lang w:val="en-GB"/>
        </w:rPr>
      </w:r>
    </w:p>
    <w:p w14:paraId="3F2FB643">
      <w:pPr>
        <w:pStyle w:val="987"/>
        <w:numPr>
          <w:ilvl w:val="0"/>
          <w:numId w:val="45"/>
        </w:numPr>
        <w:pBdr/>
        <w:spacing/>
        <w:ind w:right="0" w:hanging="425" w:left="425"/>
        <w:rPr>
          <w:lang w:val="en-GB"/>
        </w:rPr>
      </w:pPr>
      <w:r>
        <w:rPr>
          <w:highlight w:val="none"/>
          <w:lang w:val="en-GB"/>
        </w:rPr>
      </w:r>
      <w:r>
        <w:rPr>
          <w:sz w:val="24"/>
        </w:rPr>
        <w:t xml:space="preserve">S.</w:t>
      </w:r>
      <w:r>
        <w:rPr>
          <w:spacing w:val="-6"/>
          <w:sz w:val="24"/>
        </w:rPr>
        <w:t xml:space="preserve"> </w:t>
      </w:r>
      <w:r>
        <w:rPr>
          <w:sz w:val="24"/>
        </w:rPr>
        <w:t xml:space="preserve">Koçkanat,</w:t>
      </w:r>
      <w:r>
        <w:rPr>
          <w:spacing w:val="-10"/>
          <w:sz w:val="24"/>
        </w:rPr>
        <w:t xml:space="preserve"> </w:t>
      </w:r>
      <w:r>
        <w:rPr>
          <w:sz w:val="24"/>
        </w:rPr>
        <w:t xml:space="preserve">“Harmonic</w:t>
      </w:r>
      <w:r>
        <w:rPr>
          <w:spacing w:val="-9"/>
          <w:sz w:val="24"/>
        </w:rPr>
        <w:t xml:space="preserve"> </w:t>
      </w:r>
      <w:r>
        <w:rPr>
          <w:sz w:val="24"/>
        </w:rPr>
        <w:t xml:space="preserve">estimation</w:t>
      </w:r>
      <w:r>
        <w:rPr>
          <w:spacing w:val="-8"/>
          <w:sz w:val="24"/>
        </w:rPr>
        <w:t xml:space="preserve"> </w:t>
      </w:r>
      <w:r>
        <w:rPr>
          <w:sz w:val="24"/>
        </w:rPr>
        <w:t xml:space="preserve">in</w:t>
      </w:r>
      <w:r>
        <w:rPr>
          <w:spacing w:val="-12"/>
          <w:sz w:val="24"/>
        </w:rPr>
        <w:t xml:space="preserve"> </w:t>
      </w:r>
      <w:r>
        <w:rPr>
          <w:sz w:val="24"/>
        </w:rPr>
        <w:t xml:space="preserve">power</w:t>
      </w:r>
      <w:r>
        <w:rPr>
          <w:spacing w:val="-6"/>
          <w:sz w:val="24"/>
        </w:rPr>
        <w:t xml:space="preserve"> </w:t>
      </w:r>
      <w:r>
        <w:rPr>
          <w:sz w:val="24"/>
        </w:rPr>
        <w:t xml:space="preserve">systems</w:t>
      </w:r>
      <w:r>
        <w:rPr>
          <w:spacing w:val="-10"/>
          <w:sz w:val="24"/>
        </w:rPr>
        <w:t xml:space="preserve"> </w:t>
      </w:r>
      <w:r>
        <w:rPr>
          <w:sz w:val="24"/>
        </w:rPr>
        <w:t xml:space="preserve">with</w:t>
      </w:r>
      <w:r>
        <w:rPr>
          <w:spacing w:val="-8"/>
          <w:sz w:val="24"/>
        </w:rPr>
        <w:t xml:space="preserve"> </w:t>
      </w:r>
      <w:r>
        <w:rPr>
          <w:sz w:val="24"/>
        </w:rPr>
        <w:t xml:space="preserve">Kalman</w:t>
      </w:r>
      <w:r>
        <w:rPr>
          <w:spacing w:val="-12"/>
          <w:sz w:val="24"/>
        </w:rPr>
        <w:t xml:space="preserve"> </w:t>
      </w:r>
      <w:r>
        <w:rPr>
          <w:sz w:val="24"/>
        </w:rPr>
        <w:t xml:space="preserve">filters</w:t>
      </w:r>
      <w:r>
        <w:rPr>
          <w:spacing w:val="-2"/>
          <w:sz w:val="24"/>
        </w:rPr>
        <w:t xml:space="preserve"> </w:t>
      </w:r>
      <w:r>
        <w:rPr>
          <w:sz w:val="24"/>
        </w:rPr>
        <w:t xml:space="preserve">under</w:t>
      </w:r>
      <w:r>
        <w:rPr>
          <w:spacing w:val="-6"/>
          <w:sz w:val="24"/>
        </w:rPr>
        <w:t xml:space="preserve"> </w:t>
      </w:r>
      <w:r>
        <w:rPr>
          <w:sz w:val="24"/>
        </w:rPr>
        <w:t xml:space="preserve">varying</w:t>
      </w:r>
      <w:r>
        <w:rPr>
          <w:spacing w:val="-8"/>
          <w:sz w:val="24"/>
        </w:rPr>
        <w:t xml:space="preserve"> </w:t>
      </w:r>
      <w:r>
        <w:rPr>
          <w:sz w:val="24"/>
        </w:rPr>
        <w:t xml:space="preserve">noise conditions:</w:t>
      </w:r>
      <w:r>
        <w:rPr>
          <w:spacing w:val="-15"/>
          <w:sz w:val="24"/>
        </w:rPr>
        <w:t xml:space="preserve"> </w:t>
      </w:r>
      <w:r>
        <w:rPr>
          <w:sz w:val="24"/>
        </w:rPr>
        <w:t xml:space="preserve">Performance</w:t>
      </w:r>
      <w:r>
        <w:rPr>
          <w:spacing w:val="-15"/>
          <w:sz w:val="24"/>
        </w:rPr>
        <w:t xml:space="preserve"> </w:t>
      </w:r>
      <w:r>
        <w:rPr>
          <w:sz w:val="24"/>
        </w:rPr>
        <w:t xml:space="preserve">analysis</w:t>
      </w:r>
      <w:r>
        <w:rPr>
          <w:spacing w:val="-15"/>
          <w:sz w:val="24"/>
        </w:rPr>
        <w:t xml:space="preserve"> </w:t>
      </w:r>
      <w:r>
        <w:rPr>
          <w:sz w:val="24"/>
        </w:rPr>
        <w:t xml:space="preserve">and</w:t>
      </w:r>
      <w:r>
        <w:rPr>
          <w:spacing w:val="-15"/>
          <w:sz w:val="24"/>
        </w:rPr>
        <w:t xml:space="preserve"> </w:t>
      </w:r>
      <w:r>
        <w:rPr>
          <w:sz w:val="24"/>
        </w:rPr>
        <w:t xml:space="preserve">evaluation,”</w:t>
      </w:r>
      <w:r>
        <w:rPr>
          <w:spacing w:val="-15"/>
          <w:sz w:val="24"/>
        </w:rPr>
        <w:t xml:space="preserve"> </w:t>
      </w:r>
      <w:r>
        <w:rPr>
          <w:i/>
          <w:sz w:val="24"/>
        </w:rPr>
        <w:t xml:space="preserve">Erciyes</w:t>
      </w:r>
      <w:r>
        <w:rPr>
          <w:i/>
          <w:spacing w:val="-15"/>
          <w:sz w:val="24"/>
        </w:rPr>
        <w:t xml:space="preserve"> </w:t>
      </w:r>
      <w:r>
        <w:rPr>
          <w:i/>
          <w:sz w:val="24"/>
        </w:rPr>
        <w:t xml:space="preserve">Üniversitesi</w:t>
      </w:r>
      <w:r>
        <w:rPr>
          <w:i/>
          <w:spacing w:val="-15"/>
          <w:sz w:val="24"/>
        </w:rPr>
        <w:t xml:space="preserve"> </w:t>
      </w:r>
      <w:r>
        <w:rPr>
          <w:i/>
          <w:sz w:val="24"/>
        </w:rPr>
        <w:t xml:space="preserve">Fen</w:t>
      </w:r>
      <w:r>
        <w:rPr>
          <w:i/>
          <w:spacing w:val="-15"/>
          <w:sz w:val="24"/>
        </w:rPr>
        <w:t xml:space="preserve"> </w:t>
      </w:r>
      <w:r>
        <w:rPr>
          <w:i/>
          <w:sz w:val="24"/>
        </w:rPr>
        <w:t xml:space="preserve">Bilimleri</w:t>
      </w:r>
      <w:r>
        <w:rPr>
          <w:i/>
          <w:spacing w:val="-15"/>
          <w:sz w:val="24"/>
        </w:rPr>
        <w:t xml:space="preserve"> </w:t>
      </w:r>
      <w:r>
        <w:rPr>
          <w:i/>
          <w:sz w:val="24"/>
        </w:rPr>
        <w:t xml:space="preserve">Enstitüsü</w:t>
      </w:r>
      <w:r>
        <w:rPr>
          <w:i/>
          <w:spacing w:val="-15"/>
          <w:sz w:val="24"/>
        </w:rPr>
        <w:t xml:space="preserve"> </w:t>
      </w:r>
      <w:r>
        <w:rPr>
          <w:i/>
          <w:sz w:val="24"/>
        </w:rPr>
        <w:t xml:space="preserve">Fen Bilimleri Dergisi</w:t>
      </w:r>
      <w:r>
        <w:rPr>
          <w:sz w:val="24"/>
        </w:rPr>
        <w:t xml:space="preserve">, c. 42, sy 1, Mar. 2026, doi: 10.65520/erciyesfen.1836331.</w:t>
      </w:r>
      <w:r/>
      <w:r>
        <w:rPr>
          <w:highlight w:val="none"/>
          <w:lang w:val="en-GB"/>
        </w:rPr>
      </w:r>
      <w:r>
        <w:rPr>
          <w:highlight w:val="none"/>
          <w:lang w:val="en-GB"/>
        </w:rPr>
      </w:r>
      <w:r>
        <w:rPr>
          <w:highlight w:val="none"/>
          <w:lang w:val="en-GB"/>
        </w:rPr>
      </w:r>
    </w:p>
    <w:p w14:paraId="3B4A13AC">
      <w:pPr>
        <w:pStyle w:val="987"/>
        <w:numPr>
          <w:ilvl w:val="0"/>
          <w:numId w:val="45"/>
        </w:numPr>
        <w:pBdr/>
        <w:spacing/>
        <w:ind w:right="0" w:hanging="425" w:left="425"/>
        <w:rPr>
          <w:lang w:val="en-GB"/>
        </w:rPr>
      </w:pPr>
      <w:r>
        <w:rPr>
          <w:lang w:val="en-GB"/>
        </w:rPr>
        <w:t xml:space="preserve">G. Azizoglu and A.N. Toprak, “MELD3: Integrating multi-task ensemble learning for driver distraction detection,” </w:t>
      </w:r>
      <w:r>
        <w:rPr>
          <w:i/>
          <w:iCs/>
          <w:lang w:val="en-GB"/>
        </w:rPr>
        <w:t xml:space="preserve">IEEE Access</w:t>
      </w:r>
      <w:r>
        <w:rPr>
          <w:lang w:val="en-GB"/>
        </w:rPr>
        <w:t xml:space="preserve">, vol. 12, pp. 186022–186034, 2024, </w:t>
      </w:r>
      <w:r>
        <w:rPr>
          <w:lang w:val="en-GB"/>
        </w:rPr>
        <w:t xml:space="preserve"> doi: 10.1109/ACCESS.2024.3509033</w:t>
      </w:r>
      <w:r>
        <w:rPr>
          <w:lang w:val="en-GB"/>
        </w:rPr>
        <w:t xml:space="preserve">.</w:t>
      </w:r>
      <w:r>
        <w:rPr>
          <w:lang w:val="en-GB"/>
        </w:rPr>
      </w:r>
      <w:r>
        <w:rPr>
          <w:lang w:val="en-GB"/>
        </w:rPr>
      </w:r>
    </w:p>
    <w:p w14:paraId="4C51A6EF">
      <w:pPr>
        <w:pStyle w:val="987"/>
        <w:numPr>
          <w:ilvl w:val="0"/>
          <w:numId w:val="45"/>
        </w:numPr>
        <w:pBdr/>
        <w:spacing/>
        <w:ind w:right="0" w:hanging="425" w:left="425"/>
        <w:rPr>
          <w:lang w:val="en-GB"/>
        </w:rPr>
      </w:pPr>
      <w:r>
        <w:rPr>
          <w:highlight w:val="none"/>
          <w:lang w:val="en-GB" w:bidi="en-GB"/>
        </w:rPr>
      </w:r>
      <w:r>
        <w:rPr>
          <w:lang w:val="en-GB"/>
        </w:rPr>
        <w:t xml:space="preserve">G. Azizoglu and A.N. Toprak, “A novel reversible fragile watermarking in DWT domain for tamper localization and digital image authentication,” in </w:t>
      </w:r>
      <w:r>
        <w:rPr>
          <w:i/>
          <w:iCs/>
          <w:u w:val="none"/>
          <w:lang w:val="en-GB"/>
        </w:rPr>
        <w:t xml:space="preserve">Proc. 2021 </w:t>
      </w:r>
      <w:r>
        <w:rPr>
          <w:i/>
          <w:iCs/>
          <w:lang w:val="en-GB"/>
        </w:rPr>
        <w:t xml:space="preserve">9th Int. Symp. on Digit. Forensics and Secur. (ISDFS), June 28-29, 2021, Elazığ, Türkiye,</w:t>
      </w:r>
      <w:r>
        <w:rPr>
          <w:lang w:val="en-GB"/>
        </w:rPr>
        <w:t xml:space="preserve"> IEE</w:t>
      </w:r>
      <w:r>
        <w:rPr>
          <w:lang w:val="en-GB"/>
        </w:rPr>
        <w:t xml:space="preserve">E, 2021, pp. 1–6.</w:t>
      </w:r>
      <w:r>
        <w:rPr>
          <w:lang w:val="en-GB"/>
        </w:rPr>
      </w:r>
      <w:r>
        <w:rPr>
          <w:lang w:val="en-GB"/>
        </w:rPr>
      </w:r>
    </w:p>
    <w:p w14:paraId="39102A9C">
      <w:pPr>
        <w:pStyle w:val="987"/>
        <w:numPr>
          <w:ilvl w:val="0"/>
          <w:numId w:val="45"/>
        </w:numPr>
        <w:pBdr/>
        <w:spacing/>
        <w:ind w:right="0" w:hanging="425" w:left="425"/>
        <w:rPr>
          <w:lang w:val="en-GB"/>
        </w:rPr>
      </w:pPr>
      <w:r>
        <w:rPr>
          <w:highlight w:val="none"/>
          <w:lang w:val="en-GB" w:bidi="en-GB"/>
        </w:rPr>
      </w:r>
      <w:r>
        <w:rPr>
          <w:lang w:val="en-GB"/>
        </w:rPr>
        <w:t xml:space="preserve">G. Azizoglu, “Tersinir ve Kırılgan Sayısal Damgalama için Yeni Bir Yöntem,” Yüksek Lisans Tezi, </w:t>
      </w:r>
      <w:r>
        <w:rPr>
          <w:lang w:val="en-GB"/>
        </w:rPr>
        <w:t xml:space="preserve">Fen Bilimleri Enstitüsü</w:t>
      </w:r>
      <w:r>
        <w:rPr>
          <w:lang w:val="en-GB"/>
        </w:rPr>
        <w:t xml:space="preserve">, Erciyes Üniversitesi, Kayseri, Türkiye, 2020.</w:t>
      </w:r>
      <w:r>
        <w:rPr>
          <w:lang w:val="en-GB"/>
        </w:rPr>
      </w:r>
      <w:r>
        <w:rPr>
          <w:lang w:val="en-GB"/>
        </w:rPr>
      </w:r>
    </w:p>
    <w:p w14:paraId="44D96363">
      <w:pPr>
        <w:pStyle w:val="987"/>
        <w:numPr>
          <w:ilvl w:val="0"/>
          <w:numId w:val="45"/>
        </w:numPr>
        <w:pBdr/>
        <w:spacing/>
        <w:ind w:right="0" w:hanging="425" w:left="425"/>
        <w:rPr>
          <w:lang w:val="en-GB"/>
        </w:rPr>
      </w:pPr>
      <w:r>
        <w:rPr>
          <w:highlight w:val="none"/>
          <w:lang w:val="en-GB" w:bidi="en-GB"/>
        </w:rPr>
      </w:r>
      <w:r>
        <w:rPr>
          <w:lang w:val="en-GB"/>
        </w:rPr>
        <w:t xml:space="preserve">G. Azizoglu, “Kişisel yazılım deposu ve açık kaynak projeleri,” Github.com. Erişim Tarihi: Şubat 2026. [Çevrimiçi]. Erişim Adresi: </w:t>
      </w:r>
      <w:r>
        <w:rPr>
          <w:lang w:val="en-GB"/>
        </w:rPr>
        <w:t xml:space="preserve">https://github.com/azizoglu.</w:t>
      </w:r>
      <w:r>
        <w:rPr>
          <w:lang w:val="en-GB"/>
        </w:rPr>
      </w:r>
      <w:r>
        <w:rPr>
          <w:lang w:val="en-GB"/>
        </w:rPr>
      </w:r>
    </w:p>
    <w:p w14:paraId="704A201B">
      <w:pPr>
        <w:pStyle w:val="987"/>
        <w:numPr>
          <w:ilvl w:val="0"/>
          <w:numId w:val="45"/>
        </w:numPr>
        <w:pBdr/>
        <w:spacing/>
        <w:ind w:right="0" w:hanging="425" w:left="425"/>
        <w:rPr>
          <w:lang w:val="en-GB"/>
        </w:rPr>
      </w:pPr>
      <w:r>
        <w:rPr>
          <w:highlight w:val="none"/>
          <w:lang w:val="en-GB" w:bidi="en-GB"/>
        </w:rPr>
      </w:r>
      <w:r>
        <w:rPr>
          <w:lang w:val="en-GB"/>
        </w:rPr>
        <w:t xml:space="preserve">G. Azizoglu and A.N. Toprak, “A QR Code-Based Robust Color Image Watermarking Technique,” </w:t>
      </w:r>
      <w:r>
        <w:rPr>
          <w:i/>
          <w:iCs/>
          <w:lang w:val="en-GB"/>
        </w:rPr>
        <w:t xml:space="preserve">In:</w:t>
      </w:r>
      <w:r>
        <w:rPr>
          <w:lang w:val="en-GB"/>
        </w:rPr>
        <w:t xml:space="preserve"> 4th International Conference on Artificial Intelligence and Applied Mathematics in Engineering (Eds. D.J. Hemanth, T. Yigit, U. Kose, and U. Guvenc), Cham: Spring</w:t>
      </w:r>
      <w:r>
        <w:rPr>
          <w:lang w:val="en-GB"/>
        </w:rPr>
        <w:t xml:space="preserve">er International Publishing, 2023, pp. 445–457</w:t>
      </w:r>
      <w:r>
        <w:rPr>
          <w:highlight w:val="none"/>
          <w:lang w:val="en-GB"/>
        </w:rPr>
        <w:t xml:space="preserve">.</w:t>
      </w:r>
      <w:r>
        <w:rPr>
          <w:lang w:val="en-GB"/>
        </w:rPr>
      </w:r>
      <w:r>
        <w:rPr>
          <w:lang w:val="en-GB"/>
        </w:rPr>
      </w:r>
    </w:p>
    <w:p w14:paraId="45735CE3">
      <w:pPr>
        <w:pStyle w:val="974"/>
        <w:pBdr/>
        <w:spacing w:after="850" w:afterAutospacing="0" w:before="0"/>
        <w:ind/>
        <w:jc w:val="center"/>
        <w:rPr>
          <w:lang w:val="en-GB"/>
        </w:rPr>
      </w:pPr>
      <w:r>
        <w:rPr>
          <w:lang w:val="en-GB"/>
        </w:rPr>
        <w:br w:type="page" w:clear="all"/>
      </w:r>
      <w:r>
        <w:rPr>
          <w:lang w:val="en-GB"/>
        </w:rPr>
        <w:t xml:space="preserve">APPENDICES</w:t>
      </w:r>
      <w:r>
        <w:rPr>
          <w:lang w:val="en-GB"/>
        </w:rPr>
      </w:r>
      <w:r>
        <w:rPr>
          <w:lang w:val="en-GB"/>
        </w:rPr>
      </w:r>
    </w:p>
    <w:p w14:paraId="0F5A8274">
      <w:pPr>
        <w:pStyle w:val="975"/>
        <w:pBdr/>
        <w:spacing/>
        <w:ind/>
        <w:rPr>
          <w:lang w:val="en-GB"/>
        </w:rPr>
      </w:pPr>
      <w:r>
        <w:rPr>
          <w:lang w:val="en-GB" w:bidi="en-GB"/>
        </w:rPr>
      </w:r>
      <w:bookmarkStart w:id="29" w:name="_Toc214060195"/>
      <w:r>
        <w:rPr>
          <w:lang w:val="en-GB"/>
        </w:rPr>
        <w:t xml:space="preserve">APPENDIX</w:t>
      </w:r>
      <w:r>
        <w:rPr>
          <w:lang w:val="en-GB"/>
        </w:rPr>
        <w:t xml:space="preserve"> 1.</w:t>
      </w:r>
      <w:bookmarkEnd w:id="29"/>
      <w:r>
        <w:rPr>
          <w:lang w:val="en-GB"/>
        </w:rPr>
        <w:t xml:space="preserve"> </w:t>
      </w:r>
      <w:r>
        <w:rPr>
          <w:lang w:val="en-GB"/>
        </w:rPr>
        <w:t xml:space="preserve">Sample Appendix Page</w:t>
      </w:r>
      <w:r>
        <w:rPr>
          <w:lang w:val="en-GB"/>
        </w:rPr>
      </w:r>
      <w:r>
        <w:rPr>
          <w:lang w:val="en-GB"/>
        </w:rPr>
      </w:r>
    </w:p>
    <w:p w14:paraId="4B262202">
      <w:pPr>
        <w:pBdr/>
        <w:tabs>
          <w:tab w:val="left" w:leader="none" w:pos="284"/>
          <w:tab w:val="left" w:leader="none" w:pos="462"/>
          <w:tab w:val="left" w:leader="none" w:pos="3735"/>
        </w:tabs>
        <w:spacing/>
        <w:ind/>
        <w:rPr>
          <w:rFonts w:cs="Times New Roman"/>
          <w:highlight w:val="none"/>
          <w:lang w:val="en-GB"/>
        </w:rPr>
      </w:pPr>
      <w:r>
        <w:rPr>
          <w:rFonts w:cs="Times New Roman"/>
          <w:szCs w:val="24"/>
          <w:lang w:val="en-GB" w:bidi="en-GB"/>
        </w:rPr>
      </w:r>
      <w:r>
        <w:rPr>
          <w:rFonts w:cs="Times New Roman"/>
          <w:szCs w:val="24"/>
          <w:lang w:val="en-GB"/>
        </w:rPr>
        <w:t xml:space="preserve">S</w:t>
      </w:r>
      <w:r>
        <w:rPr>
          <w:rFonts w:cs="Times New Roman"/>
          <w:szCs w:val="24"/>
          <w:lang w:val="en-GB"/>
        </w:rPr>
        <w:t xml:space="preserve">ample appendix sample appendix sample appendix sample appendix sample appendix sample appendix sample appendix</w:t>
      </w:r>
      <w:r>
        <w:rPr>
          <w:rFonts w:cs="Times New Roman"/>
          <w:szCs w:val="24"/>
          <w:lang w:val="en-GB"/>
        </w:rPr>
        <w:t xml:space="preserve"> </w:t>
      </w:r>
      <w:r>
        <w:rPr>
          <w:rFonts w:cs="Times New Roman"/>
          <w:szCs w:val="24"/>
          <w:lang w:val="en-GB"/>
        </w:rPr>
        <w:t xml:space="preserve">sample appendix</w:t>
      </w:r>
      <w:r>
        <w:rPr>
          <w:rFonts w:cs="Times New Roman"/>
          <w:szCs w:val="24"/>
          <w:lang w:val="en-GB"/>
        </w:rPr>
        <w:t xml:space="preserve"> </w:t>
      </w:r>
      <w:r>
        <w:rPr>
          <w:rFonts w:cs="Times New Roman"/>
          <w:szCs w:val="24"/>
          <w:lang w:val="en-GB"/>
        </w:rPr>
        <w:t xml:space="preserve">sample appendix</w:t>
      </w:r>
      <w:r>
        <w:rPr>
          <w:rFonts w:cs="Times New Roman"/>
          <w:szCs w:val="24"/>
          <w:lang w:val="en-GB"/>
        </w:rPr>
        <w:t xml:space="preserve"> </w:t>
      </w:r>
      <w:r>
        <w:rPr>
          <w:rFonts w:cs="Times New Roman"/>
          <w:szCs w:val="24"/>
          <w:lang w:val="en-GB"/>
        </w:rPr>
        <w:t xml:space="preserve">sample </w:t>
      </w:r>
      <w:r>
        <w:rPr>
          <w:rFonts w:cs="Times New Roman"/>
          <w:highlight w:val="none"/>
          <w:lang w:val="en-GB"/>
        </w:rPr>
      </w:r>
      <w:r>
        <w:rPr>
          <w:rFonts w:cs="Times New Roman"/>
          <w:highlight w:val="none"/>
          <w:lang w:val="en-GB"/>
        </w:rPr>
      </w:r>
    </w:p>
    <w:tbl>
      <w:tblPr>
        <w:tblStyle w:val="996"/>
        <w:tblW w:w="0" w:type="auto"/>
        <w:tblBorders/>
        <w:tblLook w:val="04A0" w:firstRow="1" w:lastRow="0" w:firstColumn="1" w:lastColumn="0" w:noHBand="0" w:noVBand="1"/>
      </w:tblPr>
      <w:tblGrid>
        <w:gridCol w:w="2126"/>
        <w:gridCol w:w="2126"/>
        <w:gridCol w:w="2126"/>
        <w:gridCol w:w="2126"/>
        <w:gridCol w:w="2126"/>
      </w:tblGrid>
      <w:tr>
        <w:trPr/>
        <w:tc>
          <w:tcPr>
            <w:gridSpan w:val="5"/>
            <w:tcBorders>
              <w:top w:val="none" w:color="000000" w:sz="4" w:space="0"/>
              <w:left w:val="none" w:color="000000" w:sz="4" w:space="0"/>
              <w:bottom w:val="single" w:color="000000" w:sz="4" w:space="0"/>
              <w:right w:val="none" w:color="000000" w:sz="4" w:space="0"/>
            </w:tcBorders>
            <w:tcW w:w="8504" w:type="dxa"/>
          </w:tcPr>
          <w:p w14:paraId="6D6542C9">
            <w:pPr>
              <w:pBdr/>
              <w:spacing w:after="0"/>
              <w:ind/>
              <w:jc w:val="center"/>
              <w:rPr>
                <w:highlight w:val="none"/>
                <w:lang w:val="en-GB"/>
              </w:rPr>
            </w:pPr>
            <w:r>
              <w:rPr>
                <w:highlight w:val="none"/>
                <w:lang w:val="en-GB"/>
              </w:rPr>
              <w:t xml:space="preserve">T</w:t>
            </w:r>
            <w:r>
              <w:rPr>
                <w:highlight w:val="none"/>
                <w:lang w:val="en-GB"/>
              </w:rPr>
              <w:t xml:space="preserve">able</w:t>
            </w:r>
            <w:r>
              <w:rPr>
                <w:highlight w:val="none"/>
                <w:lang w:val="en-GB"/>
              </w:rPr>
              <w:t xml:space="preserve"> </w:t>
            </w:r>
            <w:r>
              <w:rPr>
                <w:highlight w:val="none"/>
                <w:lang w:val="en-GB"/>
              </w:rPr>
              <w:t xml:space="preserve">APPENDIX</w:t>
            </w:r>
            <w:r>
              <w:rPr>
                <w:highlight w:val="none"/>
                <w:lang w:val="en-GB"/>
              </w:rPr>
              <w:t xml:space="preserve"> 1.1. </w:t>
            </w:r>
            <w:r>
              <w:rPr>
                <w:highlight w:val="none"/>
                <w:lang w:val="en-GB"/>
              </w:rPr>
              <w:t xml:space="preserve">Experimental measurement results</w:t>
            </w:r>
            <w:r>
              <w:rPr>
                <w:highlight w:val="none"/>
                <w:lang w:val="en-GB"/>
              </w:rPr>
            </w:r>
            <w:r>
              <w:rPr>
                <w:highlight w:val="none"/>
                <w:lang w:val="en-GB"/>
              </w:rPr>
            </w:r>
          </w:p>
        </w:tc>
      </w:tr>
      <w:tr>
        <w:trPr/>
        <w:tc>
          <w:tcPr>
            <w:tcBorders>
              <w:top w:val="single" w:color="000000" w:sz="4" w:space="0"/>
              <w:left w:val="none" w:color="000000" w:sz="4" w:space="0"/>
              <w:bottom w:val="single" w:color="000000" w:sz="4" w:space="0"/>
              <w:right w:val="none" w:color="000000" w:sz="4" w:space="0"/>
            </w:tcBorders>
            <w:tcW w:w="2126" w:type="dxa"/>
          </w:tcPr>
          <w:p w14:paraId="2DF3551B">
            <w:pPr>
              <w:pBdr/>
              <w:spacing w:after="0"/>
              <w:ind/>
              <w:jc w:val="center"/>
              <w:rPr>
                <w:b/>
                <w:bCs/>
                <w:highlight w:val="none"/>
                <w:lang w:val="en-GB"/>
              </w:rPr>
            </w:pPr>
            <w:r>
              <w:rPr>
                <w:b/>
                <w:bCs/>
                <w:highlight w:val="none"/>
                <w:lang w:val="en-GB"/>
              </w:rPr>
              <w:t xml:space="preserve">Experiment </w:t>
            </w:r>
            <w:r>
              <w:rPr>
                <w:b/>
                <w:bCs/>
                <w:highlight w:val="none"/>
                <w:lang w:val="en-GB"/>
              </w:rPr>
              <w:t xml:space="preserve">No</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3C60BC1D">
            <w:pPr>
              <w:pBdr/>
              <w:spacing w:after="0"/>
              <w:ind/>
              <w:jc w:val="center"/>
              <w:rPr>
                <w:b/>
                <w:bCs/>
                <w:highlight w:val="none"/>
                <w:lang w:val="en-GB"/>
              </w:rPr>
            </w:pPr>
            <w:r>
              <w:rPr>
                <w:b/>
                <w:bCs/>
                <w:highlight w:val="none"/>
                <w:lang w:val="en-GB"/>
              </w:rPr>
              <w:t xml:space="preserve">Parameter </w:t>
            </w:r>
            <w:r>
              <w:rPr>
                <w:b/>
                <w:bCs/>
                <w:highlight w:val="none"/>
                <w:lang w:val="en-GB"/>
              </w:rPr>
              <w:t xml:space="preserve">A</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79F398AC">
            <w:pPr>
              <w:pBdr/>
              <w:spacing w:after="0"/>
              <w:ind/>
              <w:jc w:val="center"/>
              <w:rPr>
                <w:b/>
                <w:bCs/>
                <w:highlight w:val="none"/>
                <w:lang w:val="en-GB"/>
              </w:rPr>
            </w:pPr>
            <w:r>
              <w:rPr>
                <w:b/>
                <w:bCs/>
                <w:highlight w:val="none"/>
                <w:lang w:val="en-GB" w:bidi="en-GB"/>
              </w:rPr>
            </w:r>
            <w:r>
              <w:rPr>
                <w:b/>
                <w:bCs/>
                <w:highlight w:val="none"/>
                <w:lang w:val="en-GB"/>
              </w:rPr>
              <w:t xml:space="preserve">Parameter </w:t>
            </w:r>
            <w:r>
              <w:rPr>
                <w:b/>
                <w:bCs/>
                <w:highlight w:val="none"/>
                <w:lang w:val="en-GB"/>
              </w:rPr>
              <w:t xml:space="preserve">B</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6B9E25DF">
            <w:pPr>
              <w:pBdr/>
              <w:spacing w:after="0"/>
              <w:ind/>
              <w:jc w:val="center"/>
              <w:rPr>
                <w:b/>
                <w:bCs/>
                <w:highlight w:val="none"/>
                <w:lang w:val="en-GB"/>
                <w14:ligatures w14:val="none"/>
              </w:rPr>
            </w:pPr>
            <w:r>
              <w:rPr>
                <w:b/>
                <w:bCs/>
                <w:highlight w:val="none"/>
                <w:lang w:val="en-GB"/>
              </w:rPr>
              <w:t xml:space="preserve">Output </w:t>
            </w:r>
            <w:r>
              <w:rPr>
                <w:b/>
                <w:bCs/>
                <w:highlight w:val="none"/>
                <w:lang w:val="en-GB"/>
              </w:rPr>
              <w:t xml:space="preserve">(V)</w:t>
            </w:r>
            <w:r>
              <w:rPr>
                <w:b/>
                <w:bCs/>
                <w:highlight w:val="none"/>
                <w:lang w:val="en-GB"/>
                <w14:ligatures w14:val="none"/>
              </w:rPr>
            </w:r>
            <w:r>
              <w:rPr>
                <w:b/>
                <w:bCs/>
                <w:highlight w:val="none"/>
                <w:lang w:val="en-GB"/>
                <w14:ligatures w14:val="none"/>
              </w:rPr>
            </w:r>
          </w:p>
        </w:tc>
        <w:tc>
          <w:tcPr>
            <w:tcBorders>
              <w:top w:val="single" w:color="000000" w:sz="4" w:space="0"/>
              <w:left w:val="none" w:color="000000" w:sz="4" w:space="0"/>
              <w:bottom w:val="single" w:color="000000" w:sz="4" w:space="0"/>
              <w:right w:val="none" w:color="000000" w:sz="4" w:space="0"/>
            </w:tcBorders>
            <w:tcW w:w="2126" w:type="dxa"/>
          </w:tcPr>
          <w:p w14:paraId="138E9E20">
            <w:pPr>
              <w:pBdr/>
              <w:spacing w:after="0"/>
              <w:ind/>
              <w:jc w:val="center"/>
              <w:rPr>
                <w:b/>
                <w:bCs/>
                <w:highlight w:val="none"/>
                <w:lang w:val="en-GB"/>
              </w:rPr>
            </w:pPr>
            <w:r>
              <w:rPr>
                <w:b/>
                <w:bCs/>
                <w:highlight w:val="none"/>
                <w:lang w:val="en-GB"/>
              </w:rPr>
              <w:t xml:space="preserve">Error </w:t>
            </w:r>
            <w:r>
              <w:rPr>
                <w:b/>
                <w:bCs/>
                <w:highlight w:val="none"/>
                <w:lang w:val="en-GB"/>
              </w:rPr>
              <w:t xml:space="preserve">(%)</w:t>
            </w:r>
            <w:r>
              <w:rPr>
                <w:b/>
                <w:bCs/>
                <w:highlight w:val="none"/>
                <w:lang w:val="en-GB"/>
              </w:rPr>
            </w:r>
            <w:r>
              <w:rPr>
                <w:b/>
                <w:bCs/>
                <w:highlight w:val="none"/>
                <w:lang w:val="en-GB"/>
              </w:rPr>
            </w:r>
          </w:p>
        </w:tc>
      </w:tr>
      <w:tr>
        <w:trPr/>
        <w:tc>
          <w:tcPr>
            <w:tcBorders>
              <w:top w:val="single" w:color="000000" w:sz="4" w:space="0"/>
              <w:left w:val="none" w:color="000000" w:sz="4" w:space="0"/>
              <w:bottom w:val="none" w:color="000000" w:sz="4" w:space="0"/>
              <w:right w:val="none" w:color="000000" w:sz="4" w:space="0"/>
            </w:tcBorders>
            <w:tcW w:w="2126" w:type="dxa"/>
          </w:tcPr>
          <w:p w14:paraId="4249D9FC">
            <w:pPr>
              <w:pBdr/>
              <w:spacing w:after="0"/>
              <w:ind/>
              <w:jc w:val="center"/>
              <w:rPr>
                <w:lang w:val="en-GB"/>
              </w:rPr>
            </w:pPr>
            <w:r>
              <w:rPr>
                <w:highlight w:val="none"/>
                <w:lang w:val="en-GB"/>
              </w:rPr>
              <w:t xml:space="preserve">1</w:t>
            </w:r>
            <w:r>
              <w:rPr>
                <w:lang w:val="en-GB"/>
              </w:rPr>
            </w:r>
            <w:r>
              <w:rPr>
                <w:lang w:val="en-GB"/>
              </w:rPr>
            </w:r>
          </w:p>
        </w:tc>
        <w:tc>
          <w:tcPr>
            <w:tcBorders>
              <w:top w:val="single" w:color="000000" w:sz="4" w:space="0"/>
              <w:left w:val="none" w:color="000000" w:sz="4" w:space="0"/>
              <w:bottom w:val="none" w:color="000000" w:sz="4" w:space="0"/>
              <w:right w:val="none" w:color="000000" w:sz="4" w:space="0"/>
            </w:tcBorders>
            <w:tcW w:w="2126" w:type="dxa"/>
          </w:tcPr>
          <w:p w14:paraId="17EC5598">
            <w:pPr>
              <w:pBdr/>
              <w:spacing w:after="0"/>
              <w:ind/>
              <w:jc w:val="center"/>
              <w:rPr>
                <w:lang w:val="en-GB"/>
              </w:rPr>
            </w:pPr>
            <w:r>
              <w:rPr>
                <w:highlight w:val="none"/>
                <w:lang w:val="en-GB"/>
              </w:rPr>
              <w:t xml:space="preserve">0,10</w:t>
            </w:r>
            <w:r>
              <w:rPr>
                <w:lang w:val="en-GB"/>
              </w:rPr>
            </w:r>
            <w:r>
              <w:rPr>
                <w:lang w:val="en-GB"/>
              </w:rPr>
            </w:r>
          </w:p>
        </w:tc>
        <w:tc>
          <w:tcPr>
            <w:tcBorders>
              <w:top w:val="single" w:color="000000" w:sz="4" w:space="0"/>
              <w:left w:val="none" w:color="000000" w:sz="4" w:space="0"/>
              <w:bottom w:val="none" w:color="000000" w:sz="4" w:space="0"/>
              <w:right w:val="none" w:color="000000" w:sz="4" w:space="0"/>
            </w:tcBorders>
            <w:tcW w:w="2126" w:type="dxa"/>
          </w:tcPr>
          <w:p w14:paraId="4255C1E1">
            <w:pPr>
              <w:pBdr/>
              <w:spacing w:after="0"/>
              <w:ind/>
              <w:jc w:val="center"/>
              <w:rPr>
                <w:highlight w:val="none"/>
                <w:lang w:val="en-GB"/>
                <w14:ligatures w14:val="none"/>
              </w:rPr>
            </w:pPr>
            <w:r>
              <w:rPr>
                <w:highlight w:val="none"/>
                <w:lang w:val="en-GB"/>
              </w:rPr>
              <w:t xml:space="preserve">1,00</w:t>
            </w:r>
            <w:r>
              <w:rPr>
                <w:highlight w:val="none"/>
                <w:lang w:val="en-GB"/>
                <w14:ligatures w14:val="none"/>
              </w:rPr>
            </w:r>
            <w:r>
              <w:rPr>
                <w:highlight w:val="none"/>
                <w:lang w:val="en-GB"/>
                <w14:ligatures w14:val="none"/>
              </w:rPr>
            </w:r>
          </w:p>
        </w:tc>
        <w:tc>
          <w:tcPr>
            <w:tcBorders>
              <w:top w:val="single" w:color="000000" w:sz="4" w:space="0"/>
              <w:left w:val="none" w:color="000000" w:sz="4" w:space="0"/>
              <w:bottom w:val="none" w:color="000000" w:sz="4" w:space="0"/>
              <w:right w:val="none" w:color="000000" w:sz="4" w:space="0"/>
            </w:tcBorders>
            <w:tcW w:w="2126" w:type="dxa"/>
          </w:tcPr>
          <w:p w14:paraId="0F548DE7">
            <w:pPr>
              <w:pBdr/>
              <w:spacing w:after="0"/>
              <w:ind/>
              <w:jc w:val="center"/>
              <w:rPr>
                <w:highlight w:val="none"/>
                <w:lang w:val="en-GB"/>
                <w14:ligatures w14:val="none"/>
              </w:rPr>
            </w:pPr>
            <w:r>
              <w:rPr>
                <w:highlight w:val="none"/>
                <w:lang w:val="en-GB"/>
              </w:rPr>
              <w:t xml:space="preserve">2,34</w:t>
            </w:r>
            <w:r>
              <w:rPr>
                <w:highlight w:val="none"/>
                <w:lang w:val="en-GB"/>
                <w14:ligatures w14:val="none"/>
              </w:rPr>
            </w:r>
            <w:r>
              <w:rPr>
                <w:highlight w:val="none"/>
                <w:lang w:val="en-GB"/>
                <w14:ligatures w14:val="none"/>
              </w:rPr>
            </w:r>
          </w:p>
        </w:tc>
        <w:tc>
          <w:tcPr>
            <w:tcBorders>
              <w:top w:val="single" w:color="000000" w:sz="4" w:space="0"/>
              <w:left w:val="none" w:color="000000" w:sz="4" w:space="0"/>
              <w:bottom w:val="none" w:color="000000" w:sz="4" w:space="0"/>
              <w:right w:val="none" w:color="000000" w:sz="4" w:space="0"/>
            </w:tcBorders>
            <w:tcW w:w="2126" w:type="dxa"/>
          </w:tcPr>
          <w:p w14:paraId="4B15DE2F">
            <w:pPr>
              <w:pBdr/>
              <w:spacing w:after="0"/>
              <w:ind/>
              <w:jc w:val="center"/>
              <w:rPr>
                <w:highlight w:val="none"/>
                <w:lang w:val="en-GB"/>
              </w:rPr>
            </w:pPr>
            <w:r>
              <w:rPr>
                <w:highlight w:val="none"/>
                <w:lang w:val="en-GB"/>
              </w:rPr>
              <w:t xml:space="preserve">1,2</w:t>
            </w:r>
            <w:r>
              <w:rPr>
                <w:highlight w:val="none"/>
                <w:lang w:val="en-GB"/>
              </w:rPr>
            </w:r>
            <w:r>
              <w:rPr>
                <w:highlight w:val="none"/>
                <w:lang w:val="en-GB"/>
              </w:rPr>
            </w:r>
          </w:p>
        </w:tc>
      </w:tr>
      <w:tr>
        <w:trPr/>
        <w:tc>
          <w:tcPr>
            <w:tcBorders>
              <w:top w:val="none" w:color="000000" w:sz="4" w:space="0"/>
              <w:left w:val="none" w:color="000000" w:sz="4" w:space="0"/>
              <w:bottom w:val="none" w:color="000000" w:sz="4" w:space="0"/>
              <w:right w:val="none" w:color="000000" w:sz="4" w:space="0"/>
            </w:tcBorders>
            <w:tcW w:w="2126" w:type="dxa"/>
          </w:tcPr>
          <w:p w14:paraId="5AE4A66B">
            <w:pPr>
              <w:pBdr/>
              <w:spacing w:after="0"/>
              <w:ind/>
              <w:jc w:val="center"/>
              <w:rPr>
                <w:lang w:val="en-GB"/>
              </w:rPr>
            </w:pPr>
            <w:r>
              <w:rPr>
                <w:highlight w:val="none"/>
                <w:lang w:val="en-GB"/>
              </w:rPr>
              <w:t xml:space="preserve">2</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44819516">
            <w:pPr>
              <w:pBdr/>
              <w:spacing w:after="0"/>
              <w:ind/>
              <w:jc w:val="center"/>
              <w:rPr>
                <w:lang w:val="en-GB"/>
              </w:rPr>
            </w:pPr>
            <w:r>
              <w:rPr>
                <w:highlight w:val="none"/>
                <w:lang w:val="en-GB"/>
              </w:rPr>
              <w:t xml:space="preserve">0,20</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6FE00477">
            <w:pPr>
              <w:pBdr/>
              <w:spacing w:after="0"/>
              <w:ind/>
              <w:jc w:val="center"/>
              <w:rPr>
                <w:highlight w:val="none"/>
                <w:lang w:val="en-GB"/>
                <w14:ligatures w14:val="none"/>
              </w:rPr>
            </w:pPr>
            <w:r>
              <w:rPr>
                <w:highlight w:val="none"/>
                <w:lang w:val="en-GB"/>
              </w:rPr>
              <w:t xml:space="preserve">1,50</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240A6F71">
            <w:pPr>
              <w:pBdr/>
              <w:spacing w:after="0"/>
              <w:ind/>
              <w:jc w:val="center"/>
              <w:rPr>
                <w:highlight w:val="none"/>
                <w:lang w:val="en-GB"/>
                <w14:ligatures w14:val="none"/>
              </w:rPr>
            </w:pPr>
            <w:r>
              <w:rPr>
                <w:highlight w:val="none"/>
                <w:lang w:val="en-GB"/>
              </w:rPr>
              <w:t xml:space="preserve">3,11</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2662E59A">
            <w:pPr>
              <w:pBdr/>
              <w:spacing w:after="0"/>
              <w:ind/>
              <w:jc w:val="center"/>
              <w:rPr>
                <w:highlight w:val="none"/>
                <w:lang w:val="en-GB"/>
              </w:rPr>
            </w:pPr>
            <w:r>
              <w:rPr>
                <w:highlight w:val="none"/>
                <w:lang w:val="en-GB"/>
              </w:rPr>
              <w:t xml:space="preserve">0,8</w:t>
            </w:r>
            <w:r>
              <w:rPr>
                <w:highlight w:val="none"/>
                <w:lang w:val="en-GB"/>
              </w:rPr>
            </w:r>
            <w:r>
              <w:rPr>
                <w:highlight w:val="none"/>
                <w:lang w:val="en-GB"/>
              </w:rPr>
            </w:r>
          </w:p>
        </w:tc>
      </w:tr>
      <w:tr>
        <w:trPr/>
        <w:tc>
          <w:tcPr>
            <w:tcBorders>
              <w:top w:val="none" w:color="000000" w:sz="4" w:space="0"/>
              <w:left w:val="none" w:color="000000" w:sz="4" w:space="0"/>
              <w:bottom w:val="none" w:color="000000" w:sz="4" w:space="0"/>
              <w:right w:val="none" w:color="000000" w:sz="4" w:space="0"/>
            </w:tcBorders>
            <w:tcW w:w="2126" w:type="dxa"/>
          </w:tcPr>
          <w:p w14:paraId="5CCF5ED8">
            <w:pPr>
              <w:pBdr/>
              <w:spacing w:after="0"/>
              <w:ind/>
              <w:jc w:val="center"/>
              <w:rPr>
                <w:highlight w:val="none"/>
                <w:lang w:val="en-GB"/>
                <w14:ligatures w14:val="none"/>
              </w:rPr>
            </w:pPr>
            <w:r>
              <w:rPr>
                <w:highlight w:val="none"/>
                <w:lang w:val="en-GB"/>
              </w:rPr>
              <w:t xml:space="preserve">3</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51AD20ED">
            <w:pPr>
              <w:pBdr/>
              <w:spacing w:after="0"/>
              <w:ind/>
              <w:jc w:val="center"/>
              <w:rPr>
                <w:highlight w:val="none"/>
                <w:lang w:val="en-GB"/>
                <w14:ligatures w14:val="none"/>
              </w:rPr>
            </w:pPr>
            <w:r>
              <w:rPr>
                <w:highlight w:val="none"/>
                <w:lang w:val="en-GB"/>
              </w:rPr>
              <w:t xml:space="preserve">0,30</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0DD7C23C">
            <w:pPr>
              <w:pBdr/>
              <w:spacing w:after="0"/>
              <w:ind/>
              <w:jc w:val="center"/>
              <w:rPr>
                <w:highlight w:val="none"/>
                <w:lang w:val="en-GB"/>
                <w14:ligatures w14:val="none"/>
              </w:rPr>
            </w:pPr>
            <w:r>
              <w:rPr>
                <w:highlight w:val="none"/>
                <w:lang w:val="en-GB"/>
              </w:rPr>
              <w:t xml:space="preserve">2,00</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3F07C6EB">
            <w:pPr>
              <w:pBdr/>
              <w:spacing w:after="0"/>
              <w:ind/>
              <w:jc w:val="center"/>
              <w:rPr>
                <w:highlight w:val="none"/>
                <w:lang w:val="en-GB"/>
                <w14:ligatures w14:val="none"/>
              </w:rPr>
            </w:pPr>
            <w:r>
              <w:rPr>
                <w:highlight w:val="none"/>
                <w:lang w:val="en-GB"/>
              </w:rPr>
              <w:t xml:space="preserve">4,05</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515D7050">
            <w:pPr>
              <w:pBdr/>
              <w:spacing w:after="0"/>
              <w:ind/>
              <w:jc w:val="center"/>
              <w:rPr>
                <w:highlight w:val="none"/>
                <w:lang w:val="en-GB"/>
                <w14:ligatures w14:val="none"/>
              </w:rPr>
            </w:pPr>
            <w:r>
              <w:rPr>
                <w:highlight w:val="none"/>
                <w:lang w:val="en-GB"/>
              </w:rPr>
              <w:t xml:space="preserve">1,5</w:t>
            </w:r>
            <w:r>
              <w:rPr>
                <w:highlight w:val="none"/>
                <w:lang w:val="en-GB"/>
                <w14:ligatures w14:val="none"/>
              </w:rPr>
            </w:r>
            <w:r>
              <w:rPr>
                <w:highlight w:val="none"/>
                <w:lang w:val="en-GB"/>
                <w14:ligatures w14:val="none"/>
              </w:rPr>
            </w:r>
          </w:p>
        </w:tc>
      </w:tr>
      <w:tr>
        <w:trPr>
          <w:trHeight w:val="0"/>
        </w:trPr>
        <w:tc>
          <w:tcPr>
            <w:tcBorders>
              <w:top w:val="none" w:color="000000" w:sz="4" w:space="0"/>
              <w:left w:val="none" w:color="000000" w:sz="4" w:space="0"/>
              <w:bottom w:val="none" w:color="000000" w:sz="4" w:space="0"/>
              <w:right w:val="none" w:color="000000" w:sz="4" w:space="0"/>
            </w:tcBorders>
            <w:tcW w:w="2126" w:type="dxa"/>
          </w:tcPr>
          <w:p w14:paraId="3EAAEAF1">
            <w:pPr>
              <w:pBdr/>
              <w:spacing w:after="0"/>
              <w:ind/>
              <w:jc w:val="center"/>
              <w:rPr>
                <w:highlight w:val="none"/>
                <w:lang w:val="en-GB"/>
                <w14:ligatures w14:val="none"/>
              </w:rPr>
            </w:pPr>
            <w:r>
              <w:rPr>
                <w:highlight w:val="none"/>
                <w:lang w:val="en-GB"/>
              </w:rPr>
              <w:t xml:space="preserve">4</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009B49FB">
            <w:pPr>
              <w:pBdr/>
              <w:spacing w:after="0"/>
              <w:ind/>
              <w:jc w:val="center"/>
              <w:rPr>
                <w:highlight w:val="none"/>
                <w:lang w:val="en-GB"/>
                <w14:ligatures w14:val="none"/>
              </w:rPr>
            </w:pPr>
            <w:r>
              <w:rPr>
                <w:highlight w:val="none"/>
                <w:lang w:val="en-GB"/>
              </w:rPr>
              <w:t xml:space="preserve">0,40</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0254500D">
            <w:pPr>
              <w:pBdr/>
              <w:spacing w:after="0"/>
              <w:ind/>
              <w:jc w:val="center"/>
              <w:rPr>
                <w:highlight w:val="none"/>
                <w:lang w:val="en-GB"/>
                <w14:ligatures w14:val="none"/>
              </w:rPr>
            </w:pPr>
            <w:r>
              <w:rPr>
                <w:highlight w:val="none"/>
                <w:lang w:val="en-GB"/>
              </w:rPr>
              <w:t xml:space="preserve">2,50</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69F6DF05">
            <w:pPr>
              <w:pBdr/>
              <w:spacing w:after="0"/>
              <w:ind/>
              <w:jc w:val="center"/>
              <w:rPr>
                <w:highlight w:val="none"/>
                <w:lang w:val="en-GB"/>
                <w14:ligatures w14:val="none"/>
              </w:rPr>
            </w:pPr>
            <w:r>
              <w:rPr>
                <w:highlight w:val="none"/>
                <w:lang w:val="en-GB"/>
              </w:rPr>
              <w:t xml:space="preserve">5,22</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7471784A">
            <w:pPr>
              <w:pBdr/>
              <w:spacing w:after="0"/>
              <w:ind/>
              <w:jc w:val="center"/>
              <w:rPr>
                <w:highlight w:val="none"/>
                <w:lang w:val="en-GB"/>
                <w14:ligatures w14:val="none"/>
              </w:rPr>
            </w:pPr>
            <w:r>
              <w:rPr>
                <w:highlight w:val="none"/>
                <w:lang w:val="en-GB"/>
              </w:rPr>
              <w:t xml:space="preserve">0,6</w:t>
            </w:r>
            <w:r>
              <w:rPr>
                <w:highlight w:val="none"/>
                <w:lang w:val="en-GB"/>
                <w14:ligatures w14:val="none"/>
              </w:rPr>
            </w:r>
            <w:r>
              <w:rPr>
                <w:highlight w:val="none"/>
                <w:lang w:val="en-GB"/>
                <w14:ligatures w14:val="none"/>
              </w:rPr>
            </w:r>
          </w:p>
        </w:tc>
      </w:tr>
      <w:tr>
        <w:trPr/>
        <w:tc>
          <w:tcPr>
            <w:tcBorders>
              <w:top w:val="none" w:color="000000" w:sz="4" w:space="0"/>
              <w:left w:val="none" w:color="000000" w:sz="4" w:space="0"/>
              <w:bottom w:val="single" w:color="000000" w:sz="4" w:space="0"/>
              <w:right w:val="none" w:color="000000" w:sz="4" w:space="0"/>
            </w:tcBorders>
            <w:tcW w:w="2126" w:type="dxa"/>
          </w:tcPr>
          <w:p w14:paraId="35FD3206">
            <w:pPr>
              <w:pBdr/>
              <w:spacing w:after="0"/>
              <w:ind/>
              <w:jc w:val="center"/>
              <w:rPr>
                <w:highlight w:val="none"/>
                <w:lang w:val="en-GB"/>
                <w14:ligatures w14:val="none"/>
              </w:rPr>
            </w:pPr>
            <w:r>
              <w:rPr>
                <w:highlight w:val="none"/>
                <w:lang w:val="en-GB"/>
              </w:rPr>
              <w:t xml:space="preserve">5</w:t>
            </w:r>
            <w:r>
              <w:rPr>
                <w:highlight w:val="none"/>
                <w:lang w:val="en-GB"/>
                <w14:ligatures w14:val="none"/>
              </w:rPr>
            </w:r>
            <w:r>
              <w:rPr>
                <w:highlight w:val="none"/>
                <w:lang w:val="en-GB"/>
                <w14:ligatures w14:val="none"/>
              </w:rPr>
            </w:r>
          </w:p>
        </w:tc>
        <w:tc>
          <w:tcPr>
            <w:tcBorders>
              <w:top w:val="none" w:color="000000" w:sz="4" w:space="0"/>
              <w:left w:val="none" w:color="000000" w:sz="4" w:space="0"/>
              <w:bottom w:val="single" w:color="000000" w:sz="4" w:space="0"/>
              <w:right w:val="none" w:color="000000" w:sz="4" w:space="0"/>
            </w:tcBorders>
            <w:tcW w:w="2126" w:type="dxa"/>
          </w:tcPr>
          <w:p w14:paraId="706C6833">
            <w:pPr>
              <w:pBdr/>
              <w:spacing w:after="0"/>
              <w:ind/>
              <w:jc w:val="center"/>
              <w:rPr>
                <w:highlight w:val="none"/>
                <w:lang w:val="en-GB"/>
                <w14:ligatures w14:val="none"/>
              </w:rPr>
            </w:pPr>
            <w:r>
              <w:rPr>
                <w:highlight w:val="none"/>
                <w:lang w:val="en-GB"/>
              </w:rPr>
              <w:t xml:space="preserve">0,50</w:t>
            </w:r>
            <w:r>
              <w:rPr>
                <w:highlight w:val="none"/>
                <w:lang w:val="en-GB"/>
                <w14:ligatures w14:val="none"/>
              </w:rPr>
            </w:r>
            <w:r>
              <w:rPr>
                <w:highlight w:val="none"/>
                <w:lang w:val="en-GB"/>
                <w14:ligatures w14:val="none"/>
              </w:rPr>
            </w:r>
          </w:p>
        </w:tc>
        <w:tc>
          <w:tcPr>
            <w:tcBorders>
              <w:top w:val="none" w:color="000000" w:sz="4" w:space="0"/>
              <w:left w:val="none" w:color="000000" w:sz="4" w:space="0"/>
              <w:bottom w:val="single" w:color="000000" w:sz="4" w:space="0"/>
              <w:right w:val="none" w:color="000000" w:sz="4" w:space="0"/>
            </w:tcBorders>
            <w:tcW w:w="2126" w:type="dxa"/>
          </w:tcPr>
          <w:p w14:paraId="08D48478">
            <w:pPr>
              <w:pBdr/>
              <w:spacing w:after="0"/>
              <w:ind/>
              <w:jc w:val="center"/>
              <w:rPr>
                <w:highlight w:val="none"/>
                <w:lang w:val="en-GB"/>
                <w14:ligatures w14:val="none"/>
              </w:rPr>
            </w:pPr>
            <w:r>
              <w:rPr>
                <w:highlight w:val="none"/>
                <w:lang w:val="en-GB"/>
              </w:rPr>
              <w:t xml:space="preserve">3,00</w:t>
            </w:r>
            <w:r>
              <w:rPr>
                <w:highlight w:val="none"/>
                <w:lang w:val="en-GB"/>
                <w14:ligatures w14:val="none"/>
              </w:rPr>
            </w:r>
            <w:r>
              <w:rPr>
                <w:highlight w:val="none"/>
                <w:lang w:val="en-GB"/>
                <w14:ligatures w14:val="none"/>
              </w:rPr>
            </w:r>
          </w:p>
        </w:tc>
        <w:tc>
          <w:tcPr>
            <w:tcBorders>
              <w:top w:val="none" w:color="000000" w:sz="4" w:space="0"/>
              <w:left w:val="none" w:color="000000" w:sz="4" w:space="0"/>
              <w:bottom w:val="single" w:color="000000" w:sz="4" w:space="0"/>
              <w:right w:val="none" w:color="000000" w:sz="4" w:space="0"/>
            </w:tcBorders>
            <w:tcW w:w="2126" w:type="dxa"/>
          </w:tcPr>
          <w:p w14:paraId="006AE550">
            <w:pPr>
              <w:pBdr/>
              <w:spacing w:after="0"/>
              <w:ind/>
              <w:jc w:val="center"/>
              <w:rPr>
                <w:highlight w:val="none"/>
                <w:lang w:val="en-GB"/>
                <w14:ligatures w14:val="none"/>
              </w:rPr>
            </w:pPr>
            <w:r>
              <w:rPr>
                <w:highlight w:val="none"/>
                <w:lang w:val="en-GB"/>
              </w:rPr>
              <w:t xml:space="preserve">6,18</w:t>
            </w:r>
            <w:r>
              <w:rPr>
                <w:highlight w:val="none"/>
                <w:lang w:val="en-GB"/>
                <w14:ligatures w14:val="none"/>
              </w:rPr>
            </w:r>
            <w:r>
              <w:rPr>
                <w:highlight w:val="none"/>
                <w:lang w:val="en-GB"/>
                <w14:ligatures w14:val="none"/>
              </w:rPr>
            </w:r>
          </w:p>
        </w:tc>
        <w:tc>
          <w:tcPr>
            <w:tcBorders>
              <w:top w:val="none" w:color="000000" w:sz="4" w:space="0"/>
              <w:left w:val="none" w:color="000000" w:sz="4" w:space="0"/>
              <w:bottom w:val="single" w:color="000000" w:sz="4" w:space="0"/>
              <w:right w:val="none" w:color="000000" w:sz="4" w:space="0"/>
            </w:tcBorders>
            <w:tcW w:w="2126" w:type="dxa"/>
          </w:tcPr>
          <w:p w14:paraId="55E966BC">
            <w:pPr>
              <w:pBdr/>
              <w:spacing w:after="0"/>
              <w:ind/>
              <w:jc w:val="center"/>
              <w:rPr>
                <w:highlight w:val="none"/>
                <w:lang w:val="en-GB"/>
                <w14:ligatures w14:val="none"/>
              </w:rPr>
            </w:pPr>
            <w:r>
              <w:rPr>
                <w:highlight w:val="none"/>
                <w:lang w:val="en-GB"/>
              </w:rPr>
              <w:t xml:space="preserve">0,9</w:t>
            </w:r>
            <w:r>
              <w:rPr>
                <w:highlight w:val="none"/>
                <w:lang w:val="en-GB"/>
                <w14:ligatures w14:val="none"/>
              </w:rPr>
            </w:r>
            <w:r>
              <w:rPr>
                <w:highlight w:val="none"/>
                <w:lang w:val="en-GB"/>
                <w14:ligatures w14:val="none"/>
              </w:rPr>
            </w:r>
          </w:p>
        </w:tc>
      </w:tr>
    </w:tbl>
    <w:p w14:paraId="3E8DDBC1">
      <w:pPr>
        <w:pStyle w:val="975"/>
        <w:pBdr/>
        <w:spacing/>
        <w:ind/>
        <w:rPr>
          <w:lang w:val="en-GB"/>
        </w:rPr>
      </w:pPr>
      <w:r>
        <w:rPr>
          <w:lang w:val="en-GB"/>
        </w:rPr>
      </w:r>
      <w:r>
        <w:rPr>
          <w:lang w:val="en-GB"/>
        </w:rPr>
        <w:t xml:space="preserve">APPENDIX</w:t>
      </w:r>
      <w:r>
        <w:rPr>
          <w:lang w:val="en-GB"/>
        </w:rPr>
        <w:t xml:space="preserve"> 2.</w:t>
      </w:r>
      <w:r>
        <w:rPr>
          <w:lang w:val="en-GB"/>
        </w:rPr>
        <w:t xml:space="preserve"> </w:t>
      </w:r>
      <w:r>
        <w:rPr>
          <w:lang w:val="en-GB"/>
        </w:rPr>
        <w:t xml:space="preserve">Sample Appendix Page</w:t>
      </w:r>
      <w:r>
        <w:rPr>
          <w:lang w:val="en-GB"/>
        </w:rPr>
        <w:t xml:space="preserve"> </w:t>
      </w:r>
      <w:r>
        <w:rPr>
          <w:lang w:val="en-GB"/>
        </w:rPr>
        <w:t xml:space="preserve">2</w:t>
      </w:r>
      <w:r>
        <w:rPr>
          <w:lang w:val="en-GB"/>
        </w:rPr>
      </w:r>
      <w:r>
        <w:rPr>
          <w:lang w:val="en-GB"/>
        </w:rPr>
      </w:r>
    </w:p>
    <w:p w14:paraId="01D557D5">
      <w:pPr>
        <w:pBdr/>
        <w:tabs>
          <w:tab w:val="left" w:leader="none" w:pos="284"/>
          <w:tab w:val="left" w:leader="none" w:pos="462"/>
          <w:tab w:val="left" w:leader="none" w:pos="3735"/>
        </w:tabs>
        <w:spacing/>
        <w:ind/>
        <w:rPr>
          <w:rFonts w:cs="Times New Roman"/>
          <w:highlight w:val="none"/>
          <w:lang w:val="en-GB"/>
        </w:rPr>
      </w:pPr>
      <w:r>
        <w:rPr>
          <w:rFonts w:cs="Times New Roman"/>
          <w:szCs w:val="24"/>
          <w:lang w:val="en-GB" w:bidi="en-GB"/>
        </w:rPr>
      </w:r>
      <w:r>
        <w:rPr>
          <w:rFonts w:cs="Times New Roman"/>
          <w:szCs w:val="24"/>
          <w:lang w:val="en-GB"/>
        </w:rPr>
        <w:t xml:space="preserve">S</w:t>
      </w:r>
      <w:r>
        <w:rPr>
          <w:rFonts w:cs="Times New Roman"/>
          <w:szCs w:val="24"/>
          <w:lang w:val="en-GB"/>
        </w:rPr>
        <w:t xml:space="preserve">ample appendix sample appendix sample appendix sample appendix sample appendix sample appendix sample appendix</w:t>
      </w:r>
      <w:r>
        <w:rPr>
          <w:rFonts w:cs="Times New Roman"/>
          <w:szCs w:val="24"/>
          <w:lang w:val="en-GB"/>
        </w:rPr>
        <w:t xml:space="preserve"> </w:t>
      </w:r>
      <w:r>
        <w:rPr>
          <w:rFonts w:cs="Times New Roman"/>
          <w:szCs w:val="24"/>
          <w:lang w:val="en-GB"/>
        </w:rPr>
        <w:t xml:space="preserve">sample appendix</w:t>
      </w:r>
      <w:r>
        <w:rPr>
          <w:rFonts w:cs="Times New Roman"/>
          <w:szCs w:val="24"/>
          <w:lang w:val="en-GB"/>
        </w:rPr>
        <w:t xml:space="preserve"> </w:t>
      </w:r>
      <w:r>
        <w:rPr>
          <w:rFonts w:cs="Times New Roman"/>
          <w:szCs w:val="24"/>
          <w:lang w:val="en-GB"/>
        </w:rPr>
        <w:t xml:space="preserve">sample appendix</w:t>
      </w:r>
      <w:r>
        <w:rPr>
          <w:rFonts w:cs="Times New Roman"/>
          <w:szCs w:val="24"/>
          <w:lang w:val="en-GB"/>
        </w:rPr>
        <w:t xml:space="preserve"> </w:t>
      </w:r>
      <w:r>
        <w:rPr>
          <w:rFonts w:cs="Times New Roman"/>
          <w:szCs w:val="24"/>
          <w:lang w:val="en-GB"/>
        </w:rPr>
        <w:t xml:space="preserve">sample</w:t>
      </w:r>
      <w:r>
        <w:rPr>
          <w:rFonts w:cs="Times New Roman"/>
          <w:szCs w:val="24"/>
          <w:lang w:val="en-GB"/>
        </w:rPr>
        <w:t xml:space="preserve">.</w:t>
      </w:r>
      <w:r>
        <w:rPr>
          <w:rFonts w:cs="Times New Roman"/>
          <w:highlight w:val="none"/>
          <w:lang w:val="en-GB"/>
        </w:rPr>
      </w:r>
      <w:r>
        <w:rPr>
          <w:rFonts w:cs="Times New Roman"/>
          <w:highlight w:val="none"/>
          <w:lang w:val="en-GB"/>
        </w:rPr>
      </w:r>
    </w:p>
    <w:p w14:paraId="172E1F50">
      <w:pPr>
        <w:keepNext w:val="true"/>
        <w:pBdr/>
        <w:tabs>
          <w:tab w:val="left" w:leader="none" w:pos="284"/>
          <w:tab w:val="left" w:leader="none" w:pos="462"/>
          <w:tab w:val="left" w:leader="none" w:pos="2865"/>
        </w:tabs>
        <w:spacing w:line="240" w:lineRule="auto"/>
        <w:ind/>
        <w:jc w:val="center"/>
        <w:rPr>
          <w:lang w:val="en-GB"/>
        </w:rPr>
      </w:pPr>
      <w:r>
        <w:rPr>
          <w:lang w:val="en-GB" w:eastAsia="tr-TR" w:bidi="en-GB"/>
        </w:rPr>
      </w:r>
      <w:r>
        <w:rPr>
          <w:lang w:val="en-GB"/>
        </w:rPr>
        <mc:AlternateContent>
          <mc:Choice Requires="wpg">
            <w:drawing>
              <wp:inline xmlns:wp="http://schemas.openxmlformats.org/drawingml/2006/wordprocessingDrawing" distT="0" distB="0" distL="0" distR="0">
                <wp:extent cx="5400040" cy="304127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54641" name=""/>
                        <pic:cNvPicPr>
                          <a:picLocks noChangeAspect="1"/>
                        </pic:cNvPicPr>
                        <pic:nvPr/>
                      </pic:nvPicPr>
                      <pic:blipFill rotWithShape="1">
                        <a:blip r:embed="rId11"/>
                        <a:stretch/>
                      </pic:blipFill>
                      <pic:spPr bwMode="auto">
                        <a:xfrm>
                          <a:off x="0" y="0"/>
                          <a:ext cx="5400038" cy="30412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25.20pt;height:239.47pt;mso-wrap-distance-left:0.00pt;mso-wrap-distance-top:0.00pt;mso-wrap-distance-right:0.00pt;mso-wrap-distance-bottom:0.00pt;z-index:1;" stroked="false">
                <v:imagedata r:id="rId11" o:title=""/>
                <o:lock v:ext="edit" rotation="t"/>
              </v:shape>
            </w:pict>
          </mc:Fallback>
        </mc:AlternateContent>
      </w:r>
      <w:r>
        <w:rPr>
          <w:lang w:val="en-GB"/>
        </w:rPr>
      </w:r>
      <w:r>
        <w:rPr>
          <w:lang w:val="en-GB"/>
        </w:rPr>
      </w:r>
    </w:p>
    <w:p w14:paraId="0423BEA1">
      <w:pPr>
        <w:pStyle w:val="1008"/>
        <w:pBdr/>
        <w:spacing/>
        <w:ind/>
        <w:jc w:val="center"/>
        <w:rPr>
          <w:lang w:val="en-GB"/>
        </w:rPr>
      </w:pPr>
      <w:r>
        <w:rPr>
          <w:i/>
          <w:lang w:val="en-GB"/>
        </w:rPr>
        <w:t xml:space="preserve">Figure </w:t>
      </w:r>
      <w:r>
        <w:rPr>
          <w:i/>
          <w:lang w:val="en-GB"/>
        </w:rPr>
        <w:fldChar w:fldCharType="begin"/>
      </w:r>
      <w:r>
        <w:rPr>
          <w:i/>
          <w:lang w:val="en-GB"/>
        </w:rPr>
        <w:instrText xml:space="preserve"> SEQ Şekil \* ARABIC </w:instrText>
      </w:r>
      <w:r>
        <w:rPr>
          <w:i/>
          <w:lang w:val="en-GB"/>
        </w:rPr>
        <w:fldChar w:fldCharType="separate"/>
      </w:r>
      <w:r>
        <w:rPr>
          <w:i/>
          <w:lang w:val="en-GB"/>
        </w:rPr>
        <w:t xml:space="preserve">APPENDIX</w:t>
      </w:r>
      <w:r>
        <w:rPr>
          <w:i/>
          <w:lang w:val="en-GB"/>
        </w:rPr>
        <w:t xml:space="preserve"> 2.</w:t>
      </w:r>
      <w:r>
        <w:rPr>
          <w:i/>
          <w:lang w:val="en-GB"/>
        </w:rPr>
        <w:t xml:space="preserve">1</w:t>
      </w:r>
      <w:r>
        <w:rPr>
          <w:i/>
          <w:lang w:val="en-GB"/>
        </w:rPr>
        <w:fldChar w:fldCharType="end"/>
      </w:r>
      <w:r>
        <w:rPr>
          <w:i/>
          <w:lang w:val="en-GB"/>
        </w:rPr>
        <w:t xml:space="preserve">.</w:t>
      </w:r>
      <w:r>
        <w:rPr>
          <w:lang w:val="en-GB"/>
        </w:rPr>
        <w:t xml:space="preserve"> </w:t>
      </w:r>
      <w:r>
        <w:rPr>
          <w:lang w:val="en-GB"/>
        </w:rPr>
        <w:t xml:space="preserve">Graphical representation f the experimental measurement results</w:t>
      </w:r>
      <w:r>
        <w:rPr>
          <w:lang w:val="en-GB"/>
        </w:rPr>
        <w:t xml:space="preserve">.</w:t>
      </w:r>
      <w:r>
        <w:rPr>
          <w:lang w:val="en-GB"/>
        </w:rPr>
      </w:r>
      <w:r>
        <w:rPr>
          <w:lang w:val="en-GB"/>
        </w:rPr>
      </w:r>
    </w:p>
    <w:p w14:paraId="0FF1BF9E">
      <w:pPr>
        <w:pStyle w:val="974"/>
        <w:pBdr/>
        <w:spacing w:after="850" w:afterAutospacing="0" w:before="0"/>
        <w:ind/>
        <w:jc w:val="center"/>
        <w:rPr>
          <w:lang w:val="en-GB"/>
        </w:rPr>
      </w:pPr>
      <w:r>
        <w:rPr>
          <w:lang w:val="en-GB"/>
        </w:rPr>
        <w:br w:type="page" w:clear="all"/>
      </w:r>
      <w:r>
        <w:rPr>
          <w:lang w:val="en-GB"/>
        </w:rPr>
        <w:t xml:space="preserve">currıculum vıtae</w:t>
      </w:r>
      <w:r>
        <w:rPr>
          <w:lang w:val="en-GB"/>
        </w:rPr>
      </w:r>
      <w:r>
        <w:rPr>
          <w:lang w:val="en-GB"/>
        </w:rPr>
      </w:r>
    </w:p>
    <w:p w14:paraId="262F125B">
      <w:pPr>
        <w:pBdr/>
        <w:tabs>
          <w:tab w:val="left" w:leader="none" w:pos="284"/>
          <w:tab w:val="left" w:leader="none" w:pos="462"/>
        </w:tabs>
        <w:spacing w:after="283" w:afterAutospacing="0" w:before="120"/>
        <w:ind/>
        <w:rPr>
          <w:rFonts w:cs="Times New Roman"/>
          <w:b/>
          <w:bCs/>
          <w:color w:val="000000"/>
          <w:szCs w:val="24"/>
          <w:lang w:val="en-GB"/>
        </w:rPr>
      </w:pPr>
      <w:r>
        <w:rPr>
          <w:rFonts w:cs="Times New Roman"/>
          <w:b/>
          <w:bCs/>
          <w:color w:val="000000"/>
          <w:szCs w:val="24"/>
          <w:lang w:val="en-GB" w:bidi="en-GB"/>
        </w:rPr>
      </w:r>
      <w:r>
        <w:rPr>
          <w:rFonts w:cs="Times New Roman"/>
          <w:b/>
          <w:bCs/>
          <w:color w:val="000000"/>
          <w:szCs w:val="24"/>
          <w:lang w:val="en-GB"/>
        </w:rPr>
        <w:t xml:space="preserve">PERSONAL INFORMATION</w:t>
      </w:r>
      <w:r>
        <w:rPr>
          <w:rFonts w:cs="Times New Roman"/>
          <w:b/>
          <w:bCs/>
          <w:color w:val="000000"/>
          <w:szCs w:val="24"/>
          <w:lang w:val="en-GB"/>
        </w:rPr>
      </w:r>
      <w:r>
        <w:rPr>
          <w:rFonts w:cs="Times New Roman"/>
          <w:b/>
          <w:bCs/>
          <w:color w:val="000000"/>
          <w:szCs w:val="24"/>
          <w:lang w:val="en-GB"/>
        </w:rPr>
      </w:r>
    </w:p>
    <w:tbl>
      <w:tblPr>
        <w:tblStyle w:val="996"/>
        <w:tblW w:w="886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Look w:val="04A0" w:firstRow="1" w:lastRow="0" w:firstColumn="1" w:lastColumn="0" w:noHBand="0" w:noVBand="1"/>
      </w:tblPr>
      <w:tblGrid>
        <w:gridCol w:w="2693"/>
        <w:gridCol w:w="283"/>
        <w:gridCol w:w="5886"/>
      </w:tblGrid>
      <w:tr>
        <w:trPr>
          <w:trHeight w:val="338"/>
        </w:trPr>
        <w:tc>
          <w:tcPr>
            <w:tcBorders/>
            <w:tcW w:w="2693" w:type="dxa"/>
          </w:tcPr>
          <w:p w14:paraId="5121CCEF">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Name Surname</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1FA07BE1">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6E77B590">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Name SURNAME</w:t>
            </w:r>
            <w:r>
              <w:rPr>
                <w:rFonts w:cs="Times New Roman"/>
                <w:color w:val="000000"/>
                <w:szCs w:val="24"/>
                <w:lang w:val="en-GB"/>
              </w:rPr>
            </w:r>
            <w:r>
              <w:rPr>
                <w:rFonts w:cs="Times New Roman"/>
                <w:color w:val="000000"/>
                <w:szCs w:val="24"/>
                <w:lang w:val="en-GB"/>
              </w:rPr>
            </w:r>
          </w:p>
        </w:tc>
      </w:tr>
      <w:tr>
        <w:trPr/>
        <w:tc>
          <w:tcPr>
            <w:tcBorders/>
            <w:tcW w:w="2693" w:type="dxa"/>
          </w:tcPr>
          <w:p w14:paraId="6F02275F">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Nationality</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039E5D9B">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08FC245C">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Türkiye </w:t>
            </w:r>
            <w:r>
              <w:rPr>
                <w:rFonts w:cs="Times New Roman"/>
                <w:color w:val="000000"/>
                <w:szCs w:val="24"/>
                <w:lang w:val="en-GB"/>
              </w:rPr>
              <w:t xml:space="preserve">(T.C)</w:t>
            </w:r>
            <w:r>
              <w:rPr>
                <w:rFonts w:cs="Times New Roman"/>
                <w:color w:val="000000"/>
                <w:szCs w:val="24"/>
                <w:lang w:val="en-GB"/>
              </w:rPr>
            </w:r>
            <w:r>
              <w:rPr>
                <w:rFonts w:cs="Times New Roman"/>
                <w:color w:val="000000"/>
                <w:szCs w:val="24"/>
                <w:lang w:val="en-GB"/>
              </w:rPr>
            </w:r>
          </w:p>
        </w:tc>
      </w:tr>
      <w:tr>
        <w:trPr/>
        <w:tc>
          <w:tcPr>
            <w:tcBorders/>
            <w:tcW w:w="2693" w:type="dxa"/>
          </w:tcPr>
          <w:p w14:paraId="10B08328">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Date and Place of Birth</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4D33B272">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0A841A1A">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GG.AA.YYYY, </w:t>
            </w:r>
            <w:r>
              <w:rPr>
                <w:rFonts w:cs="Times New Roman"/>
                <w:color w:val="000000"/>
                <w:szCs w:val="24"/>
                <w:lang w:val="en-GB"/>
              </w:rPr>
              <w:t xml:space="preserve">Place of Birth</w:t>
            </w:r>
            <w:r>
              <w:rPr>
                <w:rFonts w:cs="Times New Roman"/>
                <w:color w:val="000000"/>
                <w:szCs w:val="24"/>
                <w:lang w:val="en-GB"/>
              </w:rPr>
            </w:r>
            <w:r>
              <w:rPr>
                <w:rFonts w:cs="Times New Roman"/>
                <w:color w:val="000000"/>
                <w:szCs w:val="24"/>
                <w:lang w:val="en-GB"/>
              </w:rPr>
            </w:r>
          </w:p>
        </w:tc>
      </w:tr>
      <w:tr>
        <w:trPr/>
        <w:tc>
          <w:tcPr>
            <w:tcBorders/>
            <w:tcW w:w="2693" w:type="dxa"/>
          </w:tcPr>
          <w:p w14:paraId="0DE1E78B">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Marital Status</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5A578F5A">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784E392D">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Write here</w:t>
            </w:r>
            <w:r>
              <w:rPr>
                <w:rFonts w:cs="Times New Roman"/>
                <w:color w:val="000000"/>
                <w:szCs w:val="24"/>
                <w:lang w:val="en-GB"/>
              </w:rPr>
            </w:r>
            <w:r>
              <w:rPr>
                <w:rFonts w:cs="Times New Roman"/>
                <w:color w:val="000000"/>
                <w:szCs w:val="24"/>
                <w:lang w:val="en-GB"/>
              </w:rPr>
            </w:r>
          </w:p>
        </w:tc>
      </w:tr>
      <w:tr>
        <w:trPr/>
        <w:tc>
          <w:tcPr>
            <w:tcBorders/>
            <w:tcW w:w="2693" w:type="dxa"/>
          </w:tcPr>
          <w:p w14:paraId="4580AD2C">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E-</w:t>
            </w:r>
            <w:r>
              <w:rPr>
                <w:rFonts w:cs="Times New Roman"/>
                <w:b/>
                <w:color w:val="000000"/>
                <w:szCs w:val="24"/>
                <w:lang w:val="en-GB"/>
              </w:rPr>
              <w:t xml:space="preserve">mail</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2392AB5C">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0AAD2A24">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email@domain</w:t>
            </w:r>
            <w:r>
              <w:rPr>
                <w:rFonts w:cs="Times New Roman"/>
                <w:color w:val="000000"/>
                <w:szCs w:val="24"/>
                <w:lang w:val="en-GB"/>
              </w:rPr>
            </w:r>
            <w:r>
              <w:rPr>
                <w:rFonts w:cs="Times New Roman"/>
                <w:color w:val="000000"/>
                <w:szCs w:val="24"/>
                <w:lang w:val="en-GB"/>
              </w:rPr>
            </w:r>
          </w:p>
        </w:tc>
      </w:tr>
      <w:tr>
        <w:trPr/>
        <w:tc>
          <w:tcPr>
            <w:tcBorders/>
            <w:tcW w:w="2693" w:type="dxa"/>
          </w:tcPr>
          <w:p w14:paraId="26AA3966">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Postal Address</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37F91B4C">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3F066FF9">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Write here</w:t>
            </w:r>
            <w:r>
              <w:rPr>
                <w:rFonts w:cs="Times New Roman"/>
                <w:color w:val="000000"/>
                <w:szCs w:val="24"/>
                <w:lang w:val="en-GB"/>
              </w:rPr>
            </w:r>
            <w:r>
              <w:rPr>
                <w:rFonts w:cs="Times New Roman"/>
                <w:color w:val="000000"/>
                <w:szCs w:val="24"/>
                <w:lang w:val="en-GB"/>
              </w:rPr>
            </w:r>
          </w:p>
        </w:tc>
      </w:tr>
    </w:tbl>
    <w:p w14:paraId="57D8E639">
      <w:pPr>
        <w:pBdr/>
        <w:tabs>
          <w:tab w:val="left" w:leader="none" w:pos="284"/>
          <w:tab w:val="left" w:leader="none" w:pos="462"/>
        </w:tabs>
        <w:spacing w:after="170" w:afterAutospacing="0" w:before="480" w:line="240" w:lineRule="auto"/>
        <w:ind/>
        <w:rPr>
          <w:rFonts w:cs="Times New Roman"/>
          <w:color w:val="000000"/>
          <w:szCs w:val="24"/>
          <w:lang w:val="en-GB"/>
        </w:rPr>
      </w:pPr>
      <w:r>
        <w:rPr>
          <w:rFonts w:cs="Times New Roman"/>
          <w:b/>
          <w:bCs/>
          <w:color w:val="000000"/>
          <w:szCs w:val="24"/>
          <w:lang w:val="en-GB"/>
        </w:rPr>
        <w:t xml:space="preserve">EDUCATION</w:t>
      </w:r>
      <w:r>
        <w:rPr>
          <w:rFonts w:cs="Times New Roman"/>
          <w:color w:val="000000"/>
          <w:szCs w:val="24"/>
          <w:lang w:val="en-GB"/>
        </w:rPr>
      </w:r>
      <w:r>
        <w:rPr>
          <w:rFonts w:cs="Times New Roman"/>
          <w:color w:val="000000"/>
          <w:szCs w:val="24"/>
          <w:lang w:val="en-GB"/>
        </w:rPr>
      </w:r>
    </w:p>
    <w:tbl>
      <w:tblPr>
        <w:tblStyle w:val="996"/>
        <w:tblInd w:w="0" w:type="dxa"/>
        <w:tblW w:w="8613" w:type="dxa"/>
        <w:tblBorders/>
        <w:tblLayout w:type="fixed"/>
        <w:tblLook w:val="04A0" w:firstRow="1" w:lastRow="0" w:firstColumn="1" w:lastColumn="0" w:noHBand="0" w:noVBand="1"/>
      </w:tblPr>
      <w:tblGrid>
        <w:gridCol w:w="1809"/>
        <w:gridCol w:w="4678"/>
        <w:gridCol w:w="2126"/>
      </w:tblGrid>
      <w:tr>
        <w:trPr>
          <w:trHeight w:val="338"/>
        </w:trPr>
        <w:tc>
          <w:tcPr>
            <w:tcBorders/>
            <w:tcW w:w="1809" w:type="dxa"/>
          </w:tcPr>
          <w:p w14:paraId="1E8DBB94">
            <w:pPr>
              <w:pBdr/>
              <w:tabs>
                <w:tab w:val="left" w:leader="none" w:pos="284"/>
                <w:tab w:val="left" w:leader="none" w:pos="462"/>
              </w:tabs>
              <w:spacing w:after="0"/>
              <w:ind/>
              <w:jc w:val="center"/>
              <w:rPr>
                <w:rFonts w:cs="Times New Roman"/>
                <w:b/>
                <w:color w:val="000000"/>
                <w:szCs w:val="24"/>
                <w:lang w:val="en-GB"/>
              </w:rPr>
            </w:pPr>
            <w:r>
              <w:rPr>
                <w:rFonts w:cs="Times New Roman"/>
                <w:b/>
                <w:color w:val="000000"/>
                <w:szCs w:val="24"/>
                <w:lang w:val="en-GB"/>
              </w:rPr>
              <w:t xml:space="preserve">Degree</w:t>
            </w:r>
            <w:r>
              <w:rPr>
                <w:rFonts w:cs="Times New Roman"/>
                <w:b/>
                <w:color w:val="000000"/>
                <w:szCs w:val="24"/>
                <w:lang w:val="en-GB"/>
              </w:rPr>
            </w:r>
            <w:r>
              <w:rPr>
                <w:rFonts w:cs="Times New Roman"/>
                <w:b/>
                <w:color w:val="000000"/>
                <w:szCs w:val="24"/>
                <w:lang w:val="en-GB"/>
              </w:rPr>
            </w:r>
          </w:p>
        </w:tc>
        <w:tc>
          <w:tcPr>
            <w:tcBorders/>
            <w:tcW w:w="4678" w:type="dxa"/>
          </w:tcPr>
          <w:p w14:paraId="79B35C6A">
            <w:pPr>
              <w:pBdr/>
              <w:tabs>
                <w:tab w:val="left" w:leader="none" w:pos="284"/>
                <w:tab w:val="left" w:leader="none" w:pos="462"/>
              </w:tabs>
              <w:spacing w:after="0"/>
              <w:ind/>
              <w:jc w:val="center"/>
              <w:rPr>
                <w:rFonts w:cs="Times New Roman"/>
                <w:color w:val="000000"/>
                <w:szCs w:val="24"/>
                <w:lang w:val="en-GB"/>
              </w:rPr>
            </w:pPr>
            <w:r>
              <w:rPr>
                <w:rFonts w:cs="Times New Roman"/>
                <w:b/>
                <w:bCs/>
                <w:color w:val="000000"/>
                <w:szCs w:val="24"/>
                <w:lang w:val="en-GB"/>
              </w:rPr>
              <w:t xml:space="preserve">Institution</w:t>
            </w:r>
            <w:r>
              <w:rPr>
                <w:rFonts w:cs="Times New Roman"/>
                <w:color w:val="000000"/>
                <w:szCs w:val="24"/>
                <w:lang w:val="en-GB"/>
              </w:rPr>
            </w:r>
            <w:r>
              <w:rPr>
                <w:rFonts w:cs="Times New Roman"/>
                <w:color w:val="000000"/>
                <w:szCs w:val="24"/>
                <w:lang w:val="en-GB"/>
              </w:rPr>
            </w:r>
          </w:p>
        </w:tc>
        <w:tc>
          <w:tcPr>
            <w:tcBorders/>
            <w:tcW w:w="2126" w:type="dxa"/>
          </w:tcPr>
          <w:p w14:paraId="2342DECB">
            <w:pPr>
              <w:pBdr/>
              <w:tabs>
                <w:tab w:val="left" w:leader="none" w:pos="284"/>
                <w:tab w:val="left" w:leader="none" w:pos="462"/>
              </w:tabs>
              <w:spacing w:after="0"/>
              <w:ind/>
              <w:jc w:val="center"/>
              <w:rPr>
                <w:rFonts w:cs="Times New Roman"/>
                <w:color w:val="000000"/>
                <w:szCs w:val="24"/>
                <w:lang w:val="en-GB"/>
              </w:rPr>
            </w:pPr>
            <w:r>
              <w:rPr>
                <w:rFonts w:cs="Times New Roman"/>
                <w:b/>
                <w:bCs/>
                <w:color w:val="000000"/>
                <w:szCs w:val="24"/>
                <w:lang w:val="en-GB"/>
              </w:rPr>
              <w:t xml:space="preserve">Graduation Year</w:t>
            </w:r>
            <w:r>
              <w:rPr>
                <w:rFonts w:cs="Times New Roman"/>
                <w:color w:val="000000"/>
                <w:szCs w:val="24"/>
                <w:lang w:val="en-GB"/>
              </w:rPr>
            </w:r>
            <w:r>
              <w:rPr>
                <w:rFonts w:cs="Times New Roman"/>
                <w:color w:val="000000"/>
                <w:szCs w:val="24"/>
                <w:lang w:val="en-GB"/>
              </w:rPr>
            </w:r>
          </w:p>
        </w:tc>
      </w:tr>
      <w:tr>
        <w:trPr/>
        <w:tc>
          <w:tcPr>
            <w:tcBorders/>
            <w:tcW w:w="1809" w:type="dxa"/>
          </w:tcPr>
          <w:p w14:paraId="239D5386">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Master’s</w:t>
            </w:r>
            <w:r>
              <w:rPr>
                <w:rFonts w:cs="Times New Roman"/>
                <w:color w:val="000000"/>
                <w:szCs w:val="24"/>
                <w:lang w:val="en-GB"/>
              </w:rPr>
            </w:r>
            <w:r>
              <w:rPr>
                <w:rFonts w:cs="Times New Roman"/>
                <w:color w:val="000000"/>
                <w:szCs w:val="24"/>
                <w:lang w:val="en-GB"/>
              </w:rPr>
            </w:r>
          </w:p>
        </w:tc>
        <w:tc>
          <w:tcPr>
            <w:tcBorders/>
            <w:tcW w:w="4678" w:type="dxa"/>
          </w:tcPr>
          <w:p w14:paraId="189507B2">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University Name</w:t>
            </w:r>
            <w:r>
              <w:rPr>
                <w:rFonts w:cs="Times New Roman"/>
                <w:color w:val="000000"/>
                <w:szCs w:val="24"/>
                <w:lang w:val="en-GB"/>
              </w:rPr>
              <w:t xml:space="preserve">, </w:t>
            </w:r>
            <w:r>
              <w:rPr>
                <w:rFonts w:cs="Times New Roman"/>
                <w:color w:val="000000"/>
                <w:szCs w:val="24"/>
                <w:lang w:val="en-GB"/>
              </w:rPr>
              <w:t xml:space="preserve">Department</w:t>
            </w:r>
            <w:r>
              <w:rPr>
                <w:rFonts w:cs="Times New Roman"/>
                <w:color w:val="000000"/>
                <w:szCs w:val="24"/>
                <w:lang w:val="en-GB"/>
              </w:rPr>
            </w:r>
            <w:r>
              <w:rPr>
                <w:rFonts w:cs="Times New Roman"/>
                <w:color w:val="000000"/>
                <w:szCs w:val="24"/>
                <w:lang w:val="en-GB"/>
              </w:rPr>
            </w:r>
          </w:p>
        </w:tc>
        <w:tc>
          <w:tcPr>
            <w:tcBorders/>
            <w:tcW w:w="2126" w:type="dxa"/>
          </w:tcPr>
          <w:p w14:paraId="316B768F">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YYYY</w:t>
            </w:r>
            <w:r>
              <w:rPr>
                <w:rFonts w:cs="Times New Roman"/>
                <w:color w:val="000000"/>
                <w:szCs w:val="24"/>
                <w:lang w:val="en-GB"/>
              </w:rPr>
            </w:r>
            <w:r>
              <w:rPr>
                <w:rFonts w:cs="Times New Roman"/>
                <w:color w:val="000000"/>
                <w:szCs w:val="24"/>
                <w:lang w:val="en-GB"/>
              </w:rPr>
            </w:r>
          </w:p>
        </w:tc>
      </w:tr>
      <w:tr>
        <w:trPr/>
        <w:tc>
          <w:tcPr>
            <w:tcBorders/>
            <w:tcW w:w="1809" w:type="dxa"/>
          </w:tcPr>
          <w:p w14:paraId="3C396CC9">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Bachelor’s</w:t>
            </w:r>
            <w:r>
              <w:rPr>
                <w:rFonts w:cs="Times New Roman"/>
                <w:color w:val="000000"/>
                <w:szCs w:val="24"/>
                <w:lang w:val="en-GB"/>
              </w:rPr>
            </w:r>
            <w:r>
              <w:rPr>
                <w:rFonts w:cs="Times New Roman"/>
                <w:color w:val="000000"/>
                <w:szCs w:val="24"/>
                <w:lang w:val="en-GB"/>
              </w:rPr>
            </w:r>
          </w:p>
        </w:tc>
        <w:tc>
          <w:tcPr>
            <w:tcBorders/>
            <w:tcW w:w="4678" w:type="dxa"/>
          </w:tcPr>
          <w:p w14:paraId="02CDE6B9">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University Name</w:t>
            </w:r>
            <w:r>
              <w:rPr>
                <w:rFonts w:cs="Times New Roman"/>
                <w:color w:val="000000"/>
                <w:szCs w:val="24"/>
                <w:lang w:val="en-GB"/>
              </w:rPr>
              <w:t xml:space="preserve">, </w:t>
            </w:r>
            <w:r>
              <w:rPr>
                <w:rFonts w:cs="Times New Roman"/>
                <w:color w:val="000000"/>
                <w:szCs w:val="24"/>
                <w:lang w:val="en-GB"/>
              </w:rPr>
              <w:t xml:space="preserve">Department</w:t>
            </w:r>
            <w:r>
              <w:rPr>
                <w:rFonts w:cs="Times New Roman"/>
                <w:color w:val="000000"/>
                <w:szCs w:val="24"/>
                <w:lang w:val="en-GB"/>
              </w:rPr>
            </w:r>
            <w:r>
              <w:rPr>
                <w:rFonts w:cs="Times New Roman"/>
                <w:color w:val="000000"/>
                <w:szCs w:val="24"/>
                <w:lang w:val="en-GB"/>
              </w:rPr>
            </w:r>
          </w:p>
        </w:tc>
        <w:tc>
          <w:tcPr>
            <w:tcBorders/>
            <w:tcW w:w="2126" w:type="dxa"/>
          </w:tcPr>
          <w:p w14:paraId="3562FE8C">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YYYY</w:t>
            </w:r>
            <w:r>
              <w:rPr>
                <w:rFonts w:cs="Times New Roman"/>
                <w:color w:val="000000"/>
                <w:szCs w:val="24"/>
                <w:lang w:val="en-GB"/>
              </w:rPr>
            </w:r>
            <w:r>
              <w:rPr>
                <w:rFonts w:cs="Times New Roman"/>
                <w:color w:val="000000"/>
                <w:szCs w:val="24"/>
                <w:lang w:val="en-GB"/>
              </w:rPr>
            </w:r>
          </w:p>
        </w:tc>
      </w:tr>
      <w:tr>
        <w:trPr/>
        <w:tc>
          <w:tcPr>
            <w:tcBorders/>
            <w:tcW w:w="1809" w:type="dxa"/>
          </w:tcPr>
          <w:p w14:paraId="469956BD">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High School</w:t>
            </w:r>
            <w:r>
              <w:rPr>
                <w:rFonts w:cs="Times New Roman"/>
                <w:color w:val="000000"/>
                <w:szCs w:val="24"/>
                <w:lang w:val="en-GB"/>
              </w:rPr>
            </w:r>
            <w:r>
              <w:rPr>
                <w:rFonts w:cs="Times New Roman"/>
                <w:color w:val="000000"/>
                <w:szCs w:val="24"/>
                <w:lang w:val="en-GB"/>
              </w:rPr>
            </w:r>
          </w:p>
        </w:tc>
        <w:tc>
          <w:tcPr>
            <w:tcBorders/>
            <w:tcW w:w="4678" w:type="dxa"/>
          </w:tcPr>
          <w:p w14:paraId="04164DAA">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Name of High School</w:t>
            </w:r>
            <w:r>
              <w:rPr>
                <w:rFonts w:cs="Times New Roman"/>
                <w:color w:val="000000"/>
                <w:szCs w:val="24"/>
                <w:lang w:val="en-GB"/>
              </w:rPr>
              <w:t xml:space="preserve">, </w:t>
            </w:r>
            <w:r>
              <w:rPr>
                <w:rFonts w:cs="Times New Roman"/>
                <w:color w:val="000000"/>
                <w:szCs w:val="24"/>
                <w:lang w:val="en-GB"/>
              </w:rPr>
              <w:t xml:space="preserve">City</w:t>
            </w:r>
            <w:r>
              <w:rPr>
                <w:rFonts w:cs="Times New Roman"/>
                <w:color w:val="000000"/>
                <w:szCs w:val="24"/>
                <w:lang w:val="en-GB"/>
              </w:rPr>
            </w:r>
            <w:r>
              <w:rPr>
                <w:rFonts w:cs="Times New Roman"/>
                <w:color w:val="000000"/>
                <w:szCs w:val="24"/>
                <w:lang w:val="en-GB"/>
              </w:rPr>
            </w:r>
          </w:p>
        </w:tc>
        <w:tc>
          <w:tcPr>
            <w:tcBorders/>
            <w:tcW w:w="2126" w:type="dxa"/>
          </w:tcPr>
          <w:p w14:paraId="662140C9">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YYYY</w:t>
            </w:r>
            <w:r>
              <w:rPr>
                <w:rFonts w:cs="Times New Roman"/>
                <w:color w:val="000000"/>
                <w:szCs w:val="24"/>
                <w:lang w:val="en-GB"/>
              </w:rPr>
            </w:r>
            <w:r>
              <w:rPr>
                <w:rFonts w:cs="Times New Roman"/>
                <w:color w:val="000000"/>
                <w:szCs w:val="24"/>
                <w:lang w:val="en-GB"/>
              </w:rPr>
            </w:r>
          </w:p>
        </w:tc>
      </w:tr>
    </w:tbl>
    <w:p w14:paraId="72FE376F">
      <w:pPr>
        <w:pBdr/>
        <w:tabs>
          <w:tab w:val="left" w:leader="none" w:pos="284"/>
          <w:tab w:val="left" w:leader="none" w:pos="462"/>
        </w:tabs>
        <w:spacing w:after="170" w:afterAutospacing="0" w:before="480" w:line="240" w:lineRule="auto"/>
        <w:ind/>
        <w:rPr>
          <w:rFonts w:cs="Times New Roman"/>
          <w:color w:val="000000"/>
          <w:szCs w:val="24"/>
          <w:lang w:val="en-GB"/>
        </w:rPr>
      </w:pPr>
      <w:r>
        <w:rPr>
          <w:rFonts w:cs="Times New Roman"/>
          <w:b/>
          <w:bCs/>
          <w:color w:val="000000"/>
          <w:szCs w:val="24"/>
          <w:lang w:val="en-GB"/>
        </w:rPr>
        <w:t xml:space="preserve">PROFESSIONAL EXPERIENCE</w:t>
      </w:r>
      <w:r>
        <w:rPr>
          <w:rFonts w:cs="Times New Roman"/>
          <w:color w:val="000000"/>
          <w:szCs w:val="24"/>
          <w:lang w:val="en-GB"/>
        </w:rPr>
      </w:r>
      <w:r>
        <w:rPr>
          <w:rFonts w:cs="Times New Roman"/>
          <w:color w:val="000000"/>
          <w:szCs w:val="24"/>
          <w:lang w:val="en-GB"/>
        </w:rPr>
      </w:r>
    </w:p>
    <w:tbl>
      <w:tblPr>
        <w:tblStyle w:val="996"/>
        <w:tblInd w:w="0" w:type="dxa"/>
        <w:tblW w:w="8613" w:type="dxa"/>
        <w:tblBorders/>
        <w:tblLayout w:type="fixed"/>
        <w:tblLook w:val="04A0" w:firstRow="1" w:lastRow="0" w:firstColumn="1" w:lastColumn="0" w:noHBand="0" w:noVBand="1"/>
      </w:tblPr>
      <w:tblGrid>
        <w:gridCol w:w="1843"/>
        <w:gridCol w:w="4645"/>
        <w:gridCol w:w="2126"/>
      </w:tblGrid>
      <w:tr>
        <w:trPr>
          <w:trHeight w:val="338"/>
        </w:trPr>
        <w:tc>
          <w:tcPr>
            <w:tcBorders/>
            <w:tcW w:w="1843" w:type="dxa"/>
          </w:tcPr>
          <w:p w14:paraId="7B0CB7F8">
            <w:pPr>
              <w:pBdr/>
              <w:tabs>
                <w:tab w:val="left" w:leader="none" w:pos="284"/>
                <w:tab w:val="left" w:leader="none" w:pos="462"/>
              </w:tabs>
              <w:spacing w:after="0"/>
              <w:ind/>
              <w:jc w:val="center"/>
              <w:rPr>
                <w:rFonts w:cs="Times New Roman"/>
                <w:b/>
                <w:color w:val="000000"/>
                <w:szCs w:val="24"/>
                <w:lang w:val="en-GB"/>
              </w:rPr>
            </w:pPr>
            <w:r>
              <w:rPr>
                <w:rFonts w:cs="Times New Roman"/>
                <w:b/>
                <w:color w:val="000000"/>
                <w:szCs w:val="24"/>
                <w:lang w:val="en-GB"/>
              </w:rPr>
              <w:t xml:space="preserve">Year</w:t>
            </w:r>
            <w:r>
              <w:rPr>
                <w:rFonts w:cs="Times New Roman"/>
                <w:b/>
                <w:color w:val="000000"/>
                <w:szCs w:val="24"/>
                <w:lang w:val="en-GB"/>
              </w:rPr>
            </w:r>
            <w:r>
              <w:rPr>
                <w:rFonts w:cs="Times New Roman"/>
                <w:b/>
                <w:color w:val="000000"/>
                <w:szCs w:val="24"/>
                <w:lang w:val="en-GB"/>
              </w:rPr>
            </w:r>
          </w:p>
        </w:tc>
        <w:tc>
          <w:tcPr>
            <w:tcBorders/>
            <w:tcW w:w="4645" w:type="dxa"/>
          </w:tcPr>
          <w:p w14:paraId="6ACE2EA8">
            <w:pPr>
              <w:pBdr/>
              <w:tabs>
                <w:tab w:val="left" w:leader="none" w:pos="284"/>
                <w:tab w:val="left" w:leader="none" w:pos="462"/>
              </w:tabs>
              <w:spacing w:after="0"/>
              <w:ind/>
              <w:jc w:val="center"/>
              <w:rPr>
                <w:rFonts w:cs="Times New Roman"/>
                <w:color w:val="000000"/>
                <w:szCs w:val="24"/>
                <w:lang w:val="en-GB"/>
              </w:rPr>
            </w:pPr>
            <w:r>
              <w:rPr>
                <w:rFonts w:cs="Times New Roman"/>
                <w:b/>
                <w:bCs/>
                <w:color w:val="000000"/>
                <w:szCs w:val="24"/>
                <w:lang w:val="en-GB"/>
              </w:rPr>
              <w:t xml:space="preserve">Institution</w:t>
            </w:r>
            <w:r>
              <w:rPr>
                <w:rFonts w:cs="Times New Roman"/>
                <w:color w:val="000000"/>
                <w:szCs w:val="24"/>
                <w:lang w:val="en-GB"/>
              </w:rPr>
            </w:r>
            <w:r>
              <w:rPr>
                <w:rFonts w:cs="Times New Roman"/>
                <w:color w:val="000000"/>
                <w:szCs w:val="24"/>
                <w:lang w:val="en-GB"/>
              </w:rPr>
            </w:r>
          </w:p>
        </w:tc>
        <w:tc>
          <w:tcPr>
            <w:tcBorders/>
            <w:tcW w:w="2126" w:type="dxa"/>
          </w:tcPr>
          <w:p w14:paraId="5657DAE2">
            <w:pPr>
              <w:pBdr/>
              <w:tabs>
                <w:tab w:val="left" w:leader="none" w:pos="284"/>
                <w:tab w:val="left" w:leader="none" w:pos="462"/>
              </w:tabs>
              <w:spacing w:after="0"/>
              <w:ind/>
              <w:jc w:val="center"/>
              <w:rPr>
                <w:rFonts w:cs="Times New Roman"/>
                <w:color w:val="000000"/>
                <w:szCs w:val="24"/>
                <w:lang w:val="en-GB"/>
              </w:rPr>
            </w:pPr>
            <w:r>
              <w:rPr>
                <w:rFonts w:cs="Times New Roman"/>
                <w:b/>
                <w:bCs/>
                <w:color w:val="000000"/>
                <w:szCs w:val="24"/>
                <w:lang w:val="en-GB"/>
              </w:rPr>
              <w:t xml:space="preserve">Position</w:t>
            </w:r>
            <w:r>
              <w:rPr>
                <w:rFonts w:cs="Times New Roman"/>
                <w:color w:val="000000"/>
                <w:szCs w:val="24"/>
                <w:lang w:val="en-GB"/>
              </w:rPr>
            </w:r>
            <w:r>
              <w:rPr>
                <w:rFonts w:cs="Times New Roman"/>
                <w:color w:val="000000"/>
                <w:szCs w:val="24"/>
                <w:lang w:val="en-GB"/>
              </w:rPr>
            </w:r>
          </w:p>
        </w:tc>
      </w:tr>
      <w:tr>
        <w:trPr/>
        <w:tc>
          <w:tcPr>
            <w:tcBorders/>
            <w:tcW w:w="1843" w:type="dxa"/>
          </w:tcPr>
          <w:p w14:paraId="3F180245">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YYYY-</w:t>
            </w:r>
            <w:r>
              <w:rPr>
                <w:rFonts w:cs="Times New Roman"/>
                <w:color w:val="000000"/>
                <w:szCs w:val="24"/>
                <w:lang w:val="en-GB"/>
              </w:rPr>
              <w:t xml:space="preserve">Present</w:t>
            </w:r>
            <w:r>
              <w:rPr>
                <w:rFonts w:cs="Times New Roman"/>
                <w:color w:val="000000"/>
                <w:szCs w:val="24"/>
                <w:lang w:val="en-GB"/>
              </w:rPr>
            </w:r>
            <w:r>
              <w:rPr>
                <w:rFonts w:cs="Times New Roman"/>
                <w:color w:val="000000"/>
                <w:szCs w:val="24"/>
                <w:lang w:val="en-GB"/>
              </w:rPr>
            </w:r>
          </w:p>
        </w:tc>
        <w:tc>
          <w:tcPr>
            <w:tcBorders/>
            <w:tcW w:w="4645" w:type="dxa"/>
          </w:tcPr>
          <w:p w14:paraId="74E85D63">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Institution Name</w:t>
            </w:r>
            <w:r>
              <w:rPr>
                <w:rFonts w:cs="Times New Roman"/>
                <w:color w:val="000000"/>
                <w:szCs w:val="24"/>
                <w:lang w:val="en-GB"/>
              </w:rPr>
            </w:r>
            <w:r>
              <w:rPr>
                <w:rFonts w:cs="Times New Roman"/>
                <w:color w:val="000000"/>
                <w:szCs w:val="24"/>
                <w:lang w:val="en-GB"/>
              </w:rPr>
            </w:r>
          </w:p>
        </w:tc>
        <w:tc>
          <w:tcPr>
            <w:tcBorders/>
            <w:tcW w:w="2126" w:type="dxa"/>
          </w:tcPr>
          <w:p w14:paraId="7FA706D3">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Pos</w:t>
            </w:r>
            <w:r>
              <w:rPr>
                <w:rFonts w:cs="Times New Roman"/>
                <w:color w:val="000000"/>
                <w:szCs w:val="24"/>
                <w:lang w:val="en-GB"/>
              </w:rPr>
              <w:t xml:space="preserve">i</w:t>
            </w:r>
            <w:r>
              <w:rPr>
                <w:rFonts w:cs="Times New Roman"/>
                <w:color w:val="000000"/>
                <w:szCs w:val="24"/>
                <w:lang w:val="en-GB"/>
              </w:rPr>
              <w:t xml:space="preserve">tion</w:t>
            </w:r>
            <w:r>
              <w:rPr>
                <w:rFonts w:cs="Times New Roman"/>
                <w:color w:val="000000"/>
                <w:szCs w:val="24"/>
                <w:lang w:val="en-GB"/>
              </w:rPr>
            </w:r>
            <w:r>
              <w:rPr>
                <w:rFonts w:cs="Times New Roman"/>
                <w:color w:val="000000"/>
                <w:szCs w:val="24"/>
                <w:lang w:val="en-GB"/>
              </w:rPr>
            </w:r>
          </w:p>
        </w:tc>
      </w:tr>
      <w:tr>
        <w:trPr/>
        <w:tc>
          <w:tcPr>
            <w:tcBorders/>
            <w:tcW w:w="1843" w:type="dxa"/>
          </w:tcPr>
          <w:p w14:paraId="7B87CAB8">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YYYY-YYYY</w:t>
            </w:r>
            <w:r>
              <w:rPr>
                <w:rFonts w:cs="Times New Roman"/>
                <w:color w:val="000000"/>
                <w:szCs w:val="24"/>
                <w:lang w:val="en-GB"/>
              </w:rPr>
            </w:r>
            <w:r>
              <w:rPr>
                <w:rFonts w:cs="Times New Roman"/>
                <w:color w:val="000000"/>
                <w:szCs w:val="24"/>
                <w:lang w:val="en-GB"/>
              </w:rPr>
            </w:r>
          </w:p>
        </w:tc>
        <w:tc>
          <w:tcPr>
            <w:tcBorders/>
            <w:tcW w:w="4645" w:type="dxa"/>
          </w:tcPr>
          <w:p w14:paraId="43CB1C02">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Institution Name</w:t>
            </w:r>
            <w:r>
              <w:rPr>
                <w:rFonts w:cs="Times New Roman"/>
                <w:color w:val="000000"/>
                <w:szCs w:val="24"/>
                <w:lang w:val="en-GB"/>
              </w:rPr>
            </w:r>
            <w:r>
              <w:rPr>
                <w:rFonts w:cs="Times New Roman"/>
                <w:color w:val="000000"/>
                <w:szCs w:val="24"/>
                <w:lang w:val="en-GB"/>
              </w:rPr>
            </w:r>
          </w:p>
        </w:tc>
        <w:tc>
          <w:tcPr>
            <w:tcBorders/>
            <w:tcW w:w="2126" w:type="dxa"/>
          </w:tcPr>
          <w:p w14:paraId="2FAC984B">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Position</w:t>
            </w:r>
            <w:r>
              <w:rPr>
                <w:rFonts w:cs="Times New Roman"/>
                <w:color w:val="000000"/>
                <w:szCs w:val="24"/>
                <w:lang w:val="en-GB"/>
              </w:rPr>
            </w:r>
            <w:r>
              <w:rPr>
                <w:rFonts w:cs="Times New Roman"/>
                <w:color w:val="000000"/>
                <w:szCs w:val="24"/>
                <w:lang w:val="en-GB"/>
              </w:rPr>
            </w:r>
          </w:p>
        </w:tc>
      </w:tr>
    </w:tbl>
    <w:p w14:paraId="3D1A00B6">
      <w:pPr>
        <w:pBdr/>
        <w:tabs>
          <w:tab w:val="left" w:leader="none" w:pos="284"/>
          <w:tab w:val="left" w:leader="none" w:pos="462"/>
        </w:tabs>
        <w:spacing w:after="0" w:before="480" w:line="240" w:lineRule="auto"/>
        <w:ind/>
        <w:rPr>
          <w:rFonts w:cs="Times New Roman"/>
          <w:b/>
          <w:bCs/>
          <w:color w:val="000000"/>
          <w:szCs w:val="24"/>
          <w:lang w:val="en-GB"/>
        </w:rPr>
      </w:pPr>
      <w:r>
        <w:rPr>
          <w:rFonts w:cs="Times New Roman"/>
          <w:b/>
          <w:bCs/>
          <w:color w:val="000000"/>
          <w:szCs w:val="24"/>
          <w:lang w:val="en-GB"/>
        </w:rPr>
        <w:t xml:space="preserve">FOREIGN LANGUAGE</w:t>
      </w:r>
      <w:r>
        <w:rPr>
          <w:rFonts w:cs="Times New Roman"/>
          <w:b/>
          <w:bCs/>
          <w:color w:val="000000"/>
          <w:szCs w:val="24"/>
          <w:lang w:val="en-GB"/>
        </w:rPr>
      </w:r>
      <w:r>
        <w:rPr>
          <w:rFonts w:cs="Times New Roman"/>
          <w:b/>
          <w:bCs/>
          <w:color w:val="000000"/>
          <w:szCs w:val="24"/>
          <w:lang w:val="en-GB"/>
        </w:rPr>
      </w:r>
    </w:p>
    <w:p w14:paraId="378B594A">
      <w:pPr>
        <w:pBdr/>
        <w:tabs>
          <w:tab w:val="left" w:leader="none" w:pos="284"/>
          <w:tab w:val="left" w:leader="none" w:pos="462"/>
        </w:tabs>
        <w:spacing w:after="300" w:before="283" w:beforeAutospacing="0"/>
        <w:ind/>
        <w:rPr>
          <w:rFonts w:cs="Times New Roman"/>
          <w:color w:val="000000"/>
          <w:szCs w:val="24"/>
          <w:lang w:val="en-GB"/>
        </w:rPr>
      </w:pPr>
      <w:r>
        <w:rPr>
          <w:rFonts w:cs="Times New Roman"/>
          <w:color w:val="000000"/>
          <w:szCs w:val="24"/>
          <w:lang w:val="en-GB"/>
        </w:rPr>
        <w:t xml:space="preserve">Write here</w:t>
      </w:r>
      <w:r>
        <w:rPr>
          <w:rFonts w:cs="Times New Roman"/>
          <w:color w:val="000000"/>
          <w:szCs w:val="24"/>
          <w:lang w:val="en-GB"/>
        </w:rPr>
      </w:r>
      <w:r>
        <w:rPr>
          <w:rFonts w:cs="Times New Roman"/>
          <w:color w:val="000000"/>
          <w:szCs w:val="24"/>
          <w:lang w:val="en-GB"/>
        </w:rPr>
      </w:r>
    </w:p>
    <w:p w14:paraId="4B2EA783">
      <w:pPr>
        <w:pBdr/>
        <w:tabs>
          <w:tab w:val="left" w:leader="none" w:pos="284"/>
          <w:tab w:val="left" w:leader="none" w:pos="462"/>
        </w:tabs>
        <w:spacing w:after="120" w:before="480" w:line="240" w:lineRule="auto"/>
        <w:ind/>
        <w:rPr>
          <w:rFonts w:cs="Times New Roman"/>
          <w:b/>
          <w:bCs/>
          <w:color w:val="000000"/>
          <w:szCs w:val="24"/>
          <w:lang w:val="en-GB"/>
        </w:rPr>
      </w:pPr>
      <w:r>
        <w:rPr>
          <w:rFonts w:cs="Times New Roman"/>
          <w:b/>
          <w:bCs/>
          <w:color w:val="000000"/>
          <w:szCs w:val="24"/>
          <w:lang w:val="en-GB"/>
        </w:rPr>
        <w:t xml:space="preserve">PUBLICATIONS</w:t>
      </w:r>
      <w:r>
        <w:rPr>
          <w:rFonts w:cs="Times New Roman"/>
          <w:b/>
          <w:bCs/>
          <w:color w:val="000000"/>
          <w:szCs w:val="24"/>
          <w:lang w:val="en-GB"/>
        </w:rPr>
      </w:r>
      <w:r>
        <w:rPr>
          <w:rFonts w:cs="Times New Roman"/>
          <w:b/>
          <w:bCs/>
          <w:color w:val="000000"/>
          <w:szCs w:val="24"/>
          <w:lang w:val="en-GB"/>
        </w:rPr>
      </w:r>
    </w:p>
    <w:p w14:paraId="1903CDCB">
      <w:pPr>
        <w:pBdr/>
        <w:tabs>
          <w:tab w:val="left" w:leader="none" w:pos="284"/>
          <w:tab w:val="left" w:leader="none" w:pos="462"/>
        </w:tabs>
        <w:spacing w:after="300" w:before="120"/>
        <w:ind/>
        <w:rPr>
          <w:lang w:val="en-GB"/>
        </w:rPr>
      </w:pPr>
      <w:r>
        <w:rPr>
          <w:rFonts w:cs="Times New Roman"/>
          <w:color w:val="000000"/>
          <w:szCs w:val="24"/>
          <w:lang w:val="en-GB"/>
        </w:rPr>
        <w:t xml:space="preserve">1. </w:t>
      </w:r>
      <w:r>
        <w:rPr>
          <w:rFonts w:cs="Times New Roman"/>
          <w:color w:val="000000"/>
          <w:szCs w:val="24"/>
          <w:lang w:val="en-GB"/>
        </w:rPr>
        <w:t xml:space="preserve">Initial of Author’s First Name. Author’s Surname, “Title of the article,” </w:t>
      </w:r>
      <w:r>
        <w:rPr>
          <w:rFonts w:cs="Times New Roman"/>
          <w:i/>
          <w:iCs/>
          <w:color w:val="000000"/>
          <w:szCs w:val="24"/>
          <w:lang w:val="en-GB"/>
        </w:rPr>
        <w:t xml:space="preserve">Abbreviated Journal Name</w:t>
      </w:r>
      <w:r>
        <w:rPr>
          <w:rFonts w:cs="Times New Roman"/>
          <w:color w:val="000000"/>
          <w:szCs w:val="24"/>
          <w:lang w:val="en-GB"/>
        </w:rPr>
        <w:t xml:space="preserve">, vol., no. if available, page range, date, abbreviated month and year, DOI if available.</w:t>
      </w:r>
      <w:r>
        <w:rPr>
          <w:lang w:val="en-GB"/>
        </w:rPr>
      </w:r>
      <w:r>
        <w:rPr>
          <w:lang w:val="en-GB"/>
        </w:rPr>
      </w:r>
    </w:p>
    <w:p w14:paraId="468FFCB1" w14:textId="77777777">
      <w:pPr>
        <w:pBdr/>
        <w:spacing/>
        <w:ind/>
        <w:rPr>
          <w:lang w:val="en-GB"/>
        </w:rPr>
      </w:pPr>
      <w:r>
        <w:rPr>
          <w:lang w:val="en-GB" w:bidi="en-GB"/>
        </w:rPr>
      </w:r>
      <w:r>
        <w:rPr>
          <w:lang w:val="en-GB"/>
        </w:rPr>
      </w:r>
      <w:r>
        <w:rPr>
          <w:lang w:val="en-GB"/>
        </w:rPr>
      </w:r>
    </w:p>
    <w:sectPr>
      <w:headerReference w:type="default" r:id="rId9"/>
      <w:footnotePr/>
      <w:endnotePr/>
      <w:type w:val="nextPage"/>
      <w:pgSz w:h="16838" w:orient="portrait" w:w="11906"/>
      <w:pgMar w:top="1985" w:right="1134" w:bottom="1134" w:left="2268" w:header="1134"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9639389" w14:textId="77777777">
      <w:pPr>
        <w:pBdr/>
        <w:spacing w:after="0" w:line="240" w:lineRule="auto"/>
        <w:ind/>
        <w:rPr/>
      </w:pPr>
      <w:r>
        <w:separator/>
      </w:r>
      <w:r/>
    </w:p>
  </w:endnote>
  <w:endnote w:type="continuationSeparator" w:id="0">
    <w:p w14:paraId="6F002522"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503050406030204"/>
  </w:font>
  <w:font w:name="Times New Roman Kalin">
    <w:panose1 w:val="02020603050405020304"/>
  </w:font>
  <w:font w:name="Symbol">
    <w:panose1 w:val="05050102010706020507"/>
  </w:font>
  <w:font w:name="Wingdings">
    <w:panose1 w:val="05000000000000000000"/>
  </w:font>
  <w:font w:name="Consolas">
    <w:panose1 w:val="020B0609020204030204"/>
  </w:font>
  <w:font w:name="Tahoma">
    <w:panose1 w:val="020B0604030504040204"/>
  </w:font>
  <w:font w:name="Courier New">
    <w:panose1 w:val="020703090202050204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0A121121" w14:textId="77777777">
      <w:pPr>
        <w:pBdr/>
        <w:spacing w:after="0" w:line="240" w:lineRule="auto"/>
        <w:ind/>
        <w:rPr/>
      </w:pPr>
      <w:r>
        <w:separator/>
      </w:r>
      <w:r/>
    </w:p>
  </w:footnote>
  <w:footnote w:type="continuationSeparator" w:id="0">
    <w:p w14:paraId="7DD8C45B"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77C06B8" w14:textId="24620471">
    <w:pPr>
      <w:pStyle w:val="988"/>
      <w:pBdr/>
      <w:spacing/>
      <w:ind/>
      <w:jc w:val="right"/>
      <w:rPr>
        <w:rFonts w:cs="Times New Roman"/>
        <w:szCs w:val="24"/>
      </w:rPr>
    </w:pPr>
    <w:r>
      <w:rPr>
        <w:rFonts w:cs="Times New Roman"/>
        <w:szCs w:val="24"/>
      </w:rPr>
      <w:fldChar w:fldCharType="begin"/>
    </w:r>
    <w:r>
      <w:rPr>
        <w:rFonts w:cs="Times New Roman"/>
        <w:szCs w:val="24"/>
      </w:rPr>
      <w:instrText xml:space="preserve">PAGE   \* MERGEFORMAT</w:instrText>
    </w:r>
    <w:r>
      <w:rPr>
        <w:rFonts w:cs="Times New Roman"/>
        <w:szCs w:val="24"/>
      </w:rPr>
      <w:fldChar w:fldCharType="separate"/>
    </w:r>
    <w:r>
      <w:rPr>
        <w:rFonts w:cs="Times New Roman"/>
        <w:szCs w:val="24"/>
      </w:rPr>
      <w:t xml:space="preserve">8</w:t>
    </w:r>
    <w:r>
      <w:rPr>
        <w:rFonts w:cs="Times New Roman"/>
        <w:szCs w:val="24"/>
      </w:rPr>
      <w:fldChar w:fldCharType="end"/>
    </w:r>
    <w:r>
      <w:rPr>
        <w:rFonts w:cs="Times New Roman"/>
        <w:szCs w:val="24"/>
      </w:rPr>
    </w:r>
    <w:r>
      <w:rPr>
        <w:rFonts w:cs="Times New Roman"/>
        <w:szCs w:val="24"/>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17561"/>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1069"/>
      </w:pPr>
      <w:rPr>
        <w:rFonts w:hint="default"/>
      </w:rPr>
      <w:start w:val="1"/>
      <w:suff w:val="tab"/>
    </w:lvl>
    <w:lvl w:ilvl="2">
      <w:isLgl w:val="false"/>
      <w:lvlJc w:val="left"/>
      <w:lvlText w:val="%1.%2.%3"/>
      <w:numFmt w:val="decimal"/>
      <w:pPr>
        <w:pBdr/>
        <w:spacing/>
        <w:ind w:hanging="720" w:left="2138"/>
      </w:pPr>
      <w:rPr>
        <w:rFonts w:hint="default"/>
      </w:rPr>
      <w:start w:val="1"/>
      <w:suff w:val="tab"/>
    </w:lvl>
    <w:lvl w:ilvl="3">
      <w:isLgl w:val="false"/>
      <w:lvlJc w:val="left"/>
      <w:lvlText w:val="%1.%2.%3.%4"/>
      <w:numFmt w:val="decimal"/>
      <w:pPr>
        <w:pBdr/>
        <w:spacing/>
        <w:ind w:hanging="720" w:left="2847"/>
      </w:pPr>
      <w:rPr>
        <w:rFonts w:hint="default"/>
      </w:rPr>
      <w:start w:val="1"/>
      <w:suff w:val="tab"/>
    </w:lvl>
    <w:lvl w:ilvl="4">
      <w:isLgl w:val="false"/>
      <w:lvlJc w:val="left"/>
      <w:lvlText w:val="%1.%2.%3.%4.%5"/>
      <w:numFmt w:val="decimal"/>
      <w:pPr>
        <w:pBdr/>
        <w:spacing/>
        <w:ind w:hanging="1080" w:left="3916"/>
      </w:pPr>
      <w:rPr>
        <w:rFonts w:hint="default"/>
      </w:rPr>
      <w:start w:val="1"/>
      <w:suff w:val="tab"/>
    </w:lvl>
    <w:lvl w:ilvl="5">
      <w:isLgl w:val="false"/>
      <w:lvlJc w:val="left"/>
      <w:lvlText w:val="%1.%2.%3.%4.%5.%6"/>
      <w:numFmt w:val="decimal"/>
      <w:pPr>
        <w:pBdr/>
        <w:spacing/>
        <w:ind w:hanging="1080" w:left="4625"/>
      </w:pPr>
      <w:rPr>
        <w:rFonts w:hint="default"/>
      </w:rPr>
      <w:start w:val="1"/>
      <w:suff w:val="tab"/>
    </w:lvl>
    <w:lvl w:ilvl="6">
      <w:isLgl w:val="false"/>
      <w:lvlJc w:val="left"/>
      <w:lvlText w:val="%1.%2.%3.%4.%5.%6.%7"/>
      <w:numFmt w:val="decimal"/>
      <w:pPr>
        <w:pBdr/>
        <w:spacing/>
        <w:ind w:hanging="1440" w:left="5694"/>
      </w:pPr>
      <w:rPr>
        <w:rFonts w:hint="default"/>
      </w:rPr>
      <w:start w:val="1"/>
      <w:suff w:val="tab"/>
    </w:lvl>
    <w:lvl w:ilvl="7">
      <w:isLgl w:val="false"/>
      <w:lvlJc w:val="left"/>
      <w:lvlText w:val="%1.%2.%3.%4.%5.%6.%7.%8"/>
      <w:numFmt w:val="decimal"/>
      <w:pPr>
        <w:pBdr/>
        <w:spacing/>
        <w:ind w:hanging="1440" w:left="6403"/>
      </w:pPr>
      <w:rPr>
        <w:rFonts w:hint="default"/>
      </w:rPr>
      <w:start w:val="1"/>
      <w:suff w:val="tab"/>
    </w:lvl>
    <w:lvl w:ilvl="8">
      <w:isLgl w:val="false"/>
      <w:lvlJc w:val="left"/>
      <w:lvlText w:val="%1.%2.%3.%4.%5.%6.%7.%8.%9"/>
      <w:numFmt w:val="decimal"/>
      <w:pPr>
        <w:pBdr/>
        <w:spacing/>
        <w:ind w:hanging="1800" w:left="7472"/>
      </w:pPr>
      <w:rPr>
        <w:rFonts w:hint="default"/>
      </w:rPr>
      <w:start w:val="1"/>
      <w:suff w:val="tab"/>
    </w:lvl>
  </w:abstractNum>
  <w:abstractNum w:abstractNumId="1">
    <w:nsid w:val="0175029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6017334"/>
    <w:lvl w:ilvl="0">
      <w:isLgl w:val="false"/>
      <w:lvlJc w:val="left"/>
      <w:lvlText w:val="%1-"/>
      <w:numFmt w:val="decimal"/>
      <w:pPr>
        <w:pBdr/>
        <w:spacing/>
        <w:ind w:hanging="360" w:left="660"/>
      </w:pPr>
      <w:rPr>
        <w:rFonts w:hint="default"/>
      </w:rPr>
      <w:start w:val="0"/>
      <w:suff w:val="tab"/>
    </w:lvl>
    <w:lvl w:ilvl="1">
      <w:isLgl w:val="false"/>
      <w:lvlJc w:val="left"/>
      <w:lvlText w:val="%2."/>
      <w:numFmt w:val="lowerLetter"/>
      <w:pPr>
        <w:pBdr/>
        <w:spacing/>
        <w:ind w:hanging="360" w:left="1380"/>
      </w:pPr>
      <w:rPr/>
      <w:start w:val="1"/>
      <w:suff w:val="tab"/>
    </w:lvl>
    <w:lvl w:ilvl="2">
      <w:isLgl w:val="false"/>
      <w:lvlJc w:val="right"/>
      <w:lvlText w:val="%3."/>
      <w:numFmt w:val="lowerRoman"/>
      <w:pPr>
        <w:pBdr/>
        <w:spacing/>
        <w:ind w:hanging="180" w:left="2100"/>
      </w:pPr>
      <w:rPr/>
      <w:start w:val="1"/>
      <w:suff w:val="tab"/>
    </w:lvl>
    <w:lvl w:ilvl="3">
      <w:isLgl w:val="false"/>
      <w:lvlJc w:val="left"/>
      <w:lvlText w:val="%4."/>
      <w:numFmt w:val="decimal"/>
      <w:pPr>
        <w:pBdr/>
        <w:spacing/>
        <w:ind w:hanging="360" w:left="2820"/>
      </w:pPr>
      <w:rPr/>
      <w:start w:val="1"/>
      <w:suff w:val="tab"/>
    </w:lvl>
    <w:lvl w:ilvl="4">
      <w:isLgl w:val="false"/>
      <w:lvlJc w:val="left"/>
      <w:lvlText w:val="%5."/>
      <w:numFmt w:val="lowerLetter"/>
      <w:pPr>
        <w:pBdr/>
        <w:spacing/>
        <w:ind w:hanging="360" w:left="3540"/>
      </w:pPr>
      <w:rPr/>
      <w:start w:val="1"/>
      <w:suff w:val="tab"/>
    </w:lvl>
    <w:lvl w:ilvl="5">
      <w:isLgl w:val="false"/>
      <w:lvlJc w:val="right"/>
      <w:lvlText w:val="%6."/>
      <w:numFmt w:val="lowerRoman"/>
      <w:pPr>
        <w:pBdr/>
        <w:spacing/>
        <w:ind w:hanging="180" w:left="4260"/>
      </w:pPr>
      <w:rPr/>
      <w:start w:val="1"/>
      <w:suff w:val="tab"/>
    </w:lvl>
    <w:lvl w:ilvl="6">
      <w:isLgl w:val="false"/>
      <w:lvlJc w:val="left"/>
      <w:lvlText w:val="%7."/>
      <w:numFmt w:val="decimal"/>
      <w:pPr>
        <w:pBdr/>
        <w:spacing/>
        <w:ind w:hanging="360" w:left="4980"/>
      </w:pPr>
      <w:rPr/>
      <w:start w:val="1"/>
      <w:suff w:val="tab"/>
    </w:lvl>
    <w:lvl w:ilvl="7">
      <w:isLgl w:val="false"/>
      <w:lvlJc w:val="left"/>
      <w:lvlText w:val="%8."/>
      <w:numFmt w:val="lowerLetter"/>
      <w:pPr>
        <w:pBdr/>
        <w:spacing/>
        <w:ind w:hanging="360" w:left="5700"/>
      </w:pPr>
      <w:rPr/>
      <w:start w:val="1"/>
      <w:suff w:val="tab"/>
    </w:lvl>
    <w:lvl w:ilvl="8">
      <w:isLgl w:val="false"/>
      <w:lvlJc w:val="right"/>
      <w:lvlText w:val="%9."/>
      <w:numFmt w:val="lowerRoman"/>
      <w:pPr>
        <w:pBdr/>
        <w:spacing/>
        <w:ind w:hanging="180" w:left="6420"/>
      </w:pPr>
      <w:rPr/>
      <w:start w:val="1"/>
      <w:suff w:val="tab"/>
    </w:lvl>
  </w:abstractNum>
  <w:abstractNum w:abstractNumId="3">
    <w:nsid w:val="141B1229"/>
    <w:lvl w:ilvl="0">
      <w:isLgl w:val="false"/>
      <w:lvlJc w:val="left"/>
      <w:lvlText w:val="-"/>
      <w:numFmt w:val="bullet"/>
      <w:pPr>
        <w:pBdr/>
        <w:spacing/>
        <w:ind w:hanging="360" w:left="360"/>
      </w:pPr>
      <w:rPr>
        <w:rFonts w:hint="default" w:ascii="Times New Roman" w:hAnsi="Times New Roman" w:eastAsia="Times New Roman"/>
      </w:rPr>
      <w:start w:val="2"/>
      <w:suff w:val="tab"/>
    </w:lvl>
    <w:lvl w:ilvl="1">
      <w:isLgl w:val="false"/>
      <w:lvlJc w:val="left"/>
      <w:lvlText w:val="o"/>
      <w:numFmt w:val="bullet"/>
      <w:pPr>
        <w:pBdr/>
        <w:spacing/>
        <w:ind w:hanging="360" w:left="1140"/>
      </w:pPr>
      <w:rPr>
        <w:rFonts w:hint="default" w:ascii="Courier New" w:hAnsi="Courier New" w:cs="Courier New"/>
      </w:rPr>
      <w:start w:val="1"/>
      <w:suff w:val="tab"/>
    </w:lvl>
    <w:lvl w:ilvl="2">
      <w:isLgl w:val="false"/>
      <w:lvlJc w:val="left"/>
      <w:lvlText w:val=""/>
      <w:numFmt w:val="bullet"/>
      <w:pPr>
        <w:pBdr/>
        <w:spacing/>
        <w:ind w:hanging="360" w:left="1860"/>
      </w:pPr>
      <w:rPr>
        <w:rFonts w:hint="default" w:ascii="Wingdings" w:hAnsi="Wingdings" w:cs="Wingdings"/>
      </w:rPr>
      <w:start w:val="1"/>
      <w:suff w:val="tab"/>
    </w:lvl>
    <w:lvl w:ilvl="3">
      <w:isLgl w:val="false"/>
      <w:lvlJc w:val="left"/>
      <w:lvlText w:val=""/>
      <w:numFmt w:val="bullet"/>
      <w:pPr>
        <w:pBdr/>
        <w:spacing/>
        <w:ind w:hanging="360" w:left="2580"/>
      </w:pPr>
      <w:rPr>
        <w:rFonts w:hint="default" w:ascii="Symbol" w:hAnsi="Symbol" w:cs="Symbol"/>
      </w:rPr>
      <w:start w:val="1"/>
      <w:suff w:val="tab"/>
    </w:lvl>
    <w:lvl w:ilvl="4">
      <w:isLgl w:val="false"/>
      <w:lvlJc w:val="left"/>
      <w:lvlText w:val="o"/>
      <w:numFmt w:val="bullet"/>
      <w:pPr>
        <w:pBdr/>
        <w:spacing/>
        <w:ind w:hanging="360" w:left="3300"/>
      </w:pPr>
      <w:rPr>
        <w:rFonts w:hint="default" w:ascii="Courier New" w:hAnsi="Courier New" w:cs="Courier New"/>
      </w:rPr>
      <w:start w:val="1"/>
      <w:suff w:val="tab"/>
    </w:lvl>
    <w:lvl w:ilvl="5">
      <w:isLgl w:val="false"/>
      <w:lvlJc w:val="left"/>
      <w:lvlText w:val=""/>
      <w:numFmt w:val="bullet"/>
      <w:pPr>
        <w:pBdr/>
        <w:spacing/>
        <w:ind w:hanging="360" w:left="4020"/>
      </w:pPr>
      <w:rPr>
        <w:rFonts w:hint="default" w:ascii="Wingdings" w:hAnsi="Wingdings" w:cs="Wingdings"/>
      </w:rPr>
      <w:start w:val="1"/>
      <w:suff w:val="tab"/>
    </w:lvl>
    <w:lvl w:ilvl="6">
      <w:isLgl w:val="false"/>
      <w:lvlJc w:val="left"/>
      <w:lvlText w:val=""/>
      <w:numFmt w:val="bullet"/>
      <w:pPr>
        <w:pBdr/>
        <w:spacing/>
        <w:ind w:hanging="360" w:left="4740"/>
      </w:pPr>
      <w:rPr>
        <w:rFonts w:hint="default" w:ascii="Symbol" w:hAnsi="Symbol" w:cs="Symbol"/>
      </w:rPr>
      <w:start w:val="1"/>
      <w:suff w:val="tab"/>
    </w:lvl>
    <w:lvl w:ilvl="7">
      <w:isLgl w:val="false"/>
      <w:lvlJc w:val="left"/>
      <w:lvlText w:val="o"/>
      <w:numFmt w:val="bullet"/>
      <w:pPr>
        <w:pBdr/>
        <w:spacing/>
        <w:ind w:hanging="360" w:left="5460"/>
      </w:pPr>
      <w:rPr>
        <w:rFonts w:hint="default" w:ascii="Courier New" w:hAnsi="Courier New" w:cs="Courier New"/>
      </w:rPr>
      <w:start w:val="1"/>
      <w:suff w:val="tab"/>
    </w:lvl>
    <w:lvl w:ilvl="8">
      <w:isLgl w:val="false"/>
      <w:lvlJc w:val="left"/>
      <w:lvlText w:val=""/>
      <w:numFmt w:val="bullet"/>
      <w:pPr>
        <w:pBdr/>
        <w:spacing/>
        <w:ind w:hanging="360" w:left="6180"/>
      </w:pPr>
      <w:rPr>
        <w:rFonts w:hint="default" w:ascii="Wingdings" w:hAnsi="Wingdings" w:cs="Wingdings"/>
      </w:rPr>
      <w:start w:val="1"/>
      <w:suff w:val="tab"/>
    </w:lvl>
  </w:abstractNum>
  <w:abstractNum w:abstractNumId="4">
    <w:nsid w:val="14DF6FC6"/>
    <w:lvl w:ilvl="0">
      <w:isLgl w:val="false"/>
      <w:lvlJc w:val="left"/>
      <w:lvlText w:val="%1-"/>
      <w:numFmt w:val="decimal"/>
      <w:pPr>
        <w:pBdr/>
        <w:spacing/>
        <w:ind w:hanging="360" w:left="720"/>
      </w:pPr>
      <w:rPr>
        <w:rFonts w:hint="default"/>
      </w:rPr>
      <w:start w:val="0"/>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nsid w:val="1A304BF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1BE149A0"/>
    <w:lvl w:ilvl="0">
      <w:isLgl w:val="false"/>
      <w:lvlJc w:val="left"/>
      <w:lvlText w:val="-"/>
      <w:numFmt w:val="bullet"/>
      <w:pPr>
        <w:pBdr/>
        <w:spacing/>
        <w:ind w:hanging="360" w:left="720"/>
      </w:pPr>
      <w:rPr>
        <w:rFonts w:hint="default" w:ascii="Calibri" w:hAnsi="Calibri" w:eastAsia="Times New Roman"/>
      </w:rPr>
      <w:start w:val="7"/>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7">
    <w:nsid w:val="1D6E46ED"/>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nsid w:val="2399697F"/>
    <w:lvl w:ilvl="0">
      <w:isLgl w:val="false"/>
      <w:lvlJc w:val="left"/>
      <w:lvlText w:val="-"/>
      <w:numFmt w:val="bullet"/>
      <w:pPr>
        <w:pBdr/>
        <w:spacing/>
        <w:ind w:hanging="360" w:left="720"/>
      </w:pPr>
      <w:rPr>
        <w:rFonts w:hint="default" w:ascii="Times New Roman" w:hAnsi="Times New Roman" w:eastAsia="Times New Roman"/>
        <w:b/>
        <w:bCs/>
      </w:rPr>
      <w:start w:val="2"/>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9">
    <w:nsid w:val="24586DC8"/>
    <w:lvl w:ilvl="0">
      <w:isLgl w:val="false"/>
      <w:lvlJc w:val="left"/>
      <w:lvlText w:val="-"/>
      <w:numFmt w:val="bullet"/>
      <w:pPr>
        <w:pBdr/>
        <w:spacing/>
        <w:ind w:hanging="360" w:left="720"/>
      </w:pPr>
      <w:rPr>
        <w:rFonts w:hint="default" w:ascii="Calibri" w:hAnsi="Calibri" w:eastAsia="Times New Roman"/>
      </w:rPr>
      <w:start w:val="9"/>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10">
    <w:nsid w:val="28160AF2"/>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292C4A9D"/>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2F1C12EF"/>
    <w:lvl w:ilvl="0">
      <w:isLgl w:val="false"/>
      <w:lvlJc w:val="left"/>
      <w:lvlText w:val="%1."/>
      <w:numFmt w:val="upperRoman"/>
      <w:pPr>
        <w:pBdr/>
        <w:spacing/>
        <w:ind w:hanging="720" w:left="1800"/>
      </w:pPr>
      <w:rPr>
        <w:rFonts w:hint="default"/>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13">
    <w:nsid w:val="368C6443"/>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14">
    <w:nsid w:val="37BD1C66"/>
    <w:lvl w:ilvl="0">
      <w:isLgl w:val="false"/>
      <w:lvlJc w:val="left"/>
      <w:lvlText w:val="%1)"/>
      <w:numFmt w:val="decimal"/>
      <w:pPr>
        <w:pBdr/>
        <w:spacing/>
        <w:ind w:hanging="360" w:left="720"/>
      </w:pPr>
      <w:rPr>
        <w:rFonts w:ascii="Times New Roman" w:hAnsi="Times New Roman" w:eastAsia="Times New Roman"/>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
    <w:nsid w:val="392F0D77"/>
    <w:lvl w:ilvl="0">
      <w:isLgl w:val="false"/>
      <w:lvlJc w:val="left"/>
      <w:lvlText w:val="%1."/>
      <w:numFmt w:val="upperRoman"/>
      <w:pPr>
        <w:pBdr/>
        <w:spacing/>
        <w:ind w:hanging="720" w:left="3240"/>
      </w:pPr>
      <w:rPr>
        <w:rFonts w:hint="default"/>
      </w:rPr>
      <w:start w:val="1"/>
      <w:suff w:val="tab"/>
    </w:lvl>
    <w:lvl w:ilvl="1">
      <w:isLgl w:val="false"/>
      <w:lvlJc w:val="left"/>
      <w:lvlText w:val="%2."/>
      <w:numFmt w:val="lowerLetter"/>
      <w:pPr>
        <w:pBdr/>
        <w:spacing/>
        <w:ind w:hanging="360" w:left="3600"/>
      </w:pPr>
      <w:rPr/>
      <w:start w:val="1"/>
      <w:suff w:val="tab"/>
    </w:lvl>
    <w:lvl w:ilvl="2">
      <w:isLgl w:val="false"/>
      <w:lvlJc w:val="right"/>
      <w:lvlText w:val="%3."/>
      <w:numFmt w:val="lowerRoman"/>
      <w:pPr>
        <w:pBdr/>
        <w:spacing/>
        <w:ind w:hanging="180" w:left="4320"/>
      </w:pPr>
      <w:rPr/>
      <w:start w:val="1"/>
      <w:suff w:val="tab"/>
    </w:lvl>
    <w:lvl w:ilvl="3">
      <w:isLgl w:val="false"/>
      <w:lvlJc w:val="left"/>
      <w:lvlText w:val="%4."/>
      <w:numFmt w:val="decimal"/>
      <w:pPr>
        <w:pBdr/>
        <w:spacing/>
        <w:ind w:hanging="360" w:left="5040"/>
      </w:pPr>
      <w:rPr/>
      <w:start w:val="1"/>
      <w:suff w:val="tab"/>
    </w:lvl>
    <w:lvl w:ilvl="4">
      <w:isLgl w:val="false"/>
      <w:lvlJc w:val="left"/>
      <w:lvlText w:val="%5."/>
      <w:numFmt w:val="lowerLetter"/>
      <w:pPr>
        <w:pBdr/>
        <w:spacing/>
        <w:ind w:hanging="360" w:left="5760"/>
      </w:pPr>
      <w:rPr/>
      <w:start w:val="1"/>
      <w:suff w:val="tab"/>
    </w:lvl>
    <w:lvl w:ilvl="5">
      <w:isLgl w:val="false"/>
      <w:lvlJc w:val="right"/>
      <w:lvlText w:val="%6."/>
      <w:numFmt w:val="lowerRoman"/>
      <w:pPr>
        <w:pBdr/>
        <w:spacing/>
        <w:ind w:hanging="180" w:left="6480"/>
      </w:pPr>
      <w:rPr/>
      <w:start w:val="1"/>
      <w:suff w:val="tab"/>
    </w:lvl>
    <w:lvl w:ilvl="6">
      <w:isLgl w:val="false"/>
      <w:lvlJc w:val="left"/>
      <w:lvlText w:val="%7."/>
      <w:numFmt w:val="decimal"/>
      <w:pPr>
        <w:pBdr/>
        <w:spacing/>
        <w:ind w:hanging="360" w:left="7200"/>
      </w:pPr>
      <w:rPr/>
      <w:start w:val="1"/>
      <w:suff w:val="tab"/>
    </w:lvl>
    <w:lvl w:ilvl="7">
      <w:isLgl w:val="false"/>
      <w:lvlJc w:val="left"/>
      <w:lvlText w:val="%8."/>
      <w:numFmt w:val="lowerLetter"/>
      <w:pPr>
        <w:pBdr/>
        <w:spacing/>
        <w:ind w:hanging="360" w:left="7920"/>
      </w:pPr>
      <w:rPr/>
      <w:start w:val="1"/>
      <w:suff w:val="tab"/>
    </w:lvl>
    <w:lvl w:ilvl="8">
      <w:isLgl w:val="false"/>
      <w:lvlJc w:val="right"/>
      <w:lvlText w:val="%9."/>
      <w:numFmt w:val="lowerRoman"/>
      <w:pPr>
        <w:pBdr/>
        <w:spacing/>
        <w:ind w:hanging="180" w:left="8640"/>
      </w:pPr>
      <w:rPr/>
      <w:start w:val="1"/>
      <w:suff w:val="tab"/>
    </w:lvl>
  </w:abstractNum>
  <w:abstractNum w:abstractNumId="16">
    <w:nsid w:val="3B4D359B"/>
    <w:lvl w:ilvl="0">
      <w:isLgl w:val="false"/>
      <w:lvlJc w:val="left"/>
      <w:lvlText w:val="%1."/>
      <w:numFmt w:val="decimal"/>
      <w:pPr>
        <w:pBdr/>
        <w:spacing/>
        <w:ind w:hanging="360" w:left="837"/>
      </w:pPr>
      <w:rPr>
        <w:rFonts w:hint="default"/>
        <w:b/>
        <w:bCs/>
      </w:rPr>
      <w:start w:val="1"/>
      <w:suff w:val="tab"/>
    </w:lvl>
    <w:lvl w:ilvl="1">
      <w:isLgl w:val="false"/>
      <w:lvlJc w:val="left"/>
      <w:lvlText w:val="%2."/>
      <w:numFmt w:val="lowerLetter"/>
      <w:pPr>
        <w:pBdr/>
        <w:spacing/>
        <w:ind w:hanging="360" w:left="1557"/>
      </w:pPr>
      <w:rPr/>
      <w:start w:val="1"/>
      <w:suff w:val="tab"/>
    </w:lvl>
    <w:lvl w:ilvl="2">
      <w:isLgl w:val="false"/>
      <w:lvlJc w:val="right"/>
      <w:lvlText w:val="%3."/>
      <w:numFmt w:val="lowerRoman"/>
      <w:pPr>
        <w:pBdr/>
        <w:spacing/>
        <w:ind w:hanging="180" w:left="2277"/>
      </w:pPr>
      <w:rPr/>
      <w:start w:val="1"/>
      <w:suff w:val="tab"/>
    </w:lvl>
    <w:lvl w:ilvl="3">
      <w:isLgl w:val="false"/>
      <w:lvlJc w:val="left"/>
      <w:lvlText w:val="%4."/>
      <w:numFmt w:val="decimal"/>
      <w:pPr>
        <w:pBdr/>
        <w:spacing/>
        <w:ind w:hanging="360" w:left="2997"/>
      </w:pPr>
      <w:rPr/>
      <w:start w:val="1"/>
      <w:suff w:val="tab"/>
    </w:lvl>
    <w:lvl w:ilvl="4">
      <w:isLgl w:val="false"/>
      <w:lvlJc w:val="left"/>
      <w:lvlText w:val="%5."/>
      <w:numFmt w:val="lowerLetter"/>
      <w:pPr>
        <w:pBdr/>
        <w:spacing/>
        <w:ind w:hanging="360" w:left="3717"/>
      </w:pPr>
      <w:rPr/>
      <w:start w:val="1"/>
      <w:suff w:val="tab"/>
    </w:lvl>
    <w:lvl w:ilvl="5">
      <w:isLgl w:val="false"/>
      <w:lvlJc w:val="right"/>
      <w:lvlText w:val="%6."/>
      <w:numFmt w:val="lowerRoman"/>
      <w:pPr>
        <w:pBdr/>
        <w:spacing/>
        <w:ind w:hanging="180" w:left="4437"/>
      </w:pPr>
      <w:rPr/>
      <w:start w:val="1"/>
      <w:suff w:val="tab"/>
    </w:lvl>
    <w:lvl w:ilvl="6">
      <w:isLgl w:val="false"/>
      <w:lvlJc w:val="left"/>
      <w:lvlText w:val="%7."/>
      <w:numFmt w:val="decimal"/>
      <w:pPr>
        <w:pBdr/>
        <w:spacing/>
        <w:ind w:hanging="360" w:left="5157"/>
      </w:pPr>
      <w:rPr/>
      <w:start w:val="1"/>
      <w:suff w:val="tab"/>
    </w:lvl>
    <w:lvl w:ilvl="7">
      <w:isLgl w:val="false"/>
      <w:lvlJc w:val="left"/>
      <w:lvlText w:val="%8."/>
      <w:numFmt w:val="lowerLetter"/>
      <w:pPr>
        <w:pBdr/>
        <w:spacing/>
        <w:ind w:hanging="360" w:left="5877"/>
      </w:pPr>
      <w:rPr/>
      <w:start w:val="1"/>
      <w:suff w:val="tab"/>
    </w:lvl>
    <w:lvl w:ilvl="8">
      <w:isLgl w:val="false"/>
      <w:lvlJc w:val="right"/>
      <w:lvlText w:val="%9."/>
      <w:numFmt w:val="lowerRoman"/>
      <w:pPr>
        <w:pBdr/>
        <w:spacing/>
        <w:ind w:hanging="180" w:left="6597"/>
      </w:pPr>
      <w:rPr/>
      <w:start w:val="1"/>
      <w:suff w:val="tab"/>
    </w:lvl>
  </w:abstractNum>
  <w:abstractNum w:abstractNumId="17">
    <w:nsid w:val="3D216039"/>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420" w:left="780"/>
      </w:pPr>
      <w:rPr>
        <w:rFonts w:hint="default"/>
      </w:rPr>
      <w:start w:val="7"/>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18">
    <w:nsid w:val="3EA616CA"/>
    <w:lvl w:ilvl="0">
      <w:isLgl w:val="false"/>
      <w:lvlJc w:val="left"/>
      <w:lvlText w:val="%1"/>
      <w:numFmt w:val="decimal"/>
      <w:pPr>
        <w:pBdr/>
        <w:spacing/>
        <w:ind w:hanging="480" w:left="480"/>
      </w:pPr>
      <w:rPr>
        <w:rFonts w:hint="default"/>
      </w:rPr>
      <w:start w:val="2"/>
      <w:suff w:val="tab"/>
    </w:lvl>
    <w:lvl w:ilvl="1">
      <w:isLgl w:val="false"/>
      <w:lvlJc w:val="left"/>
      <w:lvlText w:val="%1.%2"/>
      <w:numFmt w:val="decimal"/>
      <w:pPr>
        <w:pBdr/>
        <w:spacing/>
        <w:ind w:hanging="480" w:left="834"/>
      </w:pPr>
      <w:rPr>
        <w:rFonts w:hint="default"/>
      </w:rPr>
      <w:start w:val="1"/>
      <w:suff w:val="tab"/>
    </w:lvl>
    <w:lvl w:ilvl="2">
      <w:isLgl w:val="false"/>
      <w:lvlJc w:val="left"/>
      <w:lvlText w:val="%1.%2.%3"/>
      <w:numFmt w:val="decimal"/>
      <w:pPr>
        <w:pBdr/>
        <w:spacing/>
        <w:ind w:hanging="720" w:left="1428"/>
      </w:pPr>
      <w:rPr>
        <w:rFonts w:hint="default"/>
      </w:rPr>
      <w:start w:val="1"/>
      <w:suff w:val="tab"/>
    </w:lvl>
    <w:lvl w:ilvl="3">
      <w:isLgl w:val="false"/>
      <w:lvlJc w:val="left"/>
      <w:lvlText w:val="%1.%2.%3.%4"/>
      <w:numFmt w:val="decimal"/>
      <w:pPr>
        <w:pBdr/>
        <w:spacing/>
        <w:ind w:hanging="720" w:left="1782"/>
      </w:pPr>
      <w:rPr>
        <w:rFonts w:hint="default"/>
      </w:rPr>
      <w:start w:val="1"/>
      <w:suff w:val="tab"/>
    </w:lvl>
    <w:lvl w:ilvl="4">
      <w:isLgl w:val="false"/>
      <w:lvlJc w:val="left"/>
      <w:lvlText w:val="%1.%2.%3.%4.%5"/>
      <w:numFmt w:val="decimal"/>
      <w:pPr>
        <w:pBdr/>
        <w:spacing/>
        <w:ind w:hanging="1080" w:left="2496"/>
      </w:pPr>
      <w:rPr>
        <w:rFonts w:hint="default"/>
      </w:rPr>
      <w:start w:val="1"/>
      <w:suff w:val="tab"/>
    </w:lvl>
    <w:lvl w:ilvl="5">
      <w:isLgl w:val="false"/>
      <w:lvlJc w:val="left"/>
      <w:lvlText w:val="%1.%2.%3.%4.%5.%6"/>
      <w:numFmt w:val="decimal"/>
      <w:pPr>
        <w:pBdr/>
        <w:spacing/>
        <w:ind w:hanging="1080" w:left="2850"/>
      </w:pPr>
      <w:rPr>
        <w:rFonts w:hint="default"/>
      </w:rPr>
      <w:start w:val="1"/>
      <w:suff w:val="tab"/>
    </w:lvl>
    <w:lvl w:ilvl="6">
      <w:isLgl w:val="false"/>
      <w:lvlJc w:val="left"/>
      <w:lvlText w:val="%1.%2.%3.%4.%5.%6.%7"/>
      <w:numFmt w:val="decimal"/>
      <w:pPr>
        <w:pBdr/>
        <w:spacing/>
        <w:ind w:hanging="1440" w:left="3564"/>
      </w:pPr>
      <w:rPr>
        <w:rFonts w:hint="default"/>
      </w:rPr>
      <w:start w:val="1"/>
      <w:suff w:val="tab"/>
    </w:lvl>
    <w:lvl w:ilvl="7">
      <w:isLgl w:val="false"/>
      <w:lvlJc w:val="left"/>
      <w:lvlText w:val="%1.%2.%3.%4.%5.%6.%7.%8"/>
      <w:numFmt w:val="decimal"/>
      <w:pPr>
        <w:pBdr/>
        <w:spacing/>
        <w:ind w:hanging="1440" w:left="3918"/>
      </w:pPr>
      <w:rPr>
        <w:rFonts w:hint="default"/>
      </w:rPr>
      <w:start w:val="1"/>
      <w:suff w:val="tab"/>
    </w:lvl>
    <w:lvl w:ilvl="8">
      <w:isLgl w:val="false"/>
      <w:lvlJc w:val="left"/>
      <w:lvlText w:val="%1.%2.%3.%4.%5.%6.%7.%8.%9"/>
      <w:numFmt w:val="decimal"/>
      <w:pPr>
        <w:pBdr/>
        <w:spacing/>
        <w:ind w:hanging="1800" w:left="4632"/>
      </w:pPr>
      <w:rPr>
        <w:rFonts w:hint="default"/>
      </w:rPr>
      <w:start w:val="1"/>
      <w:suff w:val="tab"/>
    </w:lvl>
  </w:abstractNum>
  <w:abstractNum w:abstractNumId="19">
    <w:nsid w:val="411457F1"/>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480" w:left="840"/>
      </w:pPr>
      <w:rPr>
        <w:rFonts w:hint="default"/>
      </w:rPr>
      <w:start w:val="5"/>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20">
    <w:nsid w:val="4475712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
    <w:nsid w:val="46A14919"/>
    <w:lvl w:ilvl="0">
      <w:isLgl w:val="false"/>
      <w:lvlJc w:val="left"/>
      <w:lvlText w:val="%1-"/>
      <w:numFmt w:val="decimal"/>
      <w:pPr>
        <w:pBdr/>
        <w:spacing/>
        <w:ind w:hanging="360" w:left="660"/>
      </w:pPr>
      <w:rPr>
        <w:rFonts w:hint="default"/>
      </w:rPr>
      <w:start w:val="0"/>
      <w:suff w:val="tab"/>
    </w:lvl>
    <w:lvl w:ilvl="1">
      <w:isLgl w:val="false"/>
      <w:lvlJc w:val="left"/>
      <w:lvlText w:val="%2."/>
      <w:numFmt w:val="lowerLetter"/>
      <w:pPr>
        <w:pBdr/>
        <w:spacing/>
        <w:ind w:hanging="360" w:left="1380"/>
      </w:pPr>
      <w:rPr/>
      <w:start w:val="1"/>
      <w:suff w:val="tab"/>
    </w:lvl>
    <w:lvl w:ilvl="2">
      <w:isLgl w:val="false"/>
      <w:lvlJc w:val="right"/>
      <w:lvlText w:val="%3."/>
      <w:numFmt w:val="lowerRoman"/>
      <w:pPr>
        <w:pBdr/>
        <w:spacing/>
        <w:ind w:hanging="180" w:left="2100"/>
      </w:pPr>
      <w:rPr/>
      <w:start w:val="1"/>
      <w:suff w:val="tab"/>
    </w:lvl>
    <w:lvl w:ilvl="3">
      <w:isLgl w:val="false"/>
      <w:lvlJc w:val="left"/>
      <w:lvlText w:val="%4."/>
      <w:numFmt w:val="decimal"/>
      <w:pPr>
        <w:pBdr/>
        <w:spacing/>
        <w:ind w:hanging="360" w:left="2820"/>
      </w:pPr>
      <w:rPr/>
      <w:start w:val="1"/>
      <w:suff w:val="tab"/>
    </w:lvl>
    <w:lvl w:ilvl="4">
      <w:isLgl w:val="false"/>
      <w:lvlJc w:val="left"/>
      <w:lvlText w:val="%5."/>
      <w:numFmt w:val="lowerLetter"/>
      <w:pPr>
        <w:pBdr/>
        <w:spacing/>
        <w:ind w:hanging="360" w:left="3540"/>
      </w:pPr>
      <w:rPr/>
      <w:start w:val="1"/>
      <w:suff w:val="tab"/>
    </w:lvl>
    <w:lvl w:ilvl="5">
      <w:isLgl w:val="false"/>
      <w:lvlJc w:val="right"/>
      <w:lvlText w:val="%6."/>
      <w:numFmt w:val="lowerRoman"/>
      <w:pPr>
        <w:pBdr/>
        <w:spacing/>
        <w:ind w:hanging="180" w:left="4260"/>
      </w:pPr>
      <w:rPr/>
      <w:start w:val="1"/>
      <w:suff w:val="tab"/>
    </w:lvl>
    <w:lvl w:ilvl="6">
      <w:isLgl w:val="false"/>
      <w:lvlJc w:val="left"/>
      <w:lvlText w:val="%7."/>
      <w:numFmt w:val="decimal"/>
      <w:pPr>
        <w:pBdr/>
        <w:spacing/>
        <w:ind w:hanging="360" w:left="4980"/>
      </w:pPr>
      <w:rPr/>
      <w:start w:val="1"/>
      <w:suff w:val="tab"/>
    </w:lvl>
    <w:lvl w:ilvl="7">
      <w:isLgl w:val="false"/>
      <w:lvlJc w:val="left"/>
      <w:lvlText w:val="%8."/>
      <w:numFmt w:val="lowerLetter"/>
      <w:pPr>
        <w:pBdr/>
        <w:spacing/>
        <w:ind w:hanging="360" w:left="5700"/>
      </w:pPr>
      <w:rPr/>
      <w:start w:val="1"/>
      <w:suff w:val="tab"/>
    </w:lvl>
    <w:lvl w:ilvl="8">
      <w:isLgl w:val="false"/>
      <w:lvlJc w:val="right"/>
      <w:lvlText w:val="%9."/>
      <w:numFmt w:val="lowerRoman"/>
      <w:pPr>
        <w:pBdr/>
        <w:spacing/>
        <w:ind w:hanging="180" w:left="6420"/>
      </w:pPr>
      <w:rPr/>
      <w:start w:val="1"/>
      <w:suff w:val="tab"/>
    </w:lvl>
  </w:abstractNum>
  <w:abstractNum w:abstractNumId="22">
    <w:nsid w:val="46AC029F"/>
    <w:lvl w:ilvl="0">
      <w:isLgl w:val="false"/>
      <w:lvlJc w:val="left"/>
      <w:lvlText w:val="%1"/>
      <w:numFmt w:val="decimal"/>
      <w:pPr>
        <w:pBdr/>
        <w:spacing/>
        <w:ind w:hanging="360" w:left="360"/>
      </w:pPr>
      <w:rPr>
        <w:rFonts w:hint="default"/>
      </w:rPr>
      <w:start w:val="2"/>
      <w:suff w:val="tab"/>
    </w:lvl>
    <w:lvl w:ilvl="1">
      <w:isLgl w:val="false"/>
      <w:lvlJc w:val="left"/>
      <w:lvlText w:val="%1.%2"/>
      <w:numFmt w:val="decimal"/>
      <w:pPr>
        <w:pBdr/>
        <w:spacing/>
        <w:ind w:hanging="360" w:left="1069"/>
      </w:pPr>
      <w:rPr>
        <w:rFonts w:hint="default"/>
      </w:rPr>
      <w:start w:val="1"/>
      <w:suff w:val="tab"/>
    </w:lvl>
    <w:lvl w:ilvl="2">
      <w:isLgl w:val="false"/>
      <w:lvlJc w:val="left"/>
      <w:lvlText w:val="%1.%2.%3"/>
      <w:numFmt w:val="decimal"/>
      <w:pPr>
        <w:pBdr/>
        <w:spacing/>
        <w:ind w:hanging="720" w:left="2138"/>
      </w:pPr>
      <w:rPr>
        <w:rFonts w:hint="default"/>
      </w:rPr>
      <w:start w:val="1"/>
      <w:suff w:val="tab"/>
    </w:lvl>
    <w:lvl w:ilvl="3">
      <w:isLgl w:val="false"/>
      <w:lvlJc w:val="left"/>
      <w:lvlText w:val="%1.%2.%3.%4"/>
      <w:numFmt w:val="decimal"/>
      <w:pPr>
        <w:pBdr/>
        <w:spacing/>
        <w:ind w:hanging="720" w:left="2847"/>
      </w:pPr>
      <w:rPr>
        <w:rFonts w:hint="default"/>
      </w:rPr>
      <w:start w:val="1"/>
      <w:suff w:val="tab"/>
    </w:lvl>
    <w:lvl w:ilvl="4">
      <w:isLgl w:val="false"/>
      <w:lvlJc w:val="left"/>
      <w:lvlText w:val="%1.%2.%3.%4.%5"/>
      <w:numFmt w:val="decimal"/>
      <w:pPr>
        <w:pBdr/>
        <w:spacing/>
        <w:ind w:hanging="1080" w:left="3916"/>
      </w:pPr>
      <w:rPr>
        <w:rFonts w:hint="default"/>
      </w:rPr>
      <w:start w:val="1"/>
      <w:suff w:val="tab"/>
    </w:lvl>
    <w:lvl w:ilvl="5">
      <w:isLgl w:val="false"/>
      <w:lvlJc w:val="left"/>
      <w:lvlText w:val="%1.%2.%3.%4.%5.%6"/>
      <w:numFmt w:val="decimal"/>
      <w:pPr>
        <w:pBdr/>
        <w:spacing/>
        <w:ind w:hanging="1080" w:left="4625"/>
      </w:pPr>
      <w:rPr>
        <w:rFonts w:hint="default"/>
      </w:rPr>
      <w:start w:val="1"/>
      <w:suff w:val="tab"/>
    </w:lvl>
    <w:lvl w:ilvl="6">
      <w:isLgl w:val="false"/>
      <w:lvlJc w:val="left"/>
      <w:lvlText w:val="%1.%2.%3.%4.%5.%6.%7"/>
      <w:numFmt w:val="decimal"/>
      <w:pPr>
        <w:pBdr/>
        <w:spacing/>
        <w:ind w:hanging="1440" w:left="5694"/>
      </w:pPr>
      <w:rPr>
        <w:rFonts w:hint="default"/>
      </w:rPr>
      <w:start w:val="1"/>
      <w:suff w:val="tab"/>
    </w:lvl>
    <w:lvl w:ilvl="7">
      <w:isLgl w:val="false"/>
      <w:lvlJc w:val="left"/>
      <w:lvlText w:val="%1.%2.%3.%4.%5.%6.%7.%8"/>
      <w:numFmt w:val="decimal"/>
      <w:pPr>
        <w:pBdr/>
        <w:spacing/>
        <w:ind w:hanging="1440" w:left="6403"/>
      </w:pPr>
      <w:rPr>
        <w:rFonts w:hint="default"/>
      </w:rPr>
      <w:start w:val="1"/>
      <w:suff w:val="tab"/>
    </w:lvl>
    <w:lvl w:ilvl="8">
      <w:isLgl w:val="false"/>
      <w:lvlJc w:val="left"/>
      <w:lvlText w:val="%1.%2.%3.%4.%5.%6.%7.%8.%9"/>
      <w:numFmt w:val="decimal"/>
      <w:pPr>
        <w:pBdr/>
        <w:spacing/>
        <w:ind w:hanging="1800" w:left="7472"/>
      </w:pPr>
      <w:rPr>
        <w:rFonts w:hint="default"/>
      </w:rPr>
      <w:start w:val="1"/>
      <w:suff w:val="tab"/>
    </w:lvl>
  </w:abstractNum>
  <w:abstractNum w:abstractNumId="23">
    <w:nsid w:val="48483EE5"/>
    <w:lvl w:ilvl="0">
      <w:isLgl w:val="false"/>
      <w:lvlJc w:val="left"/>
      <w:lvlText w:val="%1."/>
      <w:numFmt w:val="decimal"/>
      <w:pPr>
        <w:pBdr/>
        <w:spacing/>
        <w:ind w:hanging="360" w:left="4065"/>
      </w:pPr>
      <w:rPr>
        <w:rFonts w:hint="default"/>
      </w:rPr>
      <w:start w:val="1"/>
      <w:suff w:val="tab"/>
    </w:lvl>
    <w:lvl w:ilvl="1">
      <w:isLgl w:val="true"/>
      <w:lvlJc w:val="left"/>
      <w:lvlText w:val="%1.%2"/>
      <w:numFmt w:val="decimal"/>
      <w:pPr>
        <w:pBdr/>
        <w:spacing/>
        <w:ind w:hanging="360" w:left="4065"/>
      </w:pPr>
      <w:rPr>
        <w:rFonts w:hint="default"/>
      </w:rPr>
      <w:start w:val="1"/>
      <w:suff w:val="tab"/>
    </w:lvl>
    <w:lvl w:ilvl="2">
      <w:isLgl w:val="true"/>
      <w:lvlJc w:val="left"/>
      <w:lvlText w:val="%1.%2.%3"/>
      <w:numFmt w:val="decimal"/>
      <w:pPr>
        <w:pBdr/>
        <w:spacing/>
        <w:ind w:hanging="720" w:left="4425"/>
      </w:pPr>
      <w:rPr>
        <w:rFonts w:hint="default"/>
      </w:rPr>
      <w:start w:val="1"/>
      <w:suff w:val="tab"/>
    </w:lvl>
    <w:lvl w:ilvl="3">
      <w:isLgl w:val="true"/>
      <w:lvlJc w:val="left"/>
      <w:lvlText w:val="%1.%2.%3.%4"/>
      <w:numFmt w:val="decimal"/>
      <w:pPr>
        <w:pBdr/>
        <w:spacing/>
        <w:ind w:hanging="720" w:left="4425"/>
      </w:pPr>
      <w:rPr>
        <w:rFonts w:hint="default"/>
      </w:rPr>
      <w:start w:val="1"/>
      <w:suff w:val="tab"/>
    </w:lvl>
    <w:lvl w:ilvl="4">
      <w:isLgl w:val="true"/>
      <w:lvlJc w:val="left"/>
      <w:lvlText w:val="%1.%2.%3.%4.%5"/>
      <w:numFmt w:val="decimal"/>
      <w:pPr>
        <w:pBdr/>
        <w:spacing/>
        <w:ind w:hanging="1080" w:left="4785"/>
      </w:pPr>
      <w:rPr>
        <w:rFonts w:hint="default"/>
      </w:rPr>
      <w:start w:val="1"/>
      <w:suff w:val="tab"/>
    </w:lvl>
    <w:lvl w:ilvl="5">
      <w:isLgl w:val="true"/>
      <w:lvlJc w:val="left"/>
      <w:lvlText w:val="%1.%2.%3.%4.%5.%6"/>
      <w:numFmt w:val="decimal"/>
      <w:pPr>
        <w:pBdr/>
        <w:spacing/>
        <w:ind w:hanging="1080" w:left="4785"/>
      </w:pPr>
      <w:rPr>
        <w:rFonts w:hint="default"/>
      </w:rPr>
      <w:start w:val="1"/>
      <w:suff w:val="tab"/>
    </w:lvl>
    <w:lvl w:ilvl="6">
      <w:isLgl w:val="true"/>
      <w:lvlJc w:val="left"/>
      <w:lvlText w:val="%1.%2.%3.%4.%5.%6.%7"/>
      <w:numFmt w:val="decimal"/>
      <w:pPr>
        <w:pBdr/>
        <w:spacing/>
        <w:ind w:hanging="1440" w:left="5145"/>
      </w:pPr>
      <w:rPr>
        <w:rFonts w:hint="default"/>
      </w:rPr>
      <w:start w:val="1"/>
      <w:suff w:val="tab"/>
    </w:lvl>
    <w:lvl w:ilvl="7">
      <w:isLgl w:val="true"/>
      <w:lvlJc w:val="left"/>
      <w:lvlText w:val="%1.%2.%3.%4.%5.%6.%7.%8"/>
      <w:numFmt w:val="decimal"/>
      <w:pPr>
        <w:pBdr/>
        <w:spacing/>
        <w:ind w:hanging="1440" w:left="5145"/>
      </w:pPr>
      <w:rPr>
        <w:rFonts w:hint="default"/>
      </w:rPr>
      <w:start w:val="1"/>
      <w:suff w:val="tab"/>
    </w:lvl>
    <w:lvl w:ilvl="8">
      <w:isLgl w:val="true"/>
      <w:lvlJc w:val="left"/>
      <w:lvlText w:val="%1.%2.%3.%4.%5.%6.%7.%8.%9"/>
      <w:numFmt w:val="decimal"/>
      <w:pPr>
        <w:pBdr/>
        <w:spacing/>
        <w:ind w:hanging="1800" w:left="5505"/>
      </w:pPr>
      <w:rPr>
        <w:rFonts w:hint="default"/>
      </w:rPr>
      <w:start w:val="1"/>
      <w:suff w:val="tab"/>
    </w:lvl>
  </w:abstractNum>
  <w:abstractNum w:abstractNumId="24">
    <w:nsid w:val="4911603D"/>
    <w:lvl w:ilvl="0">
      <w:isLgl w:val="false"/>
      <w:lvlJc w:val="left"/>
      <w:lvlText w:val="-"/>
      <w:numFmt w:val="bullet"/>
      <w:pPr>
        <w:pBdr/>
        <w:spacing/>
        <w:ind w:hanging="360" w:left="720"/>
      </w:pPr>
      <w:rPr>
        <w:rFonts w:hint="default" w:ascii="Times New Roman" w:hAnsi="Times New Roman" w:eastAsia="Times New Roman"/>
      </w:rPr>
      <w:start w:val="2"/>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25">
    <w:nsid w:val="49C5408B"/>
    <w:lvl w:ilvl="0">
      <w:isLgl w:val="false"/>
      <w:lvlJc w:val="left"/>
      <w:lvlText w:val="%1."/>
      <w:numFmt w:val="decimal"/>
      <w:pPr>
        <w:pBdr/>
        <w:tabs>
          <w:tab w:val="num" w:leader="none" w:pos="720"/>
        </w:tabs>
        <w:spacing/>
        <w:ind w:hanging="360" w:left="720"/>
      </w:pPr>
      <w:rPr>
        <w:b w:val="0"/>
        <w:i w:val="0"/>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6">
    <w:nsid w:val="4CA80500"/>
    <w:lvl w:ilvl="0">
      <w:isLgl w:val="false"/>
      <w:lvlJc w:val="left"/>
      <w:lvlText w:val="%1."/>
      <w:numFmt w:val="decimal"/>
      <w:pPr>
        <w:pBdr/>
        <w:spacing/>
        <w:ind w:hanging="360" w:left="502"/>
      </w:pPr>
      <w:rPr>
        <w:rFonts w:hint="default"/>
      </w:rPr>
      <w:start w:val="1"/>
      <w:suff w:val="tab"/>
    </w:lvl>
    <w:lvl w:ilvl="1">
      <w:isLgl w:val="true"/>
      <w:lvlJc w:val="left"/>
      <w:lvlText w:val="%1.%2"/>
      <w:numFmt w:val="decimal"/>
      <w:pPr>
        <w:pBdr/>
        <w:spacing/>
        <w:ind w:hanging="420" w:left="562"/>
      </w:pPr>
      <w:rPr>
        <w:rFonts w:hint="default"/>
      </w:rPr>
      <w:start w:val="2"/>
      <w:suff w:val="tab"/>
    </w:lvl>
    <w:lvl w:ilvl="2">
      <w:isLgl w:val="true"/>
      <w:lvlJc w:val="left"/>
      <w:lvlText w:val="%1.%2.%3"/>
      <w:numFmt w:val="decimal"/>
      <w:pPr>
        <w:pBdr/>
        <w:spacing/>
        <w:ind w:hanging="720" w:left="862"/>
      </w:pPr>
      <w:rPr>
        <w:rFonts w:hint="default"/>
      </w:rPr>
      <w:start w:val="1"/>
      <w:suff w:val="tab"/>
    </w:lvl>
    <w:lvl w:ilvl="3">
      <w:isLgl w:val="true"/>
      <w:lvlJc w:val="left"/>
      <w:lvlText w:val="%1.%2.%3.%4"/>
      <w:numFmt w:val="decimal"/>
      <w:pPr>
        <w:pBdr/>
        <w:spacing/>
        <w:ind w:hanging="1080" w:left="1222"/>
      </w:pPr>
      <w:rPr>
        <w:rFonts w:hint="default"/>
      </w:rPr>
      <w:start w:val="1"/>
      <w:suff w:val="tab"/>
    </w:lvl>
    <w:lvl w:ilvl="4">
      <w:isLgl w:val="true"/>
      <w:lvlJc w:val="left"/>
      <w:lvlText w:val="%1.%2.%3.%4.%5"/>
      <w:numFmt w:val="decimal"/>
      <w:pPr>
        <w:pBdr/>
        <w:spacing/>
        <w:ind w:hanging="1080" w:left="1222"/>
      </w:pPr>
      <w:rPr>
        <w:rFonts w:hint="default"/>
      </w:rPr>
      <w:start w:val="1"/>
      <w:suff w:val="tab"/>
    </w:lvl>
    <w:lvl w:ilvl="5">
      <w:isLgl w:val="true"/>
      <w:lvlJc w:val="left"/>
      <w:lvlText w:val="%1.%2.%3.%4.%5.%6"/>
      <w:numFmt w:val="decimal"/>
      <w:pPr>
        <w:pBdr/>
        <w:spacing/>
        <w:ind w:hanging="1440" w:left="1582"/>
      </w:pPr>
      <w:rPr>
        <w:rFonts w:hint="default"/>
      </w:rPr>
      <w:start w:val="1"/>
      <w:suff w:val="tab"/>
    </w:lvl>
    <w:lvl w:ilvl="6">
      <w:isLgl w:val="true"/>
      <w:lvlJc w:val="left"/>
      <w:lvlText w:val="%1.%2.%3.%4.%5.%6.%7"/>
      <w:numFmt w:val="decimal"/>
      <w:pPr>
        <w:pBdr/>
        <w:spacing/>
        <w:ind w:hanging="1440" w:left="1582"/>
      </w:pPr>
      <w:rPr>
        <w:rFonts w:hint="default"/>
      </w:rPr>
      <w:start w:val="1"/>
      <w:suff w:val="tab"/>
    </w:lvl>
    <w:lvl w:ilvl="7">
      <w:isLgl w:val="true"/>
      <w:lvlJc w:val="left"/>
      <w:lvlText w:val="%1.%2.%3.%4.%5.%6.%7.%8"/>
      <w:numFmt w:val="decimal"/>
      <w:pPr>
        <w:pBdr/>
        <w:spacing/>
        <w:ind w:hanging="1800" w:left="1942"/>
      </w:pPr>
      <w:rPr>
        <w:rFonts w:hint="default"/>
      </w:rPr>
      <w:start w:val="1"/>
      <w:suff w:val="tab"/>
    </w:lvl>
    <w:lvl w:ilvl="8">
      <w:isLgl w:val="true"/>
      <w:lvlJc w:val="left"/>
      <w:lvlText w:val="%1.%2.%3.%4.%5.%6.%7.%8.%9"/>
      <w:numFmt w:val="decimal"/>
      <w:pPr>
        <w:pBdr/>
        <w:spacing/>
        <w:ind w:hanging="2160" w:left="2302"/>
      </w:pPr>
      <w:rPr>
        <w:rFonts w:hint="default"/>
      </w:rPr>
      <w:start w:val="1"/>
      <w:suff w:val="tab"/>
    </w:lvl>
  </w:abstractNum>
  <w:abstractNum w:abstractNumId="27">
    <w:nsid w:val="516F4B8F"/>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nsid w:val="5B4F22DB"/>
    <w:lvl w:ilvl="0">
      <w:isLgl w:val="false"/>
      <w:lvlJc w:val="left"/>
      <w:lvlText w:val="%1."/>
      <w:numFmt w:val="decimal"/>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9">
    <w:nsid w:val="5E0C3D42"/>
    <w:lvl w:ilvl="0">
      <w:isLgl w:val="false"/>
      <w:lvlJc w:val="left"/>
      <w:lvlText w:val="%1."/>
      <w:numFmt w:val="upperRoman"/>
      <w:pPr>
        <w:pBdr/>
        <w:spacing/>
        <w:ind w:hanging="720" w:left="2520"/>
      </w:pPr>
      <w:rPr>
        <w:rFonts w:hint="default"/>
      </w:rPr>
      <w:start w:val="1"/>
      <w:suff w:val="tab"/>
    </w:lvl>
    <w:lvl w:ilvl="1">
      <w:isLgl w:val="false"/>
      <w:lvlJc w:val="left"/>
      <w:lvlText w:val="%2."/>
      <w:numFmt w:val="lowerLetter"/>
      <w:pPr>
        <w:pBdr/>
        <w:spacing/>
        <w:ind w:hanging="360" w:left="2880"/>
      </w:pPr>
      <w:rPr/>
      <w:start w:val="1"/>
      <w:suff w:val="tab"/>
    </w:lvl>
    <w:lvl w:ilvl="2">
      <w:isLgl w:val="false"/>
      <w:lvlJc w:val="right"/>
      <w:lvlText w:val="%3."/>
      <w:numFmt w:val="lowerRoman"/>
      <w:pPr>
        <w:pBdr/>
        <w:spacing/>
        <w:ind w:hanging="180" w:left="3600"/>
      </w:pPr>
      <w:rPr/>
      <w:start w:val="1"/>
      <w:suff w:val="tab"/>
    </w:lvl>
    <w:lvl w:ilvl="3">
      <w:isLgl w:val="false"/>
      <w:lvlJc w:val="left"/>
      <w:lvlText w:val="%4."/>
      <w:numFmt w:val="decimal"/>
      <w:pPr>
        <w:pBdr/>
        <w:spacing/>
        <w:ind w:hanging="360" w:left="4320"/>
      </w:pPr>
      <w:rPr/>
      <w:start w:val="1"/>
      <w:suff w:val="tab"/>
    </w:lvl>
    <w:lvl w:ilvl="4">
      <w:isLgl w:val="false"/>
      <w:lvlJc w:val="left"/>
      <w:lvlText w:val="%5."/>
      <w:numFmt w:val="lowerLetter"/>
      <w:pPr>
        <w:pBdr/>
        <w:spacing/>
        <w:ind w:hanging="360" w:left="5040"/>
      </w:pPr>
      <w:rPr/>
      <w:start w:val="1"/>
      <w:suff w:val="tab"/>
    </w:lvl>
    <w:lvl w:ilvl="5">
      <w:isLgl w:val="false"/>
      <w:lvlJc w:val="right"/>
      <w:lvlText w:val="%6."/>
      <w:numFmt w:val="lowerRoman"/>
      <w:pPr>
        <w:pBdr/>
        <w:spacing/>
        <w:ind w:hanging="180" w:left="5760"/>
      </w:pPr>
      <w:rPr/>
      <w:start w:val="1"/>
      <w:suff w:val="tab"/>
    </w:lvl>
    <w:lvl w:ilvl="6">
      <w:isLgl w:val="false"/>
      <w:lvlJc w:val="left"/>
      <w:lvlText w:val="%7."/>
      <w:numFmt w:val="decimal"/>
      <w:pPr>
        <w:pBdr/>
        <w:spacing/>
        <w:ind w:hanging="360" w:left="6480"/>
      </w:pPr>
      <w:rPr/>
      <w:start w:val="1"/>
      <w:suff w:val="tab"/>
    </w:lvl>
    <w:lvl w:ilvl="7">
      <w:isLgl w:val="false"/>
      <w:lvlJc w:val="left"/>
      <w:lvlText w:val="%8."/>
      <w:numFmt w:val="lowerLetter"/>
      <w:pPr>
        <w:pBdr/>
        <w:spacing/>
        <w:ind w:hanging="360" w:left="7200"/>
      </w:pPr>
      <w:rPr/>
      <w:start w:val="1"/>
      <w:suff w:val="tab"/>
    </w:lvl>
    <w:lvl w:ilvl="8">
      <w:isLgl w:val="false"/>
      <w:lvlJc w:val="right"/>
      <w:lvlText w:val="%9."/>
      <w:numFmt w:val="lowerRoman"/>
      <w:pPr>
        <w:pBdr/>
        <w:spacing/>
        <w:ind w:hanging="180" w:left="7920"/>
      </w:pPr>
      <w:rPr/>
      <w:start w:val="1"/>
      <w:suff w:val="tab"/>
    </w:lvl>
  </w:abstractNum>
  <w:abstractNum w:abstractNumId="30">
    <w:nsid w:val="619C5C7C"/>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62966342"/>
    <w:lvl w:ilvl="0">
      <w:isLgl w:val="false"/>
      <w:lvlJc w:val="left"/>
      <w:lvlText w:val="%1-"/>
      <w:numFmt w:val="decimal"/>
      <w:pPr>
        <w:pBdr/>
        <w:spacing/>
        <w:ind w:hanging="360" w:left="720"/>
      </w:pPr>
      <w:rPr>
        <w:b w:val="0"/>
        <w:bCs w:val="0"/>
        <w:i w:val="0"/>
        <w:iCs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2">
    <w:nsid w:val="63A8761D"/>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BE874C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6C7F06E8"/>
    <w:lvl w:ilvl="0">
      <w:isLgl w:val="false"/>
      <w:lvlJc w:val="left"/>
      <w:lvlText w:val="%1)"/>
      <w:numFmt w:val="lowerLetter"/>
      <w:pPr>
        <w:pBdr/>
        <w:spacing/>
        <w:ind w:hanging="360" w:left="1637"/>
      </w:pPr>
      <w:rPr/>
      <w:start w:val="1"/>
      <w:suff w:val="tab"/>
    </w:lvl>
    <w:lvl w:ilvl="1">
      <w:isLgl w:val="false"/>
      <w:lvlJc w:val="left"/>
      <w:lvlText w:val="%2."/>
      <w:numFmt w:val="lowerLetter"/>
      <w:pPr>
        <w:pBdr/>
        <w:spacing/>
        <w:ind w:hanging="360" w:left="2357"/>
      </w:pPr>
      <w:rPr/>
      <w:start w:val="1"/>
      <w:suff w:val="tab"/>
    </w:lvl>
    <w:lvl w:ilvl="2">
      <w:isLgl w:val="false"/>
      <w:lvlJc w:val="right"/>
      <w:lvlText w:val="%3."/>
      <w:numFmt w:val="lowerRoman"/>
      <w:pPr>
        <w:pBdr/>
        <w:spacing/>
        <w:ind w:hanging="180" w:left="3077"/>
      </w:pPr>
      <w:rPr/>
      <w:start w:val="1"/>
      <w:suff w:val="tab"/>
    </w:lvl>
    <w:lvl w:ilvl="3">
      <w:isLgl w:val="false"/>
      <w:lvlJc w:val="left"/>
      <w:lvlText w:val="%4."/>
      <w:numFmt w:val="decimal"/>
      <w:pPr>
        <w:pBdr/>
        <w:spacing/>
        <w:ind w:hanging="360" w:left="3797"/>
      </w:pPr>
      <w:rPr/>
      <w:start w:val="1"/>
      <w:suff w:val="tab"/>
    </w:lvl>
    <w:lvl w:ilvl="4">
      <w:isLgl w:val="false"/>
      <w:lvlJc w:val="left"/>
      <w:lvlText w:val="%5."/>
      <w:numFmt w:val="lowerLetter"/>
      <w:pPr>
        <w:pBdr/>
        <w:spacing/>
        <w:ind w:hanging="360" w:left="4517"/>
      </w:pPr>
      <w:rPr/>
      <w:start w:val="1"/>
      <w:suff w:val="tab"/>
    </w:lvl>
    <w:lvl w:ilvl="5">
      <w:isLgl w:val="false"/>
      <w:lvlJc w:val="right"/>
      <w:lvlText w:val="%6."/>
      <w:numFmt w:val="lowerRoman"/>
      <w:pPr>
        <w:pBdr/>
        <w:spacing/>
        <w:ind w:hanging="180" w:left="5237"/>
      </w:pPr>
      <w:rPr/>
      <w:start w:val="1"/>
      <w:suff w:val="tab"/>
    </w:lvl>
    <w:lvl w:ilvl="6">
      <w:isLgl w:val="false"/>
      <w:lvlJc w:val="left"/>
      <w:lvlText w:val="%7."/>
      <w:numFmt w:val="decimal"/>
      <w:pPr>
        <w:pBdr/>
        <w:spacing/>
        <w:ind w:hanging="360" w:left="5957"/>
      </w:pPr>
      <w:rPr/>
      <w:start w:val="1"/>
      <w:suff w:val="tab"/>
    </w:lvl>
    <w:lvl w:ilvl="7">
      <w:isLgl w:val="false"/>
      <w:lvlJc w:val="left"/>
      <w:lvlText w:val="%8."/>
      <w:numFmt w:val="lowerLetter"/>
      <w:pPr>
        <w:pBdr/>
        <w:spacing/>
        <w:ind w:hanging="360" w:left="6677"/>
      </w:pPr>
      <w:rPr/>
      <w:start w:val="1"/>
      <w:suff w:val="tab"/>
    </w:lvl>
    <w:lvl w:ilvl="8">
      <w:isLgl w:val="false"/>
      <w:lvlJc w:val="right"/>
      <w:lvlText w:val="%9."/>
      <w:numFmt w:val="lowerRoman"/>
      <w:pPr>
        <w:pBdr/>
        <w:spacing/>
        <w:ind w:hanging="180" w:left="7397"/>
      </w:pPr>
      <w:rPr/>
      <w:start w:val="1"/>
      <w:suff w:val="tab"/>
    </w:lvl>
  </w:abstractNum>
  <w:abstractNum w:abstractNumId="35">
    <w:nsid w:val="6DE10F01"/>
    <w:lvl w:ilvl="0">
      <w:isLgl w:val="false"/>
      <w:lvlJc w:val="left"/>
      <w:lvlText w:val="%1."/>
      <w:numFmt w:val="decimal"/>
      <w:pPr>
        <w:pBdr/>
        <w:spacing/>
        <w:ind w:hanging="360" w:left="3420"/>
      </w:pPr>
      <w:rPr>
        <w:rFonts w:hint="default"/>
      </w:rPr>
      <w:start w:val="1"/>
      <w:suff w:val="tab"/>
    </w:lvl>
    <w:lvl w:ilvl="1">
      <w:isLgl w:val="false"/>
      <w:lvlJc w:val="left"/>
      <w:lvlText w:val="%2."/>
      <w:numFmt w:val="lowerLetter"/>
      <w:pPr>
        <w:pBdr/>
        <w:spacing/>
        <w:ind w:hanging="360" w:left="4140"/>
      </w:pPr>
      <w:rPr/>
      <w:start w:val="1"/>
      <w:suff w:val="tab"/>
    </w:lvl>
    <w:lvl w:ilvl="2">
      <w:isLgl w:val="false"/>
      <w:lvlJc w:val="right"/>
      <w:lvlText w:val="%3."/>
      <w:numFmt w:val="lowerRoman"/>
      <w:pPr>
        <w:pBdr/>
        <w:spacing/>
        <w:ind w:hanging="180" w:left="4860"/>
      </w:pPr>
      <w:rPr/>
      <w:start w:val="1"/>
      <w:suff w:val="tab"/>
    </w:lvl>
    <w:lvl w:ilvl="3">
      <w:isLgl w:val="false"/>
      <w:lvlJc w:val="left"/>
      <w:lvlText w:val="%4."/>
      <w:numFmt w:val="decimal"/>
      <w:pPr>
        <w:pBdr/>
        <w:spacing/>
        <w:ind w:hanging="360" w:left="5580"/>
      </w:pPr>
      <w:rPr/>
      <w:start w:val="1"/>
      <w:suff w:val="tab"/>
    </w:lvl>
    <w:lvl w:ilvl="4">
      <w:isLgl w:val="false"/>
      <w:lvlJc w:val="left"/>
      <w:lvlText w:val="%5."/>
      <w:numFmt w:val="lowerLetter"/>
      <w:pPr>
        <w:pBdr/>
        <w:spacing/>
        <w:ind w:hanging="360" w:left="6300"/>
      </w:pPr>
      <w:rPr/>
      <w:start w:val="1"/>
      <w:suff w:val="tab"/>
    </w:lvl>
    <w:lvl w:ilvl="5">
      <w:isLgl w:val="false"/>
      <w:lvlJc w:val="right"/>
      <w:lvlText w:val="%6."/>
      <w:numFmt w:val="lowerRoman"/>
      <w:pPr>
        <w:pBdr/>
        <w:spacing/>
        <w:ind w:hanging="180" w:left="7020"/>
      </w:pPr>
      <w:rPr/>
      <w:start w:val="1"/>
      <w:suff w:val="tab"/>
    </w:lvl>
    <w:lvl w:ilvl="6">
      <w:isLgl w:val="false"/>
      <w:lvlJc w:val="left"/>
      <w:lvlText w:val="%7."/>
      <w:numFmt w:val="decimal"/>
      <w:pPr>
        <w:pBdr/>
        <w:spacing/>
        <w:ind w:hanging="360" w:left="7740"/>
      </w:pPr>
      <w:rPr/>
      <w:start w:val="1"/>
      <w:suff w:val="tab"/>
    </w:lvl>
    <w:lvl w:ilvl="7">
      <w:isLgl w:val="false"/>
      <w:lvlJc w:val="left"/>
      <w:lvlText w:val="%8."/>
      <w:numFmt w:val="lowerLetter"/>
      <w:pPr>
        <w:pBdr/>
        <w:spacing/>
        <w:ind w:hanging="360" w:left="8460"/>
      </w:pPr>
      <w:rPr/>
      <w:start w:val="1"/>
      <w:suff w:val="tab"/>
    </w:lvl>
    <w:lvl w:ilvl="8">
      <w:isLgl w:val="false"/>
      <w:lvlJc w:val="right"/>
      <w:lvlText w:val="%9."/>
      <w:numFmt w:val="lowerRoman"/>
      <w:pPr>
        <w:pBdr/>
        <w:spacing/>
        <w:ind w:hanging="180" w:left="9180"/>
      </w:pPr>
      <w:rPr/>
      <w:start w:val="1"/>
      <w:suff w:val="tab"/>
    </w:lvl>
  </w:abstractNum>
  <w:abstractNum w:abstractNumId="36">
    <w:nsid w:val="6F0A2EAE"/>
    <w:lvl w:ilvl="0">
      <w:isLgl w:val="false"/>
      <w:lvlJc w:val="left"/>
      <w:lvlText w:val="%1"/>
      <w:numFmt w:val="decimal"/>
      <w:pPr>
        <w:pBdr/>
        <w:spacing/>
        <w:ind w:hanging="360" w:left="360"/>
      </w:pPr>
      <w:rPr>
        <w:rFonts w:hint="default"/>
      </w:rPr>
      <w:start w:val="4"/>
      <w:suff w:val="tab"/>
    </w:lvl>
    <w:lvl w:ilvl="1">
      <w:isLgl w:val="false"/>
      <w:lvlJc w:val="left"/>
      <w:lvlText w:val="%1.%2"/>
      <w:numFmt w:val="decimal"/>
      <w:pPr>
        <w:pBdr/>
        <w:spacing/>
        <w:ind w:hanging="360" w:left="360"/>
      </w:pPr>
      <w:rPr>
        <w:rFonts w:hint="default"/>
      </w:rPr>
      <w:start w:val="5"/>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37">
    <w:nsid w:val="75D37631"/>
    <w:lvl w:ilvl="0">
      <w:isLgl w:val="false"/>
      <w:lvlJc w:val="left"/>
      <w:lvlText w:val="-"/>
      <w:numFmt w:val="bullet"/>
      <w:pPr>
        <w:pBdr/>
        <w:spacing/>
        <w:ind w:hanging="360" w:left="720"/>
      </w:pPr>
      <w:rPr>
        <w:rFonts w:hint="default" w:ascii="Calibri" w:hAnsi="Calibri" w:eastAsia="Times New Roman"/>
      </w:rPr>
      <w:start w:val="1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38">
    <w:nsid w:val="772B70F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9">
    <w:nsid w:val="790E686E"/>
    <w:lvl w:ilvl="0">
      <w:isLgl w:val="false"/>
      <w:lvlJc w:val="left"/>
      <w:lvlText w:val="-"/>
      <w:numFmt w:val="bullet"/>
      <w:pPr>
        <w:pBdr/>
        <w:spacing/>
        <w:ind w:hanging="360" w:left="720"/>
      </w:pPr>
      <w:rPr>
        <w:rFonts w:hint="default" w:ascii="Times New Roman" w:hAnsi="Times New Roman" w:eastAsia="Times New Roman"/>
      </w:rPr>
      <w:start w:val="2"/>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40">
    <w:nsid w:val="7F2A3A09"/>
    <w:lvl w:ilvl="0">
      <w:isLgl w:val="false"/>
      <w:lvlJc w:val="left"/>
      <w:lvlText w:val=""/>
      <w:numFmt w:val="bullet"/>
      <w:pPr>
        <w:pBdr/>
        <w:spacing/>
        <w:ind w:hanging="360" w:left="720"/>
      </w:pPr>
      <w:rPr>
        <w:rFonts w:hint="default" w:ascii="Wingdings" w:hAnsi="Wingdings" w:eastAsia="Times New Roman"/>
      </w:rPr>
      <w:start w:val="9"/>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41">
    <w:nsid w:val="76A726CD"/>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2">
    <w:nsid w:val="76A726CD"/>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3">
    <w:nsid w:val="76A726CD"/>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1"/>
  </w:num>
  <w:num w:numId="2">
    <w:abstractNumId w:val="28"/>
  </w:num>
  <w:num w:numId="3">
    <w:abstractNumId w:val="26"/>
  </w:num>
  <w:num w:numId="4">
    <w:abstractNumId w:val="20"/>
  </w:num>
  <w:num w:numId="5">
    <w:abstractNumId w:val="10"/>
  </w:num>
  <w:num w:numId="6">
    <w:abstractNumId w:val="12"/>
  </w:num>
  <w:num w:numId="7">
    <w:abstractNumId w:val="29"/>
  </w:num>
  <w:num w:numId="8">
    <w:abstractNumId w:val="15"/>
  </w:num>
  <w:num w:numId="9">
    <w:abstractNumId w:val="3"/>
  </w:num>
  <w:num w:numId="10">
    <w:abstractNumId w:val="13"/>
  </w:num>
  <w:num w:numId="11">
    <w:abstractNumId w:val="33"/>
  </w:num>
  <w:num w:numId="12">
    <w:abstractNumId w:val="30"/>
  </w:num>
  <w:num w:numId="13">
    <w:abstractNumId w:val="19"/>
  </w:num>
  <w:num w:numId="14">
    <w:abstractNumId w:val="4"/>
  </w:num>
  <w:num w:numId="15">
    <w:abstractNumId w:val="21"/>
  </w:num>
  <w:num w:numId="16">
    <w:abstractNumId w:val="2"/>
  </w:num>
  <w:num w:numId="17">
    <w:abstractNumId w:val="36"/>
  </w:num>
  <w:num w:numId="18">
    <w:abstractNumId w:val="16"/>
  </w:num>
  <w:num w:numId="19">
    <w:abstractNumId w:val="5"/>
  </w:num>
  <w:num w:numId="20">
    <w:abstractNumId w:val="38"/>
  </w:num>
  <w:num w:numId="21">
    <w:abstractNumId w:val="17"/>
  </w:num>
  <w:num w:numId="22">
    <w:abstractNumId w:val="24"/>
  </w:num>
  <w:num w:numId="23">
    <w:abstractNumId w:val="39"/>
  </w:num>
  <w:num w:numId="24">
    <w:abstractNumId w:val="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0"/>
  </w:num>
  <w:num w:numId="28">
    <w:abstractNumId w:val="35"/>
  </w:num>
  <w:num w:numId="29">
    <w:abstractNumId w:val="23"/>
  </w:num>
  <w:num w:numId="30">
    <w:abstractNumId w:val="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1"/>
  </w:num>
  <w:num w:numId="34">
    <w:abstractNumId w:val="37"/>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7"/>
  </w:num>
  <w:num w:numId="38">
    <w:abstractNumId w:val="7"/>
  </w:num>
  <w:num w:numId="39">
    <w:abstractNumId w:val="0"/>
  </w:num>
  <w:num w:numId="40">
    <w:abstractNumId w:val="22"/>
  </w:num>
  <w:num w:numId="41">
    <w:abstractNumId w:val="18"/>
  </w:num>
  <w:num w:numId="42">
    <w:abstractNumId w:val="25"/>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hyphenationZone w:val="425"/>
  <w:doNotHyphenateCap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sz w:val="22"/>
        <w:szCs w:val="22"/>
        <w:lang w:val="tr-TR" w:eastAsia="tr-T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06">
    <w:name w:val="Table Grid Light"/>
    <w:basedOn w:val="98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Plain Table 1"/>
    <w:basedOn w:val="98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Plain Table 2"/>
    <w:basedOn w:val="98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Plain Table 3"/>
    <w:basedOn w:val="98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Plain Table 4"/>
    <w:basedOn w:val="98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Plain Table 5"/>
    <w:basedOn w:val="98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1 Light"/>
    <w:basedOn w:val="98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1 Light - Accent 1"/>
    <w:basedOn w:val="98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1 Light - Accent 2"/>
    <w:basedOn w:val="98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1 Light - Accent 3"/>
    <w:basedOn w:val="98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1 Light - Accent 4"/>
    <w:basedOn w:val="98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1 Light - Accent 5"/>
    <w:basedOn w:val="98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1 Light - Accent 6"/>
    <w:basedOn w:val="98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2"/>
    <w:basedOn w:val="98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2 - Accent 1"/>
    <w:basedOn w:val="98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2 - Accent 2"/>
    <w:basedOn w:val="98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2 - Accent 3"/>
    <w:basedOn w:val="98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2 - Accent 4"/>
    <w:basedOn w:val="98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2 - Accent 5"/>
    <w:basedOn w:val="98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2 - Accent 6"/>
    <w:basedOn w:val="98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3"/>
    <w:basedOn w:val="98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3 - Accent 1"/>
    <w:basedOn w:val="98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3 - Accent 2"/>
    <w:basedOn w:val="98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3 - Accent 3"/>
    <w:basedOn w:val="98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3 - Accent 4"/>
    <w:basedOn w:val="98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3 - Accent 5"/>
    <w:basedOn w:val="98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3 - Accent 6"/>
    <w:basedOn w:val="98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4"/>
    <w:basedOn w:val="98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4 - Accent 1"/>
    <w:basedOn w:val="98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4 - Accent 2"/>
    <w:basedOn w:val="98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4 - Accent 3"/>
    <w:basedOn w:val="98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4 - Accent 4"/>
    <w:basedOn w:val="98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4 - Accent 5"/>
    <w:basedOn w:val="98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4 - Accent 6"/>
    <w:basedOn w:val="98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5 Dark"/>
    <w:basedOn w:val="98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5 Dark- Accent 1"/>
    <w:basedOn w:val="98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5 Dark - Accent 2"/>
    <w:basedOn w:val="98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5 Dark - Accent 3"/>
    <w:basedOn w:val="98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5 Dark- Accent 4"/>
    <w:basedOn w:val="98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5 Dark - Accent 5"/>
    <w:basedOn w:val="98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5 Dark - Accent 6"/>
    <w:basedOn w:val="98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6 Colorful"/>
    <w:basedOn w:val="98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8">
    <w:name w:val="Grid Table 6 Colorful - Accent 1"/>
    <w:basedOn w:val="98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9">
    <w:name w:val="Grid Table 6 Colorful - Accent 2"/>
    <w:basedOn w:val="98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50">
    <w:name w:val="Grid Table 6 Colorful - Accent 3"/>
    <w:basedOn w:val="98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51">
    <w:name w:val="Grid Table 6 Colorful - Accent 4"/>
    <w:basedOn w:val="98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52">
    <w:name w:val="Grid Table 6 Colorful - Accent 5"/>
    <w:basedOn w:val="98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3">
    <w:name w:val="Grid Table 6 Colorful - Accent 6"/>
    <w:basedOn w:val="98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4">
    <w:name w:val="Grid Table 7 Colorful"/>
    <w:basedOn w:val="98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7 Colorful - Accent 1"/>
    <w:basedOn w:val="98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7 Colorful - Accent 2"/>
    <w:basedOn w:val="98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7 Colorful - Accent 3"/>
    <w:basedOn w:val="98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7 Colorful - Accent 4"/>
    <w:basedOn w:val="98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7 Colorful - Accent 5"/>
    <w:basedOn w:val="98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7 Colorful - Accent 6"/>
    <w:basedOn w:val="98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1 Light"/>
    <w:basedOn w:val="98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1 Light - Accent 1"/>
    <w:basedOn w:val="98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1 Light - Accent 2"/>
    <w:basedOn w:val="98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1 Light - Accent 3"/>
    <w:basedOn w:val="98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1 Light - Accent 4"/>
    <w:basedOn w:val="98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1 Light - Accent 5"/>
    <w:basedOn w:val="98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1 Light - Accent 6"/>
    <w:basedOn w:val="98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2"/>
    <w:basedOn w:val="98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2 - Accent 1"/>
    <w:basedOn w:val="98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2 - Accent 2"/>
    <w:basedOn w:val="98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2 - Accent 3"/>
    <w:basedOn w:val="98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2 - Accent 4"/>
    <w:basedOn w:val="98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2 - Accent 5"/>
    <w:basedOn w:val="98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2 - Accent 6"/>
    <w:basedOn w:val="98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3"/>
    <w:basedOn w:val="98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3 - Accent 1"/>
    <w:basedOn w:val="98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3 - Accent 2"/>
    <w:basedOn w:val="98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3 - Accent 3"/>
    <w:basedOn w:val="98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3 - Accent 4"/>
    <w:basedOn w:val="98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3 - Accent 5"/>
    <w:basedOn w:val="98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3 - Accent 6"/>
    <w:basedOn w:val="98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4"/>
    <w:basedOn w:val="98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4 - Accent 1"/>
    <w:basedOn w:val="98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4 - Accent 2"/>
    <w:basedOn w:val="98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4 - Accent 3"/>
    <w:basedOn w:val="98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4 - Accent 4"/>
    <w:basedOn w:val="98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4 - Accent 5"/>
    <w:basedOn w:val="98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4 - Accent 6"/>
    <w:basedOn w:val="98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5 Dark"/>
    <w:basedOn w:val="98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0">
    <w:name w:val="List Table 5 Dark - Accent 1"/>
    <w:basedOn w:val="98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1">
    <w:name w:val="List Table 5 Dark - Accent 2"/>
    <w:basedOn w:val="98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2">
    <w:name w:val="List Table 5 Dark - Accent 3"/>
    <w:basedOn w:val="98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3">
    <w:name w:val="List Table 5 Dark - Accent 4"/>
    <w:basedOn w:val="98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4">
    <w:name w:val="List Table 5 Dark - Accent 5"/>
    <w:basedOn w:val="98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5">
    <w:name w:val="List Table 5 Dark - Accent 6"/>
    <w:basedOn w:val="98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6">
    <w:name w:val="List Table 6 Colorful"/>
    <w:basedOn w:val="98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6 Colorful - Accent 1"/>
    <w:basedOn w:val="98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6 Colorful - Accent 2"/>
    <w:basedOn w:val="98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6 Colorful - Accent 3"/>
    <w:basedOn w:val="98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6 Colorful - Accent 4"/>
    <w:basedOn w:val="98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6 Colorful - Accent 5"/>
    <w:basedOn w:val="98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6 Colorful - Accent 6"/>
    <w:basedOn w:val="98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7 Colorful"/>
    <w:basedOn w:val="98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04">
    <w:name w:val="List Table 7 Colorful - Accent 1"/>
    <w:basedOn w:val="98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05">
    <w:name w:val="List Table 7 Colorful - Accent 2"/>
    <w:basedOn w:val="98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06">
    <w:name w:val="List Table 7 Colorful - Accent 3"/>
    <w:basedOn w:val="98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07">
    <w:name w:val="List Table 7 Colorful - Accent 4"/>
    <w:basedOn w:val="98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08">
    <w:name w:val="List Table 7 Colorful - Accent 5"/>
    <w:basedOn w:val="98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09">
    <w:name w:val="List Table 7 Colorful - Accent 6"/>
    <w:basedOn w:val="98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10">
    <w:name w:val="Lined - Accent"/>
    <w:basedOn w:val="98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ned - Accent 1"/>
    <w:basedOn w:val="98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ned - Accent 2"/>
    <w:basedOn w:val="98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ned - Accent 3"/>
    <w:basedOn w:val="98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ned - Accent 4"/>
    <w:basedOn w:val="98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ned - Accent 5"/>
    <w:basedOn w:val="98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ned - Accent 6"/>
    <w:basedOn w:val="98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amp; Lined - Accent"/>
    <w:basedOn w:val="98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amp; Lined - Accent 1"/>
    <w:basedOn w:val="98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amp; Lined - Accent 2"/>
    <w:basedOn w:val="98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amp; Lined - Accent 3"/>
    <w:basedOn w:val="98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amp; Lined - Accent 4"/>
    <w:basedOn w:val="98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amp; Lined - Accent 5"/>
    <w:basedOn w:val="98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Bordered &amp; Lined - Accent 6"/>
    <w:basedOn w:val="98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Bordered"/>
    <w:basedOn w:val="98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Bordered - Accent 1"/>
    <w:basedOn w:val="98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Bordered - Accent 2"/>
    <w:basedOn w:val="98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 Accent 3"/>
    <w:basedOn w:val="98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Bordered - Accent 4"/>
    <w:basedOn w:val="98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Bordered - Accent 5"/>
    <w:basedOn w:val="98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Bordered - Accent 6"/>
    <w:basedOn w:val="98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1">
    <w:name w:val="Heading 7"/>
    <w:basedOn w:val="973"/>
    <w:next w:val="973"/>
    <w:link w:val="94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32">
    <w:name w:val="Heading 8"/>
    <w:basedOn w:val="973"/>
    <w:next w:val="973"/>
    <w:link w:val="94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33">
    <w:name w:val="Heading 9"/>
    <w:basedOn w:val="973"/>
    <w:next w:val="973"/>
    <w:link w:val="94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34">
    <w:name w:val="Heading 1 Char"/>
    <w:basedOn w:val="980"/>
    <w:link w:val="974"/>
    <w:uiPriority w:val="9"/>
    <w:pPr>
      <w:pBdr/>
      <w:spacing/>
      <w:ind/>
    </w:pPr>
    <w:rPr>
      <w:rFonts w:ascii="Arial" w:hAnsi="Arial" w:eastAsia="Arial" w:cs="Arial"/>
      <w:color w:val="0f4761" w:themeColor="accent1" w:themeShade="BF"/>
      <w:sz w:val="40"/>
      <w:szCs w:val="40"/>
    </w:rPr>
  </w:style>
  <w:style w:type="character" w:styleId="935">
    <w:name w:val="Heading 2 Char"/>
    <w:basedOn w:val="980"/>
    <w:link w:val="975"/>
    <w:uiPriority w:val="9"/>
    <w:pPr>
      <w:pBdr/>
      <w:spacing/>
      <w:ind/>
    </w:pPr>
    <w:rPr>
      <w:rFonts w:ascii="Arial" w:hAnsi="Arial" w:eastAsia="Arial" w:cs="Arial"/>
      <w:color w:val="0f4761" w:themeColor="accent1" w:themeShade="BF"/>
      <w:sz w:val="32"/>
      <w:szCs w:val="32"/>
    </w:rPr>
  </w:style>
  <w:style w:type="character" w:styleId="936">
    <w:name w:val="Heading 3 Char"/>
    <w:basedOn w:val="980"/>
    <w:link w:val="976"/>
    <w:uiPriority w:val="9"/>
    <w:pPr>
      <w:pBdr/>
      <w:spacing/>
      <w:ind/>
    </w:pPr>
    <w:rPr>
      <w:rFonts w:ascii="Arial" w:hAnsi="Arial" w:eastAsia="Arial" w:cs="Arial"/>
      <w:color w:val="0f4761" w:themeColor="accent1" w:themeShade="BF"/>
      <w:sz w:val="28"/>
      <w:szCs w:val="28"/>
    </w:rPr>
  </w:style>
  <w:style w:type="character" w:styleId="937">
    <w:name w:val="Heading 4 Char"/>
    <w:basedOn w:val="980"/>
    <w:link w:val="977"/>
    <w:uiPriority w:val="9"/>
    <w:pPr>
      <w:pBdr/>
      <w:spacing/>
      <w:ind/>
    </w:pPr>
    <w:rPr>
      <w:rFonts w:ascii="Arial" w:hAnsi="Arial" w:eastAsia="Arial" w:cs="Arial"/>
      <w:i/>
      <w:iCs/>
      <w:color w:val="0f4761" w:themeColor="accent1" w:themeShade="BF"/>
    </w:rPr>
  </w:style>
  <w:style w:type="character" w:styleId="938">
    <w:name w:val="Heading 5 Char"/>
    <w:basedOn w:val="980"/>
    <w:link w:val="978"/>
    <w:uiPriority w:val="9"/>
    <w:pPr>
      <w:pBdr/>
      <w:spacing/>
      <w:ind/>
    </w:pPr>
    <w:rPr>
      <w:rFonts w:ascii="Arial" w:hAnsi="Arial" w:eastAsia="Arial" w:cs="Arial"/>
      <w:color w:val="0f4761" w:themeColor="accent1" w:themeShade="BF"/>
    </w:rPr>
  </w:style>
  <w:style w:type="character" w:styleId="939">
    <w:name w:val="Heading 6 Char"/>
    <w:basedOn w:val="980"/>
    <w:link w:val="979"/>
    <w:uiPriority w:val="9"/>
    <w:pPr>
      <w:pBdr/>
      <w:spacing/>
      <w:ind/>
    </w:pPr>
    <w:rPr>
      <w:rFonts w:ascii="Arial" w:hAnsi="Arial" w:eastAsia="Arial" w:cs="Arial"/>
      <w:i/>
      <w:iCs/>
      <w:color w:val="595959" w:themeColor="text1" w:themeTint="A6"/>
    </w:rPr>
  </w:style>
  <w:style w:type="character" w:styleId="940">
    <w:name w:val="Heading 7 Char"/>
    <w:basedOn w:val="980"/>
    <w:link w:val="931"/>
    <w:uiPriority w:val="9"/>
    <w:pPr>
      <w:pBdr/>
      <w:spacing/>
      <w:ind/>
    </w:pPr>
    <w:rPr>
      <w:rFonts w:ascii="Arial" w:hAnsi="Arial" w:eastAsia="Arial" w:cs="Arial"/>
      <w:color w:val="595959" w:themeColor="text1" w:themeTint="A6"/>
    </w:rPr>
  </w:style>
  <w:style w:type="character" w:styleId="941">
    <w:name w:val="Heading 8 Char"/>
    <w:basedOn w:val="980"/>
    <w:link w:val="932"/>
    <w:uiPriority w:val="9"/>
    <w:pPr>
      <w:pBdr/>
      <w:spacing/>
      <w:ind/>
    </w:pPr>
    <w:rPr>
      <w:rFonts w:ascii="Arial" w:hAnsi="Arial" w:eastAsia="Arial" w:cs="Arial"/>
      <w:i/>
      <w:iCs/>
      <w:color w:val="272727" w:themeColor="text1" w:themeTint="D8"/>
    </w:rPr>
  </w:style>
  <w:style w:type="character" w:styleId="942">
    <w:name w:val="Heading 9 Char"/>
    <w:basedOn w:val="980"/>
    <w:link w:val="933"/>
    <w:uiPriority w:val="9"/>
    <w:pPr>
      <w:pBdr/>
      <w:spacing/>
      <w:ind/>
    </w:pPr>
    <w:rPr>
      <w:rFonts w:ascii="Arial" w:hAnsi="Arial" w:eastAsia="Arial" w:cs="Arial"/>
      <w:i/>
      <w:iCs/>
      <w:color w:val="272727" w:themeColor="text1" w:themeTint="D8"/>
    </w:rPr>
  </w:style>
  <w:style w:type="paragraph" w:styleId="943">
    <w:name w:val="Title"/>
    <w:basedOn w:val="973"/>
    <w:next w:val="973"/>
    <w:link w:val="944"/>
    <w:uiPriority w:val="10"/>
    <w:qFormat/>
    <w:pPr>
      <w:pBdr/>
      <w:spacing w:after="80" w:line="240" w:lineRule="auto"/>
      <w:ind/>
      <w:contextualSpacing w:val="true"/>
    </w:pPr>
    <w:rPr>
      <w:rFonts w:ascii="Arial" w:hAnsi="Arial" w:eastAsia="Arial" w:cs="Arial"/>
      <w:spacing w:val="-10"/>
      <w:sz w:val="56"/>
      <w:szCs w:val="56"/>
    </w:rPr>
  </w:style>
  <w:style w:type="character" w:styleId="944">
    <w:name w:val="Title Char"/>
    <w:basedOn w:val="980"/>
    <w:link w:val="943"/>
    <w:uiPriority w:val="10"/>
    <w:pPr>
      <w:pBdr/>
      <w:spacing/>
      <w:ind/>
    </w:pPr>
    <w:rPr>
      <w:rFonts w:ascii="Arial" w:hAnsi="Arial" w:eastAsia="Arial" w:cs="Arial"/>
      <w:spacing w:val="-10"/>
      <w:sz w:val="56"/>
      <w:szCs w:val="56"/>
    </w:rPr>
  </w:style>
  <w:style w:type="paragraph" w:styleId="945">
    <w:name w:val="Subtitle"/>
    <w:basedOn w:val="973"/>
    <w:next w:val="973"/>
    <w:link w:val="946"/>
    <w:uiPriority w:val="11"/>
    <w:qFormat/>
    <w:pPr>
      <w:numPr>
        <w:ilvl w:val="1"/>
      </w:numPr>
      <w:pBdr/>
      <w:spacing/>
      <w:ind/>
    </w:pPr>
    <w:rPr>
      <w:color w:val="595959" w:themeColor="text1" w:themeTint="A6"/>
      <w:spacing w:val="15"/>
      <w:sz w:val="28"/>
      <w:szCs w:val="28"/>
    </w:rPr>
  </w:style>
  <w:style w:type="character" w:styleId="946">
    <w:name w:val="Subtitle Char"/>
    <w:basedOn w:val="980"/>
    <w:link w:val="945"/>
    <w:uiPriority w:val="11"/>
    <w:pPr>
      <w:pBdr/>
      <w:spacing/>
      <w:ind/>
    </w:pPr>
    <w:rPr>
      <w:color w:val="595959" w:themeColor="text1" w:themeTint="A6"/>
      <w:spacing w:val="15"/>
      <w:sz w:val="28"/>
      <w:szCs w:val="28"/>
    </w:rPr>
  </w:style>
  <w:style w:type="paragraph" w:styleId="947">
    <w:name w:val="Quote"/>
    <w:basedOn w:val="973"/>
    <w:next w:val="973"/>
    <w:link w:val="948"/>
    <w:uiPriority w:val="29"/>
    <w:qFormat/>
    <w:pPr>
      <w:pBdr/>
      <w:spacing w:before="160"/>
      <w:ind/>
      <w:jc w:val="center"/>
    </w:pPr>
    <w:rPr>
      <w:i/>
      <w:iCs/>
      <w:color w:val="404040" w:themeColor="text1" w:themeTint="BF"/>
    </w:rPr>
  </w:style>
  <w:style w:type="character" w:styleId="948">
    <w:name w:val="Quote Char"/>
    <w:basedOn w:val="980"/>
    <w:link w:val="947"/>
    <w:uiPriority w:val="29"/>
    <w:pPr>
      <w:pBdr/>
      <w:spacing/>
      <w:ind/>
    </w:pPr>
    <w:rPr>
      <w:i/>
      <w:iCs/>
      <w:color w:val="404040" w:themeColor="text1" w:themeTint="BF"/>
    </w:rPr>
  </w:style>
  <w:style w:type="character" w:styleId="949">
    <w:name w:val="Intense Emphasis"/>
    <w:basedOn w:val="980"/>
    <w:uiPriority w:val="21"/>
    <w:qFormat/>
    <w:pPr>
      <w:pBdr/>
      <w:spacing/>
      <w:ind/>
    </w:pPr>
    <w:rPr>
      <w:i/>
      <w:iCs/>
      <w:color w:val="0f4761" w:themeColor="accent1" w:themeShade="BF"/>
    </w:rPr>
  </w:style>
  <w:style w:type="paragraph" w:styleId="950">
    <w:name w:val="Intense Quote"/>
    <w:basedOn w:val="973"/>
    <w:next w:val="973"/>
    <w:link w:val="95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51">
    <w:name w:val="Intense Quote Char"/>
    <w:basedOn w:val="980"/>
    <w:link w:val="950"/>
    <w:uiPriority w:val="30"/>
    <w:pPr>
      <w:pBdr/>
      <w:spacing/>
      <w:ind/>
    </w:pPr>
    <w:rPr>
      <w:i/>
      <w:iCs/>
      <w:color w:val="0f4761" w:themeColor="accent1" w:themeShade="BF"/>
    </w:rPr>
  </w:style>
  <w:style w:type="character" w:styleId="952">
    <w:name w:val="Intense Reference"/>
    <w:basedOn w:val="980"/>
    <w:uiPriority w:val="32"/>
    <w:qFormat/>
    <w:pPr>
      <w:pBdr/>
      <w:spacing/>
      <w:ind/>
    </w:pPr>
    <w:rPr>
      <w:b/>
      <w:bCs/>
      <w:smallCaps/>
      <w:color w:val="0f4761" w:themeColor="accent1" w:themeShade="BF"/>
      <w:spacing w:val="5"/>
    </w:rPr>
  </w:style>
  <w:style w:type="paragraph" w:styleId="953">
    <w:name w:val="No Spacing"/>
    <w:basedOn w:val="973"/>
    <w:uiPriority w:val="1"/>
    <w:qFormat/>
    <w:pPr>
      <w:pBdr/>
      <w:spacing w:after="0" w:line="240" w:lineRule="auto"/>
      <w:ind/>
    </w:pPr>
  </w:style>
  <w:style w:type="character" w:styleId="954">
    <w:name w:val="Subtle Emphasis"/>
    <w:basedOn w:val="980"/>
    <w:uiPriority w:val="19"/>
    <w:qFormat/>
    <w:pPr>
      <w:pBdr/>
      <w:spacing/>
      <w:ind/>
    </w:pPr>
    <w:rPr>
      <w:i/>
      <w:iCs/>
      <w:color w:val="404040" w:themeColor="text1" w:themeTint="BF"/>
    </w:rPr>
  </w:style>
  <w:style w:type="character" w:styleId="955">
    <w:name w:val="Emphasis"/>
    <w:basedOn w:val="980"/>
    <w:uiPriority w:val="20"/>
    <w:qFormat/>
    <w:pPr>
      <w:pBdr/>
      <w:spacing/>
      <w:ind/>
    </w:pPr>
    <w:rPr>
      <w:i/>
      <w:iCs/>
    </w:rPr>
  </w:style>
  <w:style w:type="character" w:styleId="956">
    <w:name w:val="Strong"/>
    <w:basedOn w:val="980"/>
    <w:uiPriority w:val="22"/>
    <w:qFormat/>
    <w:pPr>
      <w:pBdr/>
      <w:spacing/>
      <w:ind/>
    </w:pPr>
    <w:rPr>
      <w:b/>
      <w:bCs/>
    </w:rPr>
  </w:style>
  <w:style w:type="character" w:styleId="957">
    <w:name w:val="Subtle Reference"/>
    <w:basedOn w:val="980"/>
    <w:uiPriority w:val="31"/>
    <w:qFormat/>
    <w:pPr>
      <w:pBdr/>
      <w:spacing/>
      <w:ind/>
    </w:pPr>
    <w:rPr>
      <w:smallCaps/>
      <w:color w:val="5a5a5a" w:themeColor="text1" w:themeTint="A5"/>
    </w:rPr>
  </w:style>
  <w:style w:type="character" w:styleId="958">
    <w:name w:val="Book Title"/>
    <w:basedOn w:val="980"/>
    <w:uiPriority w:val="33"/>
    <w:qFormat/>
    <w:pPr>
      <w:pBdr/>
      <w:spacing/>
      <w:ind/>
    </w:pPr>
    <w:rPr>
      <w:b/>
      <w:bCs/>
      <w:i/>
      <w:iCs/>
      <w:spacing w:val="5"/>
    </w:rPr>
  </w:style>
  <w:style w:type="character" w:styleId="959">
    <w:name w:val="Header Char"/>
    <w:basedOn w:val="980"/>
    <w:link w:val="988"/>
    <w:uiPriority w:val="99"/>
    <w:pPr>
      <w:pBdr/>
      <w:spacing/>
      <w:ind/>
    </w:pPr>
  </w:style>
  <w:style w:type="character" w:styleId="960">
    <w:name w:val="Footer Char"/>
    <w:basedOn w:val="980"/>
    <w:link w:val="990"/>
    <w:uiPriority w:val="99"/>
    <w:pPr>
      <w:pBdr/>
      <w:spacing/>
      <w:ind/>
    </w:pPr>
  </w:style>
  <w:style w:type="paragraph" w:styleId="961">
    <w:name w:val="footnote text"/>
    <w:basedOn w:val="973"/>
    <w:link w:val="962"/>
    <w:uiPriority w:val="99"/>
    <w:semiHidden/>
    <w:unhideWhenUsed/>
    <w:pPr>
      <w:pBdr/>
      <w:spacing w:after="0" w:line="240" w:lineRule="auto"/>
      <w:ind/>
    </w:pPr>
    <w:rPr>
      <w:sz w:val="20"/>
      <w:szCs w:val="20"/>
    </w:rPr>
  </w:style>
  <w:style w:type="character" w:styleId="962">
    <w:name w:val="Footnote Text Char"/>
    <w:basedOn w:val="980"/>
    <w:link w:val="961"/>
    <w:uiPriority w:val="99"/>
    <w:semiHidden/>
    <w:pPr>
      <w:pBdr/>
      <w:spacing/>
      <w:ind/>
    </w:pPr>
    <w:rPr>
      <w:sz w:val="20"/>
      <w:szCs w:val="20"/>
    </w:rPr>
  </w:style>
  <w:style w:type="character" w:styleId="963">
    <w:name w:val="footnote reference"/>
    <w:basedOn w:val="980"/>
    <w:uiPriority w:val="99"/>
    <w:semiHidden/>
    <w:unhideWhenUsed/>
    <w:pPr>
      <w:pBdr/>
      <w:spacing/>
      <w:ind/>
    </w:pPr>
    <w:rPr>
      <w:vertAlign w:val="superscript"/>
    </w:rPr>
  </w:style>
  <w:style w:type="paragraph" w:styleId="964">
    <w:name w:val="endnote text"/>
    <w:basedOn w:val="973"/>
    <w:link w:val="965"/>
    <w:uiPriority w:val="99"/>
    <w:semiHidden/>
    <w:unhideWhenUsed/>
    <w:pPr>
      <w:pBdr/>
      <w:spacing w:after="0" w:line="240" w:lineRule="auto"/>
      <w:ind/>
    </w:pPr>
    <w:rPr>
      <w:sz w:val="20"/>
      <w:szCs w:val="20"/>
    </w:rPr>
  </w:style>
  <w:style w:type="character" w:styleId="965">
    <w:name w:val="Endnote Text Char"/>
    <w:basedOn w:val="980"/>
    <w:link w:val="964"/>
    <w:uiPriority w:val="99"/>
    <w:semiHidden/>
    <w:pPr>
      <w:pBdr/>
      <w:spacing/>
      <w:ind/>
    </w:pPr>
    <w:rPr>
      <w:sz w:val="20"/>
      <w:szCs w:val="20"/>
    </w:rPr>
  </w:style>
  <w:style w:type="character" w:styleId="966">
    <w:name w:val="endnote reference"/>
    <w:basedOn w:val="980"/>
    <w:uiPriority w:val="99"/>
    <w:semiHidden/>
    <w:unhideWhenUsed/>
    <w:pPr>
      <w:pBdr/>
      <w:spacing/>
      <w:ind/>
    </w:pPr>
    <w:rPr>
      <w:vertAlign w:val="superscript"/>
    </w:rPr>
  </w:style>
  <w:style w:type="paragraph" w:styleId="967">
    <w:name w:val="toc 6"/>
    <w:basedOn w:val="973"/>
    <w:next w:val="973"/>
    <w:uiPriority w:val="39"/>
    <w:unhideWhenUsed/>
    <w:pPr>
      <w:pBdr/>
      <w:spacing w:after="100"/>
      <w:ind w:left="1100"/>
    </w:pPr>
  </w:style>
  <w:style w:type="paragraph" w:styleId="968">
    <w:name w:val="toc 7"/>
    <w:basedOn w:val="973"/>
    <w:next w:val="973"/>
    <w:uiPriority w:val="39"/>
    <w:unhideWhenUsed/>
    <w:pPr>
      <w:pBdr/>
      <w:spacing w:after="100"/>
      <w:ind w:left="1320"/>
    </w:pPr>
  </w:style>
  <w:style w:type="paragraph" w:styleId="969">
    <w:name w:val="toc 8"/>
    <w:basedOn w:val="973"/>
    <w:next w:val="973"/>
    <w:uiPriority w:val="39"/>
    <w:unhideWhenUsed/>
    <w:pPr>
      <w:pBdr/>
      <w:spacing w:after="100"/>
      <w:ind w:left="1540"/>
    </w:pPr>
  </w:style>
  <w:style w:type="paragraph" w:styleId="970">
    <w:name w:val="toc 9"/>
    <w:basedOn w:val="973"/>
    <w:next w:val="973"/>
    <w:uiPriority w:val="39"/>
    <w:unhideWhenUsed/>
    <w:pPr>
      <w:pBdr/>
      <w:spacing w:after="100"/>
      <w:ind w:left="1760"/>
    </w:pPr>
  </w:style>
  <w:style w:type="character" w:styleId="971">
    <w:name w:val="Placeholder Text"/>
    <w:basedOn w:val="980"/>
    <w:uiPriority w:val="99"/>
    <w:semiHidden/>
    <w:pPr>
      <w:pBdr/>
      <w:spacing/>
      <w:ind/>
    </w:pPr>
    <w:rPr>
      <w:color w:val="666666"/>
    </w:rPr>
  </w:style>
  <w:style w:type="paragraph" w:styleId="972">
    <w:name w:val="TOC Heading"/>
    <w:uiPriority w:val="39"/>
    <w:unhideWhenUsed/>
    <w:pPr>
      <w:pBdr/>
      <w:spacing/>
      <w:ind/>
    </w:pPr>
  </w:style>
  <w:style w:type="paragraph" w:styleId="973" w:default="1">
    <w:name w:val="Normal"/>
    <w:qFormat/>
    <w:pPr>
      <w:pBdr/>
      <w:spacing w:after="240" w:line="360" w:lineRule="auto"/>
      <w:ind/>
      <w:jc w:val="both"/>
    </w:pPr>
    <w:rPr>
      <w:rFonts w:ascii="Times New Roman" w:hAnsi="Times New Roman" w:cs="Calibri"/>
      <w:sz w:val="24"/>
      <w:lang w:eastAsia="en-US"/>
    </w:rPr>
  </w:style>
  <w:style w:type="paragraph" w:styleId="974">
    <w:name w:val="Heading 1"/>
    <w:basedOn w:val="973"/>
    <w:next w:val="973"/>
    <w:link w:val="983"/>
    <w:uiPriority w:val="99"/>
    <w:qFormat/>
    <w:pPr>
      <w:pBdr/>
      <w:tabs>
        <w:tab w:val="left" w:leader="none" w:pos="3615"/>
      </w:tabs>
      <w:spacing w:after="960" w:before="1200" w:line="240" w:lineRule="auto"/>
      <w:ind/>
      <w:jc w:val="center"/>
      <w:outlineLvl w:val="0"/>
    </w:pPr>
    <w:rPr>
      <w:rFonts w:cs="Times New Roman"/>
      <w:b/>
      <w:bCs/>
      <w:caps/>
      <w:sz w:val="28"/>
      <w:szCs w:val="28"/>
    </w:rPr>
  </w:style>
  <w:style w:type="paragraph" w:styleId="975">
    <w:name w:val="Heading 2"/>
    <w:basedOn w:val="973"/>
    <w:next w:val="973"/>
    <w:link w:val="984"/>
    <w:uiPriority w:val="99"/>
    <w:qFormat/>
    <w:pPr>
      <w:pBdr/>
      <w:tabs>
        <w:tab w:val="left" w:leader="none" w:pos="3615"/>
      </w:tabs>
      <w:spacing w:before="360" w:line="240" w:lineRule="auto"/>
      <w:ind/>
      <w:outlineLvl w:val="1"/>
    </w:pPr>
    <w:rPr>
      <w:rFonts w:cs="Times New Roman"/>
      <w:b/>
      <w:bCs/>
      <w:szCs w:val="24"/>
    </w:rPr>
  </w:style>
  <w:style w:type="paragraph" w:styleId="976">
    <w:name w:val="Heading 3"/>
    <w:basedOn w:val="973"/>
    <w:next w:val="973"/>
    <w:link w:val="985"/>
    <w:uiPriority w:val="99"/>
    <w:qFormat/>
    <w:pPr>
      <w:pBdr/>
      <w:spacing w:before="360" w:line="240" w:lineRule="auto"/>
      <w:ind w:firstLine="709"/>
      <w:outlineLvl w:val="2"/>
    </w:pPr>
    <w:rPr>
      <w:rFonts w:cs="Courier New"/>
      <w:b/>
      <w:bCs/>
      <w:color w:val="000000"/>
      <w:szCs w:val="26"/>
    </w:rPr>
  </w:style>
  <w:style w:type="paragraph" w:styleId="977">
    <w:name w:val="Heading 4"/>
    <w:basedOn w:val="976"/>
    <w:next w:val="973"/>
    <w:link w:val="1013"/>
    <w:unhideWhenUsed/>
    <w:qFormat/>
    <w:pPr>
      <w:pBdr/>
      <w:spacing/>
      <w:ind/>
      <w:outlineLvl w:val="3"/>
    </w:pPr>
    <w:rPr>
      <w:i/>
    </w:rPr>
  </w:style>
  <w:style w:type="paragraph" w:styleId="978">
    <w:name w:val="Heading 5"/>
    <w:basedOn w:val="979"/>
    <w:next w:val="973"/>
    <w:link w:val="1014"/>
    <w:unhideWhenUsed/>
    <w:qFormat/>
    <w:pPr>
      <w:pBdr/>
      <w:spacing/>
      <w:ind/>
      <w:outlineLvl w:val="4"/>
    </w:pPr>
  </w:style>
  <w:style w:type="paragraph" w:styleId="979">
    <w:name w:val="Heading 6"/>
    <w:basedOn w:val="977"/>
    <w:next w:val="973"/>
    <w:link w:val="1015"/>
    <w:unhideWhenUsed/>
    <w:pPr>
      <w:pBdr/>
      <w:spacing/>
      <w:ind/>
      <w:outlineLvl w:val="5"/>
    </w:pPr>
    <w:rPr>
      <w:b w:val="0"/>
    </w:rPr>
  </w:style>
  <w:style w:type="character" w:styleId="980" w:default="1">
    <w:name w:val="Default Paragraph Font"/>
    <w:uiPriority w:val="1"/>
    <w:semiHidden/>
    <w:unhideWhenUsed/>
    <w:pPr>
      <w:pBdr/>
      <w:spacing/>
      <w:ind/>
    </w:pPr>
  </w:style>
  <w:style w:type="table" w:styleId="98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82" w:default="1">
    <w:name w:val="No List"/>
    <w:uiPriority w:val="99"/>
    <w:semiHidden/>
    <w:unhideWhenUsed/>
    <w:pPr>
      <w:pBdr/>
      <w:spacing/>
      <w:ind/>
    </w:pPr>
  </w:style>
  <w:style w:type="character" w:styleId="983" w:customStyle="1">
    <w:name w:val="Başlık 1 Char"/>
    <w:basedOn w:val="980"/>
    <w:link w:val="974"/>
    <w:uiPriority w:val="99"/>
    <w:pPr>
      <w:pBdr/>
      <w:spacing/>
      <w:ind/>
    </w:pPr>
    <w:rPr>
      <w:rFonts w:ascii="Times New Roman" w:hAnsi="Times New Roman"/>
      <w:b/>
      <w:bCs/>
      <w:caps/>
      <w:sz w:val="28"/>
      <w:szCs w:val="28"/>
      <w:lang w:eastAsia="en-US"/>
    </w:rPr>
  </w:style>
  <w:style w:type="character" w:styleId="984" w:customStyle="1">
    <w:name w:val="Başlık 2 Char"/>
    <w:basedOn w:val="980"/>
    <w:link w:val="975"/>
    <w:uiPriority w:val="99"/>
    <w:pPr>
      <w:pBdr/>
      <w:spacing/>
      <w:ind/>
    </w:pPr>
    <w:rPr>
      <w:rFonts w:ascii="Times New Roman" w:hAnsi="Times New Roman"/>
      <w:b/>
      <w:bCs/>
      <w:sz w:val="24"/>
      <w:szCs w:val="24"/>
      <w:lang w:eastAsia="en-US"/>
    </w:rPr>
  </w:style>
  <w:style w:type="character" w:styleId="985" w:customStyle="1">
    <w:name w:val="Başlık 3 Char"/>
    <w:basedOn w:val="980"/>
    <w:link w:val="976"/>
    <w:uiPriority w:val="99"/>
    <w:pPr>
      <w:pBdr/>
      <w:spacing/>
      <w:ind/>
    </w:pPr>
    <w:rPr>
      <w:rFonts w:ascii="Times New Roman" w:hAnsi="Times New Roman" w:cs="Courier New"/>
      <w:b/>
      <w:bCs/>
      <w:color w:val="000000"/>
      <w:sz w:val="24"/>
      <w:szCs w:val="26"/>
      <w:lang w:eastAsia="en-US"/>
    </w:rPr>
  </w:style>
  <w:style w:type="character" w:styleId="986">
    <w:name w:val="Hyperlink"/>
    <w:basedOn w:val="980"/>
    <w:uiPriority w:val="99"/>
    <w:pPr>
      <w:pBdr/>
      <w:spacing/>
      <w:ind/>
    </w:pPr>
    <w:rPr>
      <w:color w:val="0000ff"/>
      <w:u w:val="single"/>
    </w:rPr>
  </w:style>
  <w:style w:type="paragraph" w:styleId="987">
    <w:name w:val="List Paragraph"/>
    <w:basedOn w:val="973"/>
    <w:uiPriority w:val="99"/>
    <w:pPr>
      <w:pBdr/>
      <w:spacing/>
      <w:ind w:left="720"/>
    </w:pPr>
  </w:style>
  <w:style w:type="paragraph" w:styleId="988">
    <w:name w:val="Header"/>
    <w:basedOn w:val="973"/>
    <w:link w:val="989"/>
    <w:uiPriority w:val="99"/>
    <w:pPr>
      <w:pBdr/>
      <w:tabs>
        <w:tab w:val="center" w:leader="none" w:pos="4536"/>
        <w:tab w:val="right" w:leader="none" w:pos="9072"/>
      </w:tabs>
      <w:spacing w:after="0" w:line="240" w:lineRule="auto"/>
      <w:ind/>
    </w:pPr>
  </w:style>
  <w:style w:type="character" w:styleId="989" w:customStyle="1">
    <w:name w:val="Üst Bilgi Char"/>
    <w:basedOn w:val="980"/>
    <w:link w:val="988"/>
    <w:uiPriority w:val="99"/>
    <w:pPr>
      <w:pBdr/>
      <w:spacing/>
      <w:ind/>
    </w:pPr>
  </w:style>
  <w:style w:type="paragraph" w:styleId="990">
    <w:name w:val="Footer"/>
    <w:basedOn w:val="973"/>
    <w:link w:val="991"/>
    <w:uiPriority w:val="99"/>
    <w:pPr>
      <w:pBdr/>
      <w:tabs>
        <w:tab w:val="center" w:leader="none" w:pos="4536"/>
        <w:tab w:val="right" w:leader="none" w:pos="9072"/>
      </w:tabs>
      <w:spacing w:after="0" w:line="240" w:lineRule="auto"/>
      <w:ind/>
    </w:pPr>
  </w:style>
  <w:style w:type="character" w:styleId="991" w:customStyle="1">
    <w:name w:val="Alt Bilgi Char"/>
    <w:basedOn w:val="980"/>
    <w:link w:val="990"/>
    <w:uiPriority w:val="99"/>
    <w:pPr>
      <w:pBdr/>
      <w:spacing/>
      <w:ind/>
    </w:pPr>
  </w:style>
  <w:style w:type="paragraph" w:styleId="992" w:customStyle="1">
    <w:name w:val="Default"/>
    <w:uiPriority w:val="99"/>
    <w:pPr>
      <w:pBdr/>
      <w:spacing/>
      <w:ind/>
    </w:pPr>
    <w:rPr>
      <w:rFonts w:ascii="Times New Roman" w:hAnsi="Times New Roman" w:eastAsia="Times New Roman"/>
      <w:color w:val="000000"/>
      <w:sz w:val="24"/>
      <w:szCs w:val="24"/>
    </w:rPr>
  </w:style>
  <w:style w:type="paragraph" w:styleId="993">
    <w:name w:val="Revision"/>
    <w:hidden/>
    <w:uiPriority w:val="99"/>
    <w:semiHidden/>
    <w:pPr>
      <w:pBdr/>
      <w:spacing/>
      <w:ind/>
    </w:pPr>
    <w:rPr>
      <w:rFonts w:cs="Calibri"/>
      <w:lang w:eastAsia="en-US"/>
    </w:rPr>
  </w:style>
  <w:style w:type="paragraph" w:styleId="994">
    <w:name w:val="Balloon Text"/>
    <w:basedOn w:val="973"/>
    <w:link w:val="995"/>
    <w:uiPriority w:val="99"/>
    <w:semiHidden/>
    <w:pPr>
      <w:pBdr/>
      <w:spacing w:after="0" w:line="240" w:lineRule="auto"/>
      <w:ind/>
    </w:pPr>
    <w:rPr>
      <w:rFonts w:ascii="Tahoma" w:hAnsi="Tahoma" w:cs="Tahoma"/>
      <w:sz w:val="16"/>
      <w:szCs w:val="16"/>
    </w:rPr>
  </w:style>
  <w:style w:type="character" w:styleId="995" w:customStyle="1">
    <w:name w:val="Balon Metni Char"/>
    <w:basedOn w:val="980"/>
    <w:link w:val="994"/>
    <w:uiPriority w:val="99"/>
    <w:semiHidden/>
    <w:pPr>
      <w:pBdr/>
      <w:spacing/>
      <w:ind/>
    </w:pPr>
    <w:rPr>
      <w:rFonts w:ascii="Tahoma" w:hAnsi="Tahoma" w:cs="Tahoma"/>
      <w:sz w:val="16"/>
      <w:szCs w:val="16"/>
    </w:rPr>
  </w:style>
  <w:style w:type="table" w:styleId="996">
    <w:name w:val="Table Grid"/>
    <w:basedOn w:val="981"/>
    <w:uiPriority w:val="99"/>
    <w:pPr>
      <w:pBdr/>
      <w:spacing/>
      <w:ind/>
    </w:pPr>
    <w:rPr>
      <w:rFonts w:cs="Calibri"/>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7">
    <w:name w:val="HTML Preformatted"/>
    <w:basedOn w:val="973"/>
    <w:link w:val="998"/>
    <w:uiPriority w:val="99"/>
    <w:semiHidden/>
    <w:pPr>
      <w:pBdr/>
      <w:spacing w:after="0" w:line="240" w:lineRule="auto"/>
      <w:ind/>
    </w:pPr>
    <w:rPr>
      <w:rFonts w:ascii="Consolas" w:hAnsi="Consolas" w:cs="Consolas"/>
      <w:sz w:val="20"/>
      <w:szCs w:val="20"/>
    </w:rPr>
  </w:style>
  <w:style w:type="character" w:styleId="998" w:customStyle="1">
    <w:name w:val="HTML Önceden Biçimlendirilmiş Char"/>
    <w:basedOn w:val="980"/>
    <w:link w:val="997"/>
    <w:uiPriority w:val="99"/>
    <w:semiHidden/>
    <w:pPr>
      <w:pBdr/>
      <w:spacing/>
      <w:ind/>
    </w:pPr>
    <w:rPr>
      <w:rFonts w:ascii="Consolas" w:hAnsi="Consolas" w:cs="Consolas"/>
      <w:sz w:val="20"/>
      <w:szCs w:val="20"/>
    </w:rPr>
  </w:style>
  <w:style w:type="table" w:styleId="999">
    <w:name w:val="Light Shading"/>
    <w:basedOn w:val="981"/>
    <w:uiPriority w:val="99"/>
    <w:pPr>
      <w:pBdr/>
      <w:spacing/>
      <w:ind/>
    </w:pPr>
    <w:rPr>
      <w:rFonts w:cs="Calibri"/>
      <w:color w:val="000000"/>
      <w:sz w:val="20"/>
      <w:szCs w:val="20"/>
    </w:rPr>
    <w:tblPr>
      <w:tblStyleRowBandSize w:val="1"/>
      <w:tblStyleColBandSize w:val="1"/>
      <w:tblBorders>
        <w:top w:val="single" w:color="000000" w:sz="8" w:space="0"/>
        <w:bottom w:val="single" w:color="000000" w:sz="8" w:space="0"/>
      </w:tblBorders>
    </w:tblPr>
    <w:tcPr>
      <w:tcBorders/>
    </w:tcPr>
    <w:tblStylePr w:type="band1Horz">
      <w:pPr>
        <w:pBdr/>
        <w:spacing/>
        <w:ind/>
      </w:pPr>
      <w:tblPr>
        <w:tblBorders/>
      </w:tblPr>
      <w:tcPr>
        <w:shd w:val="clear" w:color="auto" w:fill="c0c0c0"/>
        <w:tcBorders>
          <w:left w:val="none" w:color="000000" w:sz="4" w:space="0"/>
          <w:right w:val="none" w:color="000000" w:sz="4" w:space="0"/>
        </w:tcBorders>
      </w:tcPr>
    </w:tblStylePr>
    <w:tblStylePr w:type="band1Vert">
      <w:pPr>
        <w:pBdr/>
        <w:spacing/>
        <w:ind/>
      </w:pPr>
      <w:tblPr>
        <w:tblBorders/>
      </w:tblPr>
      <w:tcPr>
        <w:shd w:val="clear" w:color="auto" w:fill="c0c0c0"/>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ind/>
      </w:pPr>
      <w:tblPr>
        <w:tblBorders/>
      </w:tblPr>
      <w:tcPr>
        <w:tcBorders>
          <w:top w:val="single" w:color="000000" w:sz="8" w:space="0"/>
          <w:left w:val="none" w:color="000000" w:sz="4" w:space="0"/>
          <w:bottom w:val="single" w:color="000000"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ind/>
      </w:pPr>
      <w:tblPr>
        <w:tblBorders/>
      </w:tblPr>
      <w:tcPr>
        <w:tcBorders>
          <w:top w:val="single" w:color="000000" w:sz="8" w:space="0"/>
          <w:left w:val="none" w:color="000000" w:sz="4" w:space="0"/>
          <w:bottom w:val="single" w:color="000000"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Light Shading Accent 1"/>
    <w:basedOn w:val="981"/>
    <w:uiPriority w:val="99"/>
    <w:pPr>
      <w:pBdr/>
      <w:spacing/>
      <w:ind/>
    </w:pPr>
    <w:rPr>
      <w:rFonts w:cs="Calibri"/>
      <w:color w:val="365f91"/>
      <w:sz w:val="20"/>
      <w:szCs w:val="20"/>
    </w:rPr>
    <w:tblPr>
      <w:tblStyleRowBandSize w:val="1"/>
      <w:tblStyleColBandSize w:val="1"/>
      <w:tblBorders>
        <w:top w:val="single" w:color="4f81bd" w:sz="8" w:space="0"/>
        <w:bottom w:val="single" w:color="4f81bd" w:sz="8" w:space="0"/>
      </w:tblBorders>
    </w:tblPr>
    <w:tcPr>
      <w:tcBorders/>
    </w:tcPr>
    <w:tblStylePr w:type="band1Horz">
      <w:pPr>
        <w:pBdr/>
        <w:spacing/>
        <w:ind/>
      </w:pPr>
      <w:tblPr>
        <w:tblBorders/>
      </w:tblPr>
      <w:tcPr>
        <w:shd w:val="clear" w:color="auto" w:fill="d3dfee"/>
        <w:tcBorders>
          <w:left w:val="none" w:color="000000" w:sz="4" w:space="0"/>
          <w:right w:val="none" w:color="000000" w:sz="4" w:space="0"/>
        </w:tcBorders>
      </w:tcPr>
    </w:tblStylePr>
    <w:tblStylePr w:type="band1Vert">
      <w:pPr>
        <w:pBdr/>
        <w:spacing/>
        <w:ind/>
      </w:pPr>
      <w:tblPr>
        <w:tblBorders/>
      </w:tblPr>
      <w:tcPr>
        <w:shd w:val="clear" w:color="auto" w:fill="d3dfee"/>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ind/>
      </w:pPr>
      <w:tblPr>
        <w:tblBorders/>
      </w:tblPr>
      <w:tcPr>
        <w:tcBorders>
          <w:top w:val="single" w:color="4f81bd" w:sz="8" w:space="0"/>
          <w:left w:val="none" w:color="000000" w:sz="4" w:space="0"/>
          <w:bottom w:val="single" w:color="4f81bd"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ind/>
      </w:pPr>
      <w:tblPr>
        <w:tblBorders/>
      </w:tblPr>
      <w:tcPr>
        <w:tcBorders>
          <w:top w:val="single" w:color="4f81bd" w:sz="8" w:space="0"/>
          <w:left w:val="none" w:color="000000" w:sz="4" w:space="0"/>
          <w:bottom w:val="single" w:color="4f81bd"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Light Shading Accent 2"/>
    <w:basedOn w:val="981"/>
    <w:uiPriority w:val="99"/>
    <w:pPr>
      <w:pBdr/>
      <w:spacing/>
      <w:ind/>
    </w:pPr>
    <w:rPr>
      <w:rFonts w:cs="Calibri"/>
      <w:color w:val="943634"/>
      <w:sz w:val="20"/>
      <w:szCs w:val="20"/>
    </w:rPr>
    <w:tblPr>
      <w:tblStyleRowBandSize w:val="1"/>
      <w:tblStyleColBandSize w:val="1"/>
      <w:tblBorders>
        <w:top w:val="single" w:color="c0504d" w:sz="8" w:space="0"/>
        <w:bottom w:val="single" w:color="c0504d" w:sz="8" w:space="0"/>
      </w:tblBorders>
    </w:tblPr>
    <w:tcPr>
      <w:tcBorders/>
    </w:tcPr>
    <w:tblStylePr w:type="band1Horz">
      <w:pPr>
        <w:pBdr/>
        <w:spacing/>
        <w:ind/>
      </w:pPr>
      <w:tblPr>
        <w:tblBorders/>
      </w:tblPr>
      <w:tcPr>
        <w:shd w:val="clear" w:color="auto" w:fill="efd3d2"/>
        <w:tcBorders>
          <w:left w:val="none" w:color="000000" w:sz="4" w:space="0"/>
          <w:right w:val="none" w:color="000000" w:sz="4" w:space="0"/>
        </w:tcBorders>
      </w:tcPr>
    </w:tblStylePr>
    <w:tblStylePr w:type="band1Vert">
      <w:pPr>
        <w:pBdr/>
        <w:spacing/>
        <w:ind/>
      </w:pPr>
      <w:tblPr>
        <w:tblBorders/>
      </w:tblPr>
      <w:tcPr>
        <w:shd w:val="clear" w:color="auto" w:fill="efd3d2"/>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ind/>
      </w:pPr>
      <w:tblPr>
        <w:tblBorders/>
      </w:tblPr>
      <w:tcPr>
        <w:tcBorders>
          <w:top w:val="single" w:color="c0504d" w:sz="8" w:space="0"/>
          <w:left w:val="none" w:color="000000" w:sz="4" w:space="0"/>
          <w:bottom w:val="single" w:color="c0504d"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ind/>
      </w:pPr>
      <w:tblPr>
        <w:tblBorders/>
      </w:tblPr>
      <w:tcPr>
        <w:tcBorders>
          <w:top w:val="single" w:color="c0504d" w:sz="8" w:space="0"/>
          <w:left w:val="none" w:color="000000" w:sz="4" w:space="0"/>
          <w:bottom w:val="single" w:color="c0504d"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name w:val="Light Shading Accent 3"/>
    <w:basedOn w:val="981"/>
    <w:uiPriority w:val="99"/>
    <w:pPr>
      <w:pBdr/>
      <w:spacing/>
      <w:ind/>
    </w:pPr>
    <w:rPr>
      <w:rFonts w:cs="Calibri"/>
      <w:color w:val="76923c"/>
      <w:sz w:val="20"/>
      <w:szCs w:val="20"/>
    </w:rPr>
    <w:tblPr>
      <w:tblStyleRowBandSize w:val="1"/>
      <w:tblStyleColBandSize w:val="1"/>
      <w:tblBorders>
        <w:top w:val="single" w:color="9bbb59" w:sz="8" w:space="0"/>
        <w:bottom w:val="single" w:color="9bbb59" w:sz="8" w:space="0"/>
      </w:tblBorders>
    </w:tblPr>
    <w:tcPr>
      <w:tcBorders/>
    </w:tcPr>
    <w:tblStylePr w:type="band1Horz">
      <w:pPr>
        <w:pBdr/>
        <w:spacing/>
        <w:ind/>
      </w:pPr>
      <w:tblPr>
        <w:tblBorders/>
      </w:tblPr>
      <w:tcPr>
        <w:shd w:val="clear" w:color="auto" w:fill="e6eed5"/>
        <w:tcBorders>
          <w:left w:val="none" w:color="000000" w:sz="4" w:space="0"/>
          <w:right w:val="none" w:color="000000" w:sz="4" w:space="0"/>
        </w:tcBorders>
      </w:tcPr>
    </w:tblStylePr>
    <w:tblStylePr w:type="band1Vert">
      <w:pPr>
        <w:pBdr/>
        <w:spacing/>
        <w:ind/>
      </w:pPr>
      <w:tblPr>
        <w:tblBorders/>
      </w:tblPr>
      <w:tcPr>
        <w:shd w:val="clear" w:color="auto" w:fill="e6eed5"/>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ind/>
      </w:pPr>
      <w:tblPr>
        <w:tblBorders/>
      </w:tblPr>
      <w:tcPr>
        <w:tcBorders>
          <w:top w:val="single" w:color="9bbb59" w:sz="8" w:space="0"/>
          <w:left w:val="none" w:color="000000" w:sz="4" w:space="0"/>
          <w:bottom w:val="single" w:color="9bbb59"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ind/>
      </w:pPr>
      <w:tblPr>
        <w:tblBorders/>
      </w:tblPr>
      <w:tcPr>
        <w:tcBorders>
          <w:top w:val="single" w:color="9bbb59" w:sz="8" w:space="0"/>
          <w:left w:val="none" w:color="000000" w:sz="4" w:space="0"/>
          <w:bottom w:val="single" w:color="9bbb59"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03">
    <w:name w:val="annotation reference"/>
    <w:basedOn w:val="980"/>
    <w:uiPriority w:val="99"/>
    <w:semiHidden/>
    <w:pPr>
      <w:pBdr/>
      <w:spacing/>
      <w:ind/>
    </w:pPr>
    <w:rPr>
      <w:sz w:val="16"/>
      <w:szCs w:val="16"/>
    </w:rPr>
  </w:style>
  <w:style w:type="paragraph" w:styleId="1004">
    <w:name w:val="annotation text"/>
    <w:basedOn w:val="973"/>
    <w:link w:val="1005"/>
    <w:uiPriority w:val="99"/>
    <w:semiHidden/>
    <w:pPr>
      <w:pBdr/>
      <w:spacing w:line="240" w:lineRule="auto"/>
      <w:ind/>
    </w:pPr>
    <w:rPr>
      <w:sz w:val="20"/>
      <w:szCs w:val="20"/>
    </w:rPr>
  </w:style>
  <w:style w:type="character" w:styleId="1005" w:customStyle="1">
    <w:name w:val="Açıklama Metni Char"/>
    <w:basedOn w:val="980"/>
    <w:link w:val="1004"/>
    <w:uiPriority w:val="99"/>
    <w:semiHidden/>
    <w:pPr>
      <w:pBdr/>
      <w:spacing/>
      <w:ind/>
    </w:pPr>
    <w:rPr>
      <w:sz w:val="20"/>
      <w:szCs w:val="20"/>
    </w:rPr>
  </w:style>
  <w:style w:type="character" w:styleId="1006">
    <w:name w:val="FollowedHyperlink"/>
    <w:basedOn w:val="980"/>
    <w:uiPriority w:val="99"/>
    <w:semiHidden/>
    <w:pPr>
      <w:pBdr/>
      <w:spacing/>
      <w:ind/>
    </w:pPr>
    <w:rPr>
      <w:color w:val="800080"/>
      <w:u w:val="single"/>
    </w:rPr>
  </w:style>
  <w:style w:type="character" w:styleId="1007">
    <w:name w:val="page number"/>
    <w:basedOn w:val="980"/>
    <w:uiPriority w:val="99"/>
    <w:semiHidden/>
    <w:pPr>
      <w:pBdr/>
      <w:spacing/>
      <w:ind/>
    </w:pPr>
  </w:style>
  <w:style w:type="paragraph" w:styleId="1008">
    <w:name w:val="Caption"/>
    <w:basedOn w:val="973"/>
    <w:next w:val="973"/>
    <w:uiPriority w:val="99"/>
    <w:pPr>
      <w:pBdr/>
      <w:spacing/>
      <w:ind/>
    </w:pPr>
    <w:rPr>
      <w:rFonts w:cs="Times New Roman"/>
      <w:color w:val="000000"/>
      <w:szCs w:val="24"/>
    </w:rPr>
  </w:style>
  <w:style w:type="paragraph" w:styleId="1009">
    <w:name w:val="toc 1"/>
    <w:basedOn w:val="973"/>
    <w:next w:val="973"/>
    <w:uiPriority w:val="39"/>
    <w:pPr>
      <w:pBdr/>
      <w:tabs>
        <w:tab w:val="right" w:leader="dot" w:pos="8494"/>
      </w:tabs>
      <w:spacing w:after="100"/>
      <w:ind/>
    </w:pPr>
    <w:rPr>
      <w:b/>
    </w:rPr>
  </w:style>
  <w:style w:type="paragraph" w:styleId="1010">
    <w:name w:val="toc 2"/>
    <w:basedOn w:val="973"/>
    <w:next w:val="973"/>
    <w:uiPriority w:val="39"/>
    <w:pPr>
      <w:pBdr/>
      <w:tabs>
        <w:tab w:val="right" w:leader="dot" w:pos="8494"/>
      </w:tabs>
      <w:spacing w:line="276" w:lineRule="auto"/>
      <w:ind/>
      <w:jc w:val="center"/>
    </w:pPr>
    <w:rPr>
      <w:b/>
      <w:sz w:val="28"/>
      <w:szCs w:val="28"/>
    </w:rPr>
  </w:style>
  <w:style w:type="paragraph" w:styleId="1011">
    <w:name w:val="toc 3"/>
    <w:basedOn w:val="973"/>
    <w:next w:val="973"/>
    <w:uiPriority w:val="39"/>
    <w:pPr>
      <w:pBdr/>
      <w:spacing w:after="100"/>
      <w:ind w:left="440"/>
    </w:pPr>
  </w:style>
  <w:style w:type="paragraph" w:styleId="1012">
    <w:name w:val="table of figures"/>
    <w:basedOn w:val="973"/>
    <w:next w:val="973"/>
    <w:uiPriority w:val="99"/>
    <w:pPr>
      <w:pBdr/>
      <w:spacing w:after="0"/>
      <w:ind/>
    </w:pPr>
  </w:style>
  <w:style w:type="character" w:styleId="1013" w:customStyle="1">
    <w:name w:val="Başlık 4 Char"/>
    <w:basedOn w:val="980"/>
    <w:link w:val="977"/>
    <w:pPr>
      <w:pBdr/>
      <w:spacing/>
      <w:ind/>
    </w:pPr>
    <w:rPr>
      <w:rFonts w:ascii="Times New Roman" w:hAnsi="Times New Roman" w:cs="Courier New"/>
      <w:b/>
      <w:bCs/>
      <w:i/>
      <w:color w:val="000000"/>
      <w:sz w:val="24"/>
      <w:szCs w:val="26"/>
      <w:lang w:eastAsia="en-US"/>
    </w:rPr>
  </w:style>
  <w:style w:type="character" w:styleId="1014" w:customStyle="1">
    <w:name w:val="Başlık 5 Char"/>
    <w:basedOn w:val="980"/>
    <w:link w:val="978"/>
    <w:pPr>
      <w:pBdr/>
      <w:spacing/>
      <w:ind/>
    </w:pPr>
    <w:rPr>
      <w:rFonts w:ascii="Times New Roman" w:hAnsi="Times New Roman" w:cs="Courier New"/>
      <w:bCs/>
      <w:i/>
      <w:color w:val="000000"/>
      <w:sz w:val="24"/>
      <w:szCs w:val="26"/>
      <w:lang w:eastAsia="en-US"/>
    </w:rPr>
  </w:style>
  <w:style w:type="character" w:styleId="1015" w:customStyle="1">
    <w:name w:val="Başlık 6 Char"/>
    <w:basedOn w:val="980"/>
    <w:link w:val="979"/>
    <w:pPr>
      <w:pBdr/>
      <w:spacing/>
      <w:ind/>
    </w:pPr>
    <w:rPr>
      <w:rFonts w:ascii="Times New Roman" w:hAnsi="Times New Roman" w:cs="Courier New"/>
      <w:bCs/>
      <w:i/>
      <w:color w:val="000000"/>
      <w:sz w:val="24"/>
      <w:szCs w:val="26"/>
      <w:lang w:eastAsia="en-US"/>
    </w:rPr>
  </w:style>
  <w:style w:type="paragraph" w:styleId="1016">
    <w:name w:val="toc 4"/>
    <w:basedOn w:val="973"/>
    <w:next w:val="973"/>
    <w:uiPriority w:val="39"/>
    <w:pPr>
      <w:pBdr/>
      <w:spacing w:after="100"/>
      <w:ind w:left="720"/>
    </w:pPr>
  </w:style>
  <w:style w:type="paragraph" w:styleId="1017">
    <w:name w:val="toc 5"/>
    <w:basedOn w:val="973"/>
    <w:next w:val="973"/>
    <w:uiPriority w:val="39"/>
    <w:pPr>
      <w:pBdr/>
      <w:spacing w:after="100"/>
      <w:ind w:left="960"/>
    </w:pPr>
  </w:style>
  <w:style w:type="paragraph" w:styleId="1018" w:customStyle="1">
    <w:name w:val="Giriş Başlıkları"/>
    <w:basedOn w:val="974"/>
    <w:link w:val="1019"/>
    <w:qFormat/>
    <w:pPr>
      <w:pBdr/>
      <w:spacing w:after="720" w:before="0"/>
      <w:ind/>
    </w:pPr>
  </w:style>
  <w:style w:type="character" w:styleId="1019" w:customStyle="1">
    <w:name w:val="Giriş Başlıkları Char"/>
    <w:basedOn w:val="980"/>
    <w:link w:val="1018"/>
    <w:pPr>
      <w:pBdr/>
      <w:spacing/>
      <w:ind/>
    </w:pPr>
    <w:rPr>
      <w:rFonts w:ascii="Times New Roman" w:hAnsi="Times New Roman"/>
      <w:b/>
      <w:bCs/>
      <w:caps/>
      <w:sz w:val="28"/>
      <w:szCs w:val="28"/>
      <w:lang w:eastAsia="en-US"/>
    </w:rPr>
  </w:style>
  <w:style w:type="character" w:styleId="1020" w:customStyle="1">
    <w:name w:val="data_bold1"/>
    <w:basedOn w:val="980"/>
    <w:pPr>
      <w:pBdr/>
      <w:spacing/>
      <w:ind/>
    </w:pPr>
    <w:rPr>
      <w:b/>
      <w:bCs/>
    </w:rPr>
  </w:style>
  <w:style w:type="paragraph" w:styleId="1021">
    <w:name w:val="annotation subject"/>
    <w:basedOn w:val="1004"/>
    <w:next w:val="1004"/>
    <w:link w:val="1022"/>
    <w:uiPriority w:val="99"/>
    <w:semiHidden/>
    <w:unhideWhenUsed/>
    <w:pPr>
      <w:pBdr/>
      <w:spacing/>
      <w:ind/>
    </w:pPr>
    <w:rPr>
      <w:b/>
      <w:bCs/>
    </w:rPr>
  </w:style>
  <w:style w:type="character" w:styleId="1022" w:customStyle="1">
    <w:name w:val="Açıklama Konusu Char"/>
    <w:basedOn w:val="1005"/>
    <w:link w:val="1021"/>
    <w:uiPriority w:val="99"/>
    <w:semiHidden/>
    <w:pPr>
      <w:pBdr/>
      <w:spacing/>
      <w:ind/>
    </w:pPr>
    <w:rPr>
      <w:rFonts w:ascii="Times New Roman" w:hAnsi="Times New Roman" w:cs="Calibri"/>
      <w:b/>
      <w:bCs/>
      <w:sz w:val="20"/>
      <w:szCs w:val="20"/>
      <w:lang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5D485-1B54-4317-A468-13B95E6E2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K@ylü</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ESO</dc:creator>
  <cp:revision>22</cp:revision>
  <dcterms:created xsi:type="dcterms:W3CDTF">2025-03-24T12:20:00Z</dcterms:created>
  <dcterms:modified xsi:type="dcterms:W3CDTF">2026-06-02T09:08:41Z</dcterms:modified>
</cp:coreProperties>
</file>